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208F" w14:textId="7C69E014" w:rsidR="00EE195E" w:rsidRDefault="00EE195E" w:rsidP="00A17059">
      <w:pPr>
        <w:spacing w:line="360" w:lineRule="atLeast"/>
        <w:rPr>
          <w:rFonts w:cs="Arial"/>
          <w:sz w:val="22"/>
          <w:lang w:val="de-DE"/>
        </w:rPr>
      </w:pPr>
      <w:bookmarkStart w:id="0" w:name="Pressemitteilung"/>
    </w:p>
    <w:p w14:paraId="66CDD80D" w14:textId="42B047ED" w:rsidR="00A17059" w:rsidRDefault="00091F3E" w:rsidP="00A17059">
      <w:pPr>
        <w:spacing w:line="360" w:lineRule="atLeast"/>
        <w:rPr>
          <w:rFonts w:cs="Arial"/>
          <w:sz w:val="22"/>
          <w:lang w:val="de-DE"/>
        </w:rPr>
      </w:pPr>
      <w:r>
        <w:rPr>
          <w:rFonts w:cs="Arial"/>
          <w:sz w:val="22"/>
        </w:rPr>
        <w:t xml:space="preserve">1er </w:t>
      </w:r>
      <w:proofErr w:type="spellStart"/>
      <w:r>
        <w:rPr>
          <w:rFonts w:cs="Arial"/>
          <w:sz w:val="22"/>
        </w:rPr>
        <w:t>septembre</w:t>
      </w:r>
      <w:proofErr w:type="spellEnd"/>
      <w:r>
        <w:rPr>
          <w:rFonts w:cs="Arial"/>
          <w:sz w:val="22"/>
        </w:rPr>
        <w:t xml:space="preserve"> 2021</w:t>
      </w:r>
    </w:p>
    <w:p w14:paraId="7308177A" w14:textId="2D70EFC0" w:rsidR="00772CE9" w:rsidRDefault="00772CE9" w:rsidP="00A17059">
      <w:pPr>
        <w:spacing w:line="360" w:lineRule="atLeast"/>
        <w:rPr>
          <w:rFonts w:cs="Arial"/>
          <w:sz w:val="22"/>
          <w:lang w:val="de-DE"/>
        </w:rPr>
      </w:pPr>
    </w:p>
    <w:p w14:paraId="7D92CF6F" w14:textId="61262126" w:rsidR="00A17059" w:rsidRDefault="00A17059" w:rsidP="00A17059">
      <w:pPr>
        <w:spacing w:line="360" w:lineRule="atLeast"/>
        <w:rPr>
          <w:rFonts w:cs="Arial"/>
          <w:sz w:val="22"/>
          <w:lang w:val="de-DE"/>
        </w:rPr>
      </w:pPr>
    </w:p>
    <w:p w14:paraId="0ED298AF" w14:textId="25E6247D" w:rsidR="00830ABE" w:rsidRDefault="00830ABE" w:rsidP="00A17059">
      <w:pPr>
        <w:spacing w:line="360" w:lineRule="atLeast"/>
        <w:rPr>
          <w:rFonts w:cs="Arial"/>
          <w:sz w:val="22"/>
          <w:lang w:val="de-DE"/>
        </w:rPr>
      </w:pPr>
      <w:r>
        <w:rPr>
          <w:rFonts w:cs="Arial"/>
          <w:sz w:val="22"/>
        </w:rPr>
        <w:t>Nouvelle Opel Astra: Aperçu</w:t>
      </w:r>
    </w:p>
    <w:p w14:paraId="58C4495E" w14:textId="77777777" w:rsidR="00830ABE" w:rsidRPr="00C436FC" w:rsidRDefault="00830ABE" w:rsidP="00A17059">
      <w:pPr>
        <w:spacing w:line="360" w:lineRule="atLeast"/>
        <w:rPr>
          <w:rFonts w:cs="Arial"/>
          <w:sz w:val="22"/>
          <w:lang w:val="de-DE"/>
        </w:rPr>
      </w:pPr>
    </w:p>
    <w:bookmarkEnd w:id="0"/>
    <w:p w14:paraId="46084588" w14:textId="77E52C83" w:rsidR="002921ED" w:rsidRPr="00615D9D" w:rsidRDefault="007F68F4" w:rsidP="002921ED">
      <w:pPr>
        <w:pStyle w:val="OpelHeadlineArial"/>
        <w:rPr>
          <w:rFonts w:cs="Arial"/>
        </w:rPr>
      </w:pPr>
      <w:proofErr w:type="spellStart"/>
      <w:r>
        <w:rPr>
          <w:rFonts w:cs="Arial"/>
        </w:rPr>
        <w:t>L’Opel</w:t>
      </w:r>
      <w:proofErr w:type="spellEnd"/>
      <w:r>
        <w:rPr>
          <w:rFonts w:cs="Arial"/>
        </w:rPr>
        <w:t xml:space="preserve"> Astra entre </w:t>
      </w:r>
      <w:proofErr w:type="spellStart"/>
      <w:r>
        <w:rPr>
          <w:rFonts w:cs="Arial"/>
        </w:rPr>
        <w:t>dans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une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nouvelle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ère</w:t>
      </w:r>
      <w:proofErr w:type="spellEnd"/>
      <w:r>
        <w:rPr>
          <w:rFonts w:cs="Arial"/>
        </w:rPr>
        <w:t xml:space="preserve">: </w:t>
      </w:r>
      <w:proofErr w:type="spellStart"/>
      <w:r>
        <w:rPr>
          <w:rFonts w:cs="Arial"/>
        </w:rPr>
        <w:t>électrique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efficace</w:t>
      </w:r>
      <w:proofErr w:type="spellEnd"/>
      <w:r>
        <w:rPr>
          <w:rFonts w:cs="Arial"/>
        </w:rPr>
        <w:t xml:space="preserve"> et </w:t>
      </w:r>
      <w:proofErr w:type="spellStart"/>
      <w:r>
        <w:rPr>
          <w:rFonts w:cs="Arial"/>
        </w:rPr>
        <w:t>attrayante</w:t>
      </w:r>
      <w:proofErr w:type="spellEnd"/>
    </w:p>
    <w:p w14:paraId="46605131" w14:textId="77777777" w:rsidR="002921ED" w:rsidRPr="00615D9D" w:rsidRDefault="002921ED" w:rsidP="002921ED">
      <w:pPr>
        <w:spacing w:line="360" w:lineRule="atLeast"/>
        <w:rPr>
          <w:rFonts w:cs="Arial"/>
          <w:sz w:val="22"/>
          <w:lang w:val="de-DE"/>
        </w:rPr>
      </w:pPr>
    </w:p>
    <w:p w14:paraId="78179605" w14:textId="15EF6764" w:rsidR="002921ED" w:rsidRPr="00F91185" w:rsidRDefault="00830ABE" w:rsidP="00830ABE">
      <w:pPr>
        <w:pStyle w:val="Listenabsatz"/>
        <w:numPr>
          <w:ilvl w:val="0"/>
          <w:numId w:val="13"/>
        </w:numPr>
        <w:spacing w:line="360" w:lineRule="atLeast"/>
        <w:rPr>
          <w:rFonts w:cs="Arial"/>
          <w:sz w:val="22"/>
          <w:lang w:val="de-DE"/>
        </w:rPr>
      </w:pPr>
      <w:r>
        <w:rPr>
          <w:rFonts w:cs="Arial"/>
          <w:sz w:val="22"/>
        </w:rPr>
        <w:t xml:space="preserve">E-Motion: </w:t>
      </w:r>
      <w:proofErr w:type="spellStart"/>
      <w:r>
        <w:rPr>
          <w:rFonts w:cs="Arial"/>
          <w:sz w:val="22"/>
        </w:rPr>
        <w:t>modèle</w:t>
      </w:r>
      <w:proofErr w:type="spellEnd"/>
      <w:r>
        <w:rPr>
          <w:rFonts w:cs="Arial"/>
          <w:sz w:val="22"/>
        </w:rPr>
        <w:t xml:space="preserve"> hybride </w:t>
      </w:r>
      <w:proofErr w:type="spellStart"/>
      <w:r>
        <w:rPr>
          <w:rFonts w:cs="Arial"/>
          <w:sz w:val="22"/>
        </w:rPr>
        <w:t>rechargeable</w:t>
      </w:r>
      <w:proofErr w:type="spellEnd"/>
      <w:r>
        <w:rPr>
          <w:rFonts w:cs="Arial"/>
          <w:sz w:val="22"/>
        </w:rPr>
        <w:t xml:space="preserve"> disponible </w:t>
      </w:r>
      <w:proofErr w:type="spellStart"/>
      <w:r>
        <w:rPr>
          <w:rFonts w:cs="Arial"/>
          <w:sz w:val="22"/>
        </w:rPr>
        <w:t>dès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aujourd’hui</w:t>
      </w:r>
      <w:proofErr w:type="spellEnd"/>
      <w:r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modèle</w:t>
      </w:r>
      <w:proofErr w:type="spellEnd"/>
      <w:r>
        <w:rPr>
          <w:rFonts w:cs="Arial"/>
          <w:sz w:val="22"/>
        </w:rPr>
        <w:t xml:space="preserve"> Astra-e </w:t>
      </w:r>
      <w:proofErr w:type="spellStart"/>
      <w:r>
        <w:rPr>
          <w:rFonts w:cs="Arial"/>
          <w:sz w:val="22"/>
        </w:rPr>
        <w:t>tout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électrique</w:t>
      </w:r>
      <w:proofErr w:type="spellEnd"/>
      <w:r>
        <w:rPr>
          <w:rFonts w:cs="Arial"/>
          <w:sz w:val="22"/>
        </w:rPr>
        <w:t xml:space="preserve"> disponible </w:t>
      </w:r>
      <w:proofErr w:type="spellStart"/>
      <w:r>
        <w:rPr>
          <w:rFonts w:cs="Arial"/>
          <w:sz w:val="22"/>
        </w:rPr>
        <w:t>dès</w:t>
      </w:r>
      <w:proofErr w:type="spellEnd"/>
      <w:r>
        <w:rPr>
          <w:rFonts w:cs="Arial"/>
          <w:sz w:val="22"/>
        </w:rPr>
        <w:t xml:space="preserve"> 2023</w:t>
      </w:r>
    </w:p>
    <w:p w14:paraId="3BE33A1F" w14:textId="77777777" w:rsidR="002921ED" w:rsidRDefault="002921ED" w:rsidP="002921ED">
      <w:pPr>
        <w:pStyle w:val="Listenabsatz"/>
        <w:numPr>
          <w:ilvl w:val="0"/>
          <w:numId w:val="13"/>
        </w:numPr>
        <w:spacing w:line="360" w:lineRule="atLeast"/>
        <w:rPr>
          <w:rFonts w:cs="Arial"/>
          <w:sz w:val="22"/>
          <w:lang w:val="de-DE"/>
        </w:rPr>
      </w:pPr>
      <w:proofErr w:type="spellStart"/>
      <w:r>
        <w:rPr>
          <w:rFonts w:cs="Arial"/>
          <w:sz w:val="22"/>
        </w:rPr>
        <w:t>Magnifiquement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dessinée</w:t>
      </w:r>
      <w:proofErr w:type="spellEnd"/>
      <w:r>
        <w:rPr>
          <w:rFonts w:cs="Arial"/>
          <w:sz w:val="22"/>
        </w:rPr>
        <w:t xml:space="preserve">: design </w:t>
      </w:r>
      <w:proofErr w:type="spellStart"/>
      <w:r>
        <w:rPr>
          <w:rFonts w:cs="Arial"/>
          <w:sz w:val="22"/>
        </w:rPr>
        <w:t>intense</w:t>
      </w:r>
      <w:proofErr w:type="spellEnd"/>
      <w:r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mis</w:t>
      </w:r>
      <w:proofErr w:type="spellEnd"/>
      <w:r>
        <w:rPr>
          <w:rFonts w:cs="Arial"/>
          <w:sz w:val="22"/>
        </w:rPr>
        <w:t xml:space="preserve"> en </w:t>
      </w:r>
      <w:proofErr w:type="spellStart"/>
      <w:r>
        <w:rPr>
          <w:rFonts w:cs="Arial"/>
          <w:sz w:val="22"/>
        </w:rPr>
        <w:t>valeur</w:t>
      </w:r>
      <w:proofErr w:type="spellEnd"/>
      <w:r>
        <w:rPr>
          <w:rFonts w:cs="Arial"/>
          <w:sz w:val="22"/>
        </w:rPr>
        <w:t xml:space="preserve"> par le </w:t>
      </w:r>
      <w:proofErr w:type="spellStart"/>
      <w:r>
        <w:rPr>
          <w:rFonts w:cs="Arial"/>
          <w:sz w:val="22"/>
        </w:rPr>
        <w:t>Vizor</w:t>
      </w:r>
      <w:proofErr w:type="spellEnd"/>
      <w:r>
        <w:rPr>
          <w:rFonts w:cs="Arial"/>
          <w:sz w:val="22"/>
        </w:rPr>
        <w:t xml:space="preserve">, et </w:t>
      </w:r>
      <w:proofErr w:type="spellStart"/>
      <w:r>
        <w:rPr>
          <w:rFonts w:cs="Arial"/>
          <w:sz w:val="22"/>
        </w:rPr>
        <w:t>peinture</w:t>
      </w:r>
      <w:proofErr w:type="spellEnd"/>
      <w:r>
        <w:rPr>
          <w:rFonts w:cs="Arial"/>
          <w:sz w:val="22"/>
        </w:rPr>
        <w:t xml:space="preserve"> bi-</w:t>
      </w:r>
      <w:proofErr w:type="spellStart"/>
      <w:r>
        <w:rPr>
          <w:rFonts w:cs="Arial"/>
          <w:sz w:val="22"/>
        </w:rPr>
        <w:t>ton</w:t>
      </w:r>
      <w:proofErr w:type="spellEnd"/>
      <w:r>
        <w:rPr>
          <w:rFonts w:cs="Arial"/>
          <w:sz w:val="22"/>
        </w:rPr>
        <w:t xml:space="preserve"> en </w:t>
      </w:r>
      <w:proofErr w:type="spellStart"/>
      <w:r>
        <w:rPr>
          <w:rFonts w:cs="Arial"/>
          <w:sz w:val="22"/>
        </w:rPr>
        <w:t>option</w:t>
      </w:r>
      <w:proofErr w:type="spellEnd"/>
    </w:p>
    <w:p w14:paraId="17399E4A" w14:textId="77777777" w:rsidR="002921ED" w:rsidRDefault="002921ED" w:rsidP="002921ED">
      <w:pPr>
        <w:pStyle w:val="Listenabsatz"/>
        <w:numPr>
          <w:ilvl w:val="0"/>
          <w:numId w:val="13"/>
        </w:numPr>
        <w:spacing w:line="360" w:lineRule="atLeast"/>
        <w:rPr>
          <w:rFonts w:cs="Arial"/>
          <w:sz w:val="22"/>
          <w:lang w:val="de-DE"/>
        </w:rPr>
      </w:pPr>
      <w:proofErr w:type="spellStart"/>
      <w:r>
        <w:rPr>
          <w:rFonts w:cs="Arial"/>
          <w:sz w:val="22"/>
        </w:rPr>
        <w:t>Un</w:t>
      </w:r>
      <w:proofErr w:type="spellEnd"/>
      <w:r>
        <w:rPr>
          <w:rFonts w:cs="Arial"/>
          <w:sz w:val="22"/>
        </w:rPr>
        <w:t xml:space="preserve"> super </w:t>
      </w:r>
      <w:proofErr w:type="spellStart"/>
      <w:r>
        <w:rPr>
          <w:rFonts w:cs="Arial"/>
          <w:sz w:val="22"/>
        </w:rPr>
        <w:t>cockpit</w:t>
      </w:r>
      <w:proofErr w:type="spellEnd"/>
      <w:r>
        <w:rPr>
          <w:rFonts w:cs="Arial"/>
          <w:sz w:val="22"/>
        </w:rPr>
        <w:t xml:space="preserve">: Pure Panel </w:t>
      </w:r>
      <w:proofErr w:type="spellStart"/>
      <w:r>
        <w:rPr>
          <w:rFonts w:cs="Arial"/>
          <w:sz w:val="22"/>
        </w:rPr>
        <w:t>entièrement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numérique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avec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écrans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panoramiques</w:t>
      </w:r>
      <w:proofErr w:type="spellEnd"/>
      <w:r>
        <w:rPr>
          <w:rFonts w:cs="Arial"/>
          <w:sz w:val="22"/>
        </w:rPr>
        <w:t xml:space="preserve"> et </w:t>
      </w:r>
      <w:proofErr w:type="spellStart"/>
      <w:r>
        <w:rPr>
          <w:rFonts w:cs="Arial"/>
          <w:sz w:val="22"/>
        </w:rPr>
        <w:t>commande</w:t>
      </w:r>
      <w:proofErr w:type="spellEnd"/>
      <w:r>
        <w:rPr>
          <w:rFonts w:cs="Arial"/>
          <w:sz w:val="22"/>
        </w:rPr>
        <w:t xml:space="preserve"> intuitive</w:t>
      </w:r>
    </w:p>
    <w:p w14:paraId="26F6790C" w14:textId="45246EB5" w:rsidR="002921ED" w:rsidRDefault="002921ED" w:rsidP="002921ED">
      <w:pPr>
        <w:pStyle w:val="Listenabsatz"/>
        <w:numPr>
          <w:ilvl w:val="0"/>
          <w:numId w:val="13"/>
        </w:numPr>
        <w:spacing w:line="360" w:lineRule="atLeast"/>
        <w:rPr>
          <w:rFonts w:cs="Arial"/>
          <w:sz w:val="22"/>
          <w:lang w:val="de-DE"/>
        </w:rPr>
      </w:pPr>
      <w:proofErr w:type="spellStart"/>
      <w:r>
        <w:rPr>
          <w:rFonts w:cs="Arial"/>
          <w:sz w:val="22"/>
        </w:rPr>
        <w:t>Un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éclairage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digne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d’un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stade</w:t>
      </w:r>
      <w:proofErr w:type="spellEnd"/>
      <w:r>
        <w:rPr>
          <w:rFonts w:cs="Arial"/>
          <w:sz w:val="22"/>
        </w:rPr>
        <w:t xml:space="preserve">: </w:t>
      </w:r>
      <w:proofErr w:type="spellStart"/>
      <w:r>
        <w:rPr>
          <w:rFonts w:cs="Arial"/>
          <w:sz w:val="22"/>
        </w:rPr>
        <w:t>phares</w:t>
      </w:r>
      <w:proofErr w:type="spellEnd"/>
      <w:r>
        <w:rPr>
          <w:rFonts w:cs="Arial"/>
          <w:sz w:val="22"/>
        </w:rPr>
        <w:t xml:space="preserve"> à </w:t>
      </w:r>
      <w:proofErr w:type="spellStart"/>
      <w:r>
        <w:rPr>
          <w:rFonts w:cs="Arial"/>
          <w:sz w:val="22"/>
        </w:rPr>
        <w:t>pixels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Intelli</w:t>
      </w:r>
      <w:proofErr w:type="spellEnd"/>
      <w:r>
        <w:rPr>
          <w:rFonts w:cs="Arial"/>
          <w:sz w:val="22"/>
        </w:rPr>
        <w:t>-Lux LED</w:t>
      </w:r>
      <w:r>
        <w:rPr>
          <w:rFonts w:cs="Arial"/>
          <w:sz w:val="22"/>
          <w:vertAlign w:val="superscript"/>
        </w:rPr>
        <w:t>®</w:t>
      </w:r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nouvelle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génération</w:t>
      </w:r>
      <w:proofErr w:type="spellEnd"/>
      <w:r>
        <w:rPr>
          <w:rFonts w:cs="Arial"/>
          <w:sz w:val="22"/>
        </w:rPr>
        <w:t xml:space="preserve"> à 168 </w:t>
      </w:r>
      <w:proofErr w:type="spellStart"/>
      <w:r>
        <w:rPr>
          <w:rFonts w:cs="Arial"/>
          <w:sz w:val="22"/>
        </w:rPr>
        <w:t>éléments</w:t>
      </w:r>
      <w:proofErr w:type="spellEnd"/>
      <w:r>
        <w:rPr>
          <w:rFonts w:cs="Arial"/>
          <w:sz w:val="22"/>
        </w:rPr>
        <w:t xml:space="preserve"> à LED</w:t>
      </w:r>
    </w:p>
    <w:p w14:paraId="588E84CB" w14:textId="079484F6" w:rsidR="002921ED" w:rsidRPr="007F68F4" w:rsidRDefault="002921ED" w:rsidP="002921ED">
      <w:pPr>
        <w:pStyle w:val="Listenabsatz"/>
        <w:numPr>
          <w:ilvl w:val="0"/>
          <w:numId w:val="13"/>
        </w:numPr>
        <w:spacing w:line="360" w:lineRule="atLeast"/>
        <w:rPr>
          <w:rFonts w:cs="Arial"/>
          <w:sz w:val="22"/>
          <w:lang w:val="de-DE"/>
        </w:rPr>
      </w:pPr>
      <w:r>
        <w:rPr>
          <w:rFonts w:cs="Arial"/>
          <w:sz w:val="22"/>
        </w:rPr>
        <w:t xml:space="preserve">Des </w:t>
      </w:r>
      <w:proofErr w:type="spellStart"/>
      <w:r>
        <w:rPr>
          <w:rFonts w:cs="Arial"/>
          <w:sz w:val="22"/>
        </w:rPr>
        <w:t>systèmes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intelligents</w:t>
      </w:r>
      <w:proofErr w:type="spellEnd"/>
      <w:r>
        <w:rPr>
          <w:rFonts w:cs="Arial"/>
          <w:sz w:val="22"/>
        </w:rPr>
        <w:t xml:space="preserve">: </w:t>
      </w:r>
      <w:proofErr w:type="spellStart"/>
      <w:r>
        <w:rPr>
          <w:rFonts w:cs="Arial"/>
          <w:sz w:val="22"/>
        </w:rPr>
        <w:t>régulateur</w:t>
      </w:r>
      <w:proofErr w:type="spellEnd"/>
      <w:r>
        <w:rPr>
          <w:rFonts w:cs="Arial"/>
          <w:sz w:val="22"/>
        </w:rPr>
        <w:t xml:space="preserve"> de </w:t>
      </w:r>
      <w:proofErr w:type="spellStart"/>
      <w:r>
        <w:rPr>
          <w:rFonts w:cs="Arial"/>
          <w:sz w:val="22"/>
        </w:rPr>
        <w:t>vitesse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avec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fonction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Stop</w:t>
      </w:r>
      <w:proofErr w:type="spellEnd"/>
      <w:r>
        <w:rPr>
          <w:rFonts w:cs="Arial"/>
          <w:sz w:val="22"/>
        </w:rPr>
        <w:t xml:space="preserve"> &amp; Go, </w:t>
      </w:r>
      <w:proofErr w:type="spellStart"/>
      <w:r>
        <w:rPr>
          <w:rFonts w:cs="Arial"/>
          <w:sz w:val="22"/>
        </w:rPr>
        <w:t>affichage</w:t>
      </w:r>
      <w:proofErr w:type="spellEnd"/>
      <w:r>
        <w:rPr>
          <w:rFonts w:cs="Arial"/>
          <w:sz w:val="22"/>
        </w:rPr>
        <w:t xml:space="preserve"> Head-</w:t>
      </w:r>
      <w:proofErr w:type="spellStart"/>
      <w:r>
        <w:rPr>
          <w:rFonts w:cs="Arial"/>
          <w:sz w:val="22"/>
        </w:rPr>
        <w:t>up</w:t>
      </w:r>
      <w:proofErr w:type="spellEnd"/>
      <w:r>
        <w:rPr>
          <w:rFonts w:cs="Arial"/>
          <w:sz w:val="22"/>
        </w:rPr>
        <w:t>, etc.</w:t>
      </w:r>
    </w:p>
    <w:p w14:paraId="6E894BDD" w14:textId="33E59803" w:rsidR="002921ED" w:rsidRPr="000E59C8" w:rsidRDefault="002921ED" w:rsidP="002921ED">
      <w:pPr>
        <w:pStyle w:val="Listenabsatz"/>
        <w:numPr>
          <w:ilvl w:val="0"/>
          <w:numId w:val="13"/>
        </w:numPr>
        <w:spacing w:line="360" w:lineRule="atLeast"/>
        <w:rPr>
          <w:rFonts w:cs="Arial"/>
          <w:sz w:val="22"/>
          <w:lang w:val="de-DE"/>
        </w:rPr>
      </w:pPr>
      <w:r>
        <w:rPr>
          <w:rFonts w:cs="Arial"/>
          <w:sz w:val="22"/>
        </w:rPr>
        <w:t xml:space="preserve">Très </w:t>
      </w:r>
      <w:proofErr w:type="spellStart"/>
      <w:r>
        <w:rPr>
          <w:rFonts w:cs="Arial"/>
          <w:sz w:val="22"/>
        </w:rPr>
        <w:t>ergonomique</w:t>
      </w:r>
      <w:proofErr w:type="spellEnd"/>
      <w:r>
        <w:rPr>
          <w:rFonts w:cs="Arial"/>
          <w:sz w:val="22"/>
        </w:rPr>
        <w:t xml:space="preserve">: </w:t>
      </w:r>
      <w:proofErr w:type="spellStart"/>
      <w:r>
        <w:rPr>
          <w:rFonts w:cs="Arial"/>
          <w:sz w:val="22"/>
        </w:rPr>
        <w:t>sièges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actifs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certifiés</w:t>
      </w:r>
      <w:proofErr w:type="spellEnd"/>
      <w:r>
        <w:rPr>
          <w:rFonts w:cs="Arial"/>
          <w:sz w:val="22"/>
        </w:rPr>
        <w:t xml:space="preserve"> AGR, au </w:t>
      </w:r>
      <w:proofErr w:type="spellStart"/>
      <w:r>
        <w:rPr>
          <w:rFonts w:cs="Arial"/>
          <w:sz w:val="22"/>
        </w:rPr>
        <w:t>choix</w:t>
      </w:r>
      <w:proofErr w:type="spellEnd"/>
      <w:r>
        <w:rPr>
          <w:rFonts w:cs="Arial"/>
          <w:sz w:val="22"/>
        </w:rPr>
        <w:t xml:space="preserve"> en </w:t>
      </w:r>
      <w:proofErr w:type="spellStart"/>
      <w:r>
        <w:rPr>
          <w:rFonts w:cs="Arial"/>
          <w:sz w:val="22"/>
        </w:rPr>
        <w:t>cuir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ou</w:t>
      </w:r>
      <w:proofErr w:type="spellEnd"/>
      <w:r>
        <w:rPr>
          <w:rFonts w:cs="Arial"/>
          <w:sz w:val="22"/>
        </w:rPr>
        <w:t xml:space="preserve"> Alcantara</w:t>
      </w:r>
    </w:p>
    <w:p w14:paraId="2430619C" w14:textId="1C0BFEEA" w:rsidR="002921ED" w:rsidRPr="009B7C85" w:rsidRDefault="002921ED" w:rsidP="002921ED">
      <w:pPr>
        <w:pStyle w:val="Listenabsatz"/>
        <w:numPr>
          <w:ilvl w:val="0"/>
          <w:numId w:val="13"/>
        </w:numPr>
        <w:spacing w:line="360" w:lineRule="atLeast"/>
        <w:rPr>
          <w:rFonts w:cs="Arial"/>
          <w:sz w:val="22"/>
          <w:lang w:val="de-DE"/>
        </w:rPr>
      </w:pPr>
      <w:proofErr w:type="spellStart"/>
      <w:r>
        <w:rPr>
          <w:rFonts w:cs="Arial"/>
          <w:sz w:val="22"/>
        </w:rPr>
        <w:t>Une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précision</w:t>
      </w:r>
      <w:proofErr w:type="spellEnd"/>
      <w:r>
        <w:rPr>
          <w:rFonts w:cs="Arial"/>
          <w:sz w:val="22"/>
        </w:rPr>
        <w:t xml:space="preserve"> pure: </w:t>
      </w:r>
      <w:proofErr w:type="spellStart"/>
      <w:r>
        <w:rPr>
          <w:rFonts w:cs="Arial"/>
          <w:sz w:val="22"/>
        </w:rPr>
        <w:t>conçue</w:t>
      </w:r>
      <w:proofErr w:type="spellEnd"/>
      <w:r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développée</w:t>
      </w:r>
      <w:proofErr w:type="spellEnd"/>
      <w:r>
        <w:rPr>
          <w:rFonts w:cs="Arial"/>
          <w:sz w:val="22"/>
        </w:rPr>
        <w:t xml:space="preserve"> et </w:t>
      </w:r>
      <w:proofErr w:type="spellStart"/>
      <w:r>
        <w:rPr>
          <w:rFonts w:cs="Arial"/>
          <w:sz w:val="22"/>
        </w:rPr>
        <w:t>construite</w:t>
      </w:r>
      <w:proofErr w:type="spellEnd"/>
      <w:r>
        <w:rPr>
          <w:rFonts w:cs="Arial"/>
          <w:sz w:val="22"/>
        </w:rPr>
        <w:t xml:space="preserve"> au </w:t>
      </w:r>
      <w:proofErr w:type="spellStart"/>
      <w:r>
        <w:rPr>
          <w:rFonts w:cs="Arial"/>
          <w:sz w:val="22"/>
        </w:rPr>
        <w:t>siège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d’Opel</w:t>
      </w:r>
      <w:proofErr w:type="spellEnd"/>
      <w:r>
        <w:rPr>
          <w:rFonts w:cs="Arial"/>
          <w:sz w:val="22"/>
        </w:rPr>
        <w:t xml:space="preserve"> à Rüsselsheim</w:t>
      </w:r>
    </w:p>
    <w:p w14:paraId="133F23AA" w14:textId="614C65D0" w:rsidR="00830ABE" w:rsidRPr="0066099F" w:rsidRDefault="00827A0D" w:rsidP="002921ED">
      <w:pPr>
        <w:pStyle w:val="Listenabsatz"/>
        <w:numPr>
          <w:ilvl w:val="0"/>
          <w:numId w:val="13"/>
        </w:numPr>
        <w:spacing w:line="360" w:lineRule="atLeast"/>
        <w:rPr>
          <w:rFonts w:cs="Arial"/>
          <w:sz w:val="22"/>
          <w:lang w:val="de-DE"/>
        </w:rPr>
      </w:pPr>
      <w:proofErr w:type="spellStart"/>
      <w:r>
        <w:rPr>
          <w:rFonts w:cs="Arial"/>
          <w:sz w:val="22"/>
        </w:rPr>
        <w:t>Véhicule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sport</w:t>
      </w:r>
      <w:proofErr w:type="spellEnd"/>
      <w:r>
        <w:rPr>
          <w:rFonts w:cs="Arial"/>
          <w:sz w:val="22"/>
        </w:rPr>
        <w:t xml:space="preserve"> 5 </w:t>
      </w:r>
      <w:proofErr w:type="spellStart"/>
      <w:r>
        <w:rPr>
          <w:rFonts w:cs="Arial"/>
          <w:sz w:val="22"/>
        </w:rPr>
        <w:t>portes</w:t>
      </w:r>
      <w:proofErr w:type="spellEnd"/>
      <w:r>
        <w:rPr>
          <w:rFonts w:cs="Arial"/>
          <w:sz w:val="22"/>
        </w:rPr>
        <w:t xml:space="preserve">, disponible à la </w:t>
      </w:r>
      <w:proofErr w:type="spellStart"/>
      <w:r>
        <w:rPr>
          <w:rFonts w:cs="Arial"/>
          <w:sz w:val="22"/>
        </w:rPr>
        <w:t>commande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dès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l’automne</w:t>
      </w:r>
      <w:proofErr w:type="spellEnd"/>
    </w:p>
    <w:p w14:paraId="6F1D6F1E" w14:textId="77777777" w:rsidR="002921ED" w:rsidRPr="00615D9D" w:rsidRDefault="002921ED" w:rsidP="002921ED">
      <w:pPr>
        <w:spacing w:line="360" w:lineRule="atLeast"/>
        <w:rPr>
          <w:rFonts w:cs="Arial"/>
          <w:sz w:val="22"/>
          <w:lang w:val="de-DE"/>
        </w:rPr>
      </w:pPr>
    </w:p>
    <w:p w14:paraId="573CBCBF" w14:textId="77777777" w:rsidR="002921ED" w:rsidRPr="00615D9D" w:rsidRDefault="002921ED" w:rsidP="002921ED">
      <w:pPr>
        <w:spacing w:line="360" w:lineRule="atLeast"/>
        <w:rPr>
          <w:rFonts w:cs="Arial"/>
          <w:sz w:val="22"/>
          <w:lang w:val="de-DE"/>
        </w:rPr>
      </w:pPr>
    </w:p>
    <w:p w14:paraId="74EA53DA" w14:textId="732E3DCE" w:rsidR="00C10769" w:rsidRDefault="00091F3E" w:rsidP="002921ED">
      <w:pPr>
        <w:spacing w:line="360" w:lineRule="atLeast"/>
        <w:rPr>
          <w:rFonts w:cs="Arial"/>
          <w:sz w:val="22"/>
          <w:lang w:val="de-DE"/>
        </w:rPr>
      </w:pPr>
      <w:r>
        <w:rPr>
          <w:rFonts w:cs="Arial"/>
          <w:sz w:val="22"/>
        </w:rPr>
        <w:t xml:space="preserve">Schlieren.  </w:t>
      </w:r>
      <w:proofErr w:type="spellStart"/>
      <w:r>
        <w:rPr>
          <w:rFonts w:cs="Arial"/>
          <w:sz w:val="22"/>
        </w:rPr>
        <w:t>Une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première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mondiale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pour</w:t>
      </w:r>
      <w:proofErr w:type="spellEnd"/>
      <w:r>
        <w:rPr>
          <w:rFonts w:cs="Arial"/>
          <w:sz w:val="22"/>
        </w:rPr>
        <w:t xml:space="preserve"> la </w:t>
      </w:r>
      <w:proofErr w:type="spellStart"/>
      <w:r>
        <w:rPr>
          <w:rFonts w:cs="Arial"/>
          <w:sz w:val="22"/>
        </w:rPr>
        <w:t>nouvelle</w:t>
      </w:r>
      <w:proofErr w:type="spellEnd"/>
      <w:r>
        <w:rPr>
          <w:rFonts w:cs="Arial"/>
          <w:sz w:val="22"/>
        </w:rPr>
        <w:t xml:space="preserve"> Opel Astra: Opel </w:t>
      </w:r>
      <w:proofErr w:type="spellStart"/>
      <w:r>
        <w:rPr>
          <w:rFonts w:cs="Arial"/>
          <w:sz w:val="22"/>
        </w:rPr>
        <w:t>présente</w:t>
      </w:r>
      <w:proofErr w:type="spellEnd"/>
      <w:r>
        <w:rPr>
          <w:rFonts w:cs="Arial"/>
          <w:sz w:val="22"/>
        </w:rPr>
        <w:t xml:space="preserve"> la </w:t>
      </w:r>
      <w:proofErr w:type="spellStart"/>
      <w:r>
        <w:rPr>
          <w:rFonts w:cs="Arial"/>
          <w:sz w:val="22"/>
        </w:rPr>
        <w:t>sixième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génération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entièrement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repensée</w:t>
      </w:r>
      <w:proofErr w:type="spellEnd"/>
      <w:r>
        <w:rPr>
          <w:rFonts w:cs="Arial"/>
          <w:sz w:val="22"/>
        </w:rPr>
        <w:t xml:space="preserve"> de </w:t>
      </w:r>
      <w:proofErr w:type="spellStart"/>
      <w:r>
        <w:rPr>
          <w:rFonts w:cs="Arial"/>
          <w:sz w:val="22"/>
        </w:rPr>
        <w:t>son</w:t>
      </w:r>
      <w:proofErr w:type="spellEnd"/>
      <w:r>
        <w:rPr>
          <w:rFonts w:cs="Arial"/>
          <w:sz w:val="22"/>
        </w:rPr>
        <w:t xml:space="preserve"> best-seller de la </w:t>
      </w:r>
      <w:proofErr w:type="spellStart"/>
      <w:r>
        <w:rPr>
          <w:rFonts w:cs="Arial"/>
          <w:sz w:val="22"/>
        </w:rPr>
        <w:t>classe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compacte</w:t>
      </w:r>
      <w:proofErr w:type="spellEnd"/>
      <w:r>
        <w:rPr>
          <w:rFonts w:cs="Arial"/>
          <w:sz w:val="22"/>
        </w:rPr>
        <w:t xml:space="preserve">. </w:t>
      </w:r>
      <w:proofErr w:type="spellStart"/>
      <w:r>
        <w:rPr>
          <w:rFonts w:cs="Arial"/>
          <w:sz w:val="22"/>
        </w:rPr>
        <w:t>Un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vrai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bijou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orné</w:t>
      </w:r>
      <w:proofErr w:type="spellEnd"/>
      <w:r>
        <w:rPr>
          <w:rFonts w:cs="Arial"/>
          <w:sz w:val="22"/>
        </w:rPr>
        <w:t xml:space="preserve"> de </w:t>
      </w:r>
      <w:proofErr w:type="spellStart"/>
      <w:r>
        <w:rPr>
          <w:rFonts w:cs="Arial"/>
          <w:sz w:val="22"/>
        </w:rPr>
        <w:t>l’Opel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Vizor</w:t>
      </w:r>
      <w:proofErr w:type="spellEnd"/>
      <w:r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doté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d’un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cockpit</w:t>
      </w:r>
      <w:proofErr w:type="spellEnd"/>
      <w:r>
        <w:rPr>
          <w:rFonts w:cs="Arial"/>
          <w:sz w:val="22"/>
        </w:rPr>
        <w:t xml:space="preserve"> Pure Panel </w:t>
      </w:r>
      <w:proofErr w:type="spellStart"/>
      <w:r>
        <w:rPr>
          <w:rFonts w:cs="Arial"/>
          <w:sz w:val="22"/>
        </w:rPr>
        <w:t>entièrement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numérique</w:t>
      </w:r>
      <w:proofErr w:type="spellEnd"/>
      <w:r>
        <w:rPr>
          <w:rFonts w:cs="Arial"/>
          <w:sz w:val="22"/>
        </w:rPr>
        <w:t xml:space="preserve"> et de </w:t>
      </w:r>
      <w:proofErr w:type="spellStart"/>
      <w:r>
        <w:rPr>
          <w:rFonts w:cs="Arial"/>
          <w:sz w:val="22"/>
        </w:rPr>
        <w:t>technologies</w:t>
      </w:r>
      <w:proofErr w:type="spellEnd"/>
      <w:r>
        <w:rPr>
          <w:rFonts w:cs="Arial"/>
          <w:sz w:val="22"/>
        </w:rPr>
        <w:t xml:space="preserve"> de </w:t>
      </w:r>
      <w:proofErr w:type="spellStart"/>
      <w:r>
        <w:rPr>
          <w:rFonts w:cs="Arial"/>
          <w:sz w:val="22"/>
        </w:rPr>
        <w:t>pointe</w:t>
      </w:r>
      <w:proofErr w:type="spellEnd"/>
      <w:r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telles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que</w:t>
      </w:r>
      <w:proofErr w:type="spellEnd"/>
      <w:r>
        <w:rPr>
          <w:rFonts w:cs="Arial"/>
          <w:sz w:val="22"/>
        </w:rPr>
        <w:t xml:space="preserve"> la </w:t>
      </w:r>
      <w:proofErr w:type="spellStart"/>
      <w:r>
        <w:rPr>
          <w:rFonts w:cs="Arial"/>
          <w:sz w:val="22"/>
        </w:rPr>
        <w:t>dernière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version</w:t>
      </w:r>
      <w:proofErr w:type="spellEnd"/>
      <w:r>
        <w:rPr>
          <w:rFonts w:cs="Arial"/>
          <w:sz w:val="22"/>
        </w:rPr>
        <w:t xml:space="preserve"> des </w:t>
      </w:r>
      <w:proofErr w:type="spellStart"/>
      <w:r>
        <w:rPr>
          <w:rFonts w:cs="Arial"/>
          <w:sz w:val="22"/>
        </w:rPr>
        <w:t>phares</w:t>
      </w:r>
      <w:proofErr w:type="spellEnd"/>
      <w:r>
        <w:rPr>
          <w:rFonts w:cs="Arial"/>
          <w:sz w:val="22"/>
        </w:rPr>
        <w:t xml:space="preserve"> à </w:t>
      </w:r>
      <w:proofErr w:type="spellStart"/>
      <w:r>
        <w:rPr>
          <w:rFonts w:cs="Arial"/>
          <w:sz w:val="22"/>
        </w:rPr>
        <w:t>pixels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adaptatifs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Intelli</w:t>
      </w:r>
      <w:proofErr w:type="spellEnd"/>
      <w:r>
        <w:rPr>
          <w:rFonts w:cs="Arial"/>
          <w:sz w:val="22"/>
        </w:rPr>
        <w:t>-Lux LED</w:t>
      </w:r>
      <w:r>
        <w:rPr>
          <w:rFonts w:cs="Arial"/>
          <w:sz w:val="22"/>
          <w:vertAlign w:val="superscript"/>
        </w:rPr>
        <w:t>®</w:t>
      </w:r>
      <w:r>
        <w:rPr>
          <w:rFonts w:cs="Arial"/>
          <w:sz w:val="22"/>
        </w:rPr>
        <w:t xml:space="preserve">. Avec </w:t>
      </w:r>
      <w:proofErr w:type="spellStart"/>
      <w:r>
        <w:rPr>
          <w:rFonts w:cs="Arial"/>
          <w:sz w:val="22"/>
        </w:rPr>
        <w:t>ce</w:t>
      </w:r>
      <w:proofErr w:type="spellEnd"/>
      <w:r>
        <w:rPr>
          <w:rFonts w:cs="Arial"/>
          <w:sz w:val="22"/>
        </w:rPr>
        <w:t xml:space="preserve"> nouveau </w:t>
      </w:r>
      <w:proofErr w:type="spellStart"/>
      <w:r>
        <w:rPr>
          <w:rFonts w:cs="Arial"/>
          <w:sz w:val="22"/>
        </w:rPr>
        <w:t>modèle</w:t>
      </w:r>
      <w:proofErr w:type="spellEnd"/>
      <w:r>
        <w:rPr>
          <w:rFonts w:cs="Arial"/>
          <w:sz w:val="22"/>
        </w:rPr>
        <w:t xml:space="preserve">, le </w:t>
      </w:r>
      <w:proofErr w:type="spellStart"/>
      <w:r>
        <w:rPr>
          <w:rFonts w:cs="Arial"/>
          <w:sz w:val="22"/>
        </w:rPr>
        <w:t>constructeur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allemand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ouvre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un</w:t>
      </w:r>
      <w:proofErr w:type="spellEnd"/>
      <w:r>
        <w:rPr>
          <w:rFonts w:cs="Arial"/>
          <w:sz w:val="22"/>
        </w:rPr>
        <w:t xml:space="preserve"> nouveau </w:t>
      </w:r>
      <w:proofErr w:type="spellStart"/>
      <w:r>
        <w:rPr>
          <w:rFonts w:cs="Arial"/>
          <w:sz w:val="22"/>
        </w:rPr>
        <w:t>chapitre</w:t>
      </w:r>
      <w:proofErr w:type="spellEnd"/>
      <w:r>
        <w:rPr>
          <w:rFonts w:cs="Arial"/>
          <w:sz w:val="22"/>
        </w:rPr>
        <w:t xml:space="preserve"> de </w:t>
      </w:r>
      <w:proofErr w:type="spellStart"/>
      <w:r>
        <w:rPr>
          <w:rFonts w:cs="Arial"/>
          <w:sz w:val="22"/>
        </w:rPr>
        <w:t>l’histoire</w:t>
      </w:r>
      <w:proofErr w:type="spellEnd"/>
      <w:r>
        <w:rPr>
          <w:rFonts w:cs="Arial"/>
          <w:sz w:val="22"/>
        </w:rPr>
        <w:t xml:space="preserve"> de </w:t>
      </w:r>
      <w:proofErr w:type="spellStart"/>
      <w:r>
        <w:rPr>
          <w:rFonts w:cs="Arial"/>
          <w:sz w:val="22"/>
        </w:rPr>
        <w:t>l’Astra</w:t>
      </w:r>
      <w:proofErr w:type="spellEnd"/>
      <w:r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un</w:t>
      </w:r>
      <w:proofErr w:type="spellEnd"/>
      <w:r>
        <w:rPr>
          <w:rFonts w:cs="Arial"/>
          <w:sz w:val="22"/>
        </w:rPr>
        <w:t xml:space="preserve"> de </w:t>
      </w:r>
      <w:proofErr w:type="spellStart"/>
      <w:r>
        <w:rPr>
          <w:rFonts w:cs="Arial"/>
          <w:sz w:val="22"/>
        </w:rPr>
        <w:t>ses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modèles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les</w:t>
      </w:r>
      <w:proofErr w:type="spellEnd"/>
      <w:r>
        <w:rPr>
          <w:rFonts w:cs="Arial"/>
          <w:sz w:val="22"/>
        </w:rPr>
        <w:t xml:space="preserve"> plus </w:t>
      </w:r>
      <w:proofErr w:type="spellStart"/>
      <w:r>
        <w:rPr>
          <w:rFonts w:cs="Arial"/>
          <w:sz w:val="22"/>
        </w:rPr>
        <w:t>populaires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depuis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déjà</w:t>
      </w:r>
      <w:proofErr w:type="spellEnd"/>
      <w:r>
        <w:rPr>
          <w:rFonts w:cs="Arial"/>
          <w:sz w:val="22"/>
        </w:rPr>
        <w:t xml:space="preserve"> 30 ans. Pour </w:t>
      </w:r>
      <w:proofErr w:type="spellStart"/>
      <w:r>
        <w:rPr>
          <w:rFonts w:cs="Arial"/>
          <w:sz w:val="22"/>
        </w:rPr>
        <w:t>commencer</w:t>
      </w:r>
      <w:proofErr w:type="spellEnd"/>
      <w:r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ce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modèle</w:t>
      </w:r>
      <w:proofErr w:type="spellEnd"/>
      <w:r>
        <w:rPr>
          <w:rFonts w:cs="Arial"/>
          <w:sz w:val="22"/>
        </w:rPr>
        <w:t xml:space="preserve"> de la </w:t>
      </w:r>
      <w:proofErr w:type="spellStart"/>
      <w:r>
        <w:rPr>
          <w:rFonts w:cs="Arial"/>
          <w:sz w:val="22"/>
        </w:rPr>
        <w:t>classe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compacte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sera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électrifié</w:t>
      </w:r>
      <w:proofErr w:type="spellEnd"/>
      <w:r>
        <w:rPr>
          <w:rFonts w:cs="Arial"/>
          <w:sz w:val="22"/>
        </w:rPr>
        <w:t xml:space="preserve"> et </w:t>
      </w:r>
      <w:proofErr w:type="spellStart"/>
      <w:r>
        <w:rPr>
          <w:rFonts w:cs="Arial"/>
          <w:sz w:val="22"/>
        </w:rPr>
        <w:t>offert</w:t>
      </w:r>
      <w:proofErr w:type="spellEnd"/>
      <w:r>
        <w:rPr>
          <w:rFonts w:cs="Arial"/>
          <w:sz w:val="22"/>
        </w:rPr>
        <w:t xml:space="preserve"> en </w:t>
      </w:r>
      <w:proofErr w:type="spellStart"/>
      <w:r>
        <w:rPr>
          <w:rFonts w:cs="Arial"/>
          <w:sz w:val="22"/>
        </w:rPr>
        <w:t>trois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versions</w:t>
      </w:r>
      <w:proofErr w:type="spellEnd"/>
      <w:r>
        <w:rPr>
          <w:rFonts w:cs="Arial"/>
          <w:sz w:val="22"/>
        </w:rPr>
        <w:t xml:space="preserve">, à </w:t>
      </w:r>
      <w:proofErr w:type="spellStart"/>
      <w:r>
        <w:rPr>
          <w:rFonts w:cs="Arial"/>
          <w:sz w:val="22"/>
        </w:rPr>
        <w:t>partir</w:t>
      </w:r>
      <w:proofErr w:type="spellEnd"/>
      <w:r>
        <w:rPr>
          <w:rFonts w:cs="Arial"/>
          <w:sz w:val="22"/>
        </w:rPr>
        <w:t xml:space="preserve"> de Rüsselsheim. Opel </w:t>
      </w:r>
      <w:proofErr w:type="spellStart"/>
      <w:r>
        <w:rPr>
          <w:rFonts w:cs="Arial"/>
          <w:sz w:val="22"/>
        </w:rPr>
        <w:t>proposera</w:t>
      </w:r>
      <w:proofErr w:type="spellEnd"/>
      <w:r>
        <w:rPr>
          <w:rFonts w:cs="Arial"/>
          <w:sz w:val="22"/>
        </w:rPr>
        <w:t xml:space="preserve"> la </w:t>
      </w:r>
      <w:proofErr w:type="spellStart"/>
      <w:r>
        <w:rPr>
          <w:rFonts w:cs="Arial"/>
          <w:sz w:val="22"/>
        </w:rPr>
        <w:t>nouvelle</w:t>
      </w:r>
      <w:proofErr w:type="spellEnd"/>
      <w:r>
        <w:rPr>
          <w:rFonts w:cs="Arial"/>
          <w:sz w:val="22"/>
        </w:rPr>
        <w:t xml:space="preserve"> Astra </w:t>
      </w:r>
      <w:proofErr w:type="spellStart"/>
      <w:r>
        <w:rPr>
          <w:rFonts w:cs="Arial"/>
          <w:sz w:val="22"/>
        </w:rPr>
        <w:t>dans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version</w:t>
      </w:r>
      <w:proofErr w:type="spellEnd"/>
      <w:r>
        <w:rPr>
          <w:rFonts w:cs="Arial"/>
          <w:sz w:val="22"/>
        </w:rPr>
        <w:t xml:space="preserve"> hybride </w:t>
      </w:r>
      <w:proofErr w:type="spellStart"/>
      <w:r>
        <w:rPr>
          <w:rFonts w:cs="Arial"/>
          <w:sz w:val="22"/>
        </w:rPr>
        <w:t>rechargeable</w:t>
      </w:r>
      <w:proofErr w:type="spellEnd"/>
      <w:r>
        <w:rPr>
          <w:rFonts w:cs="Arial"/>
          <w:sz w:val="22"/>
        </w:rPr>
        <w:t xml:space="preserve"> en deux </w:t>
      </w:r>
      <w:proofErr w:type="spellStart"/>
      <w:r>
        <w:rPr>
          <w:rFonts w:cs="Arial"/>
          <w:sz w:val="22"/>
        </w:rPr>
        <w:t>niveaux</w:t>
      </w:r>
      <w:proofErr w:type="spellEnd"/>
      <w:r>
        <w:rPr>
          <w:rFonts w:cs="Arial"/>
          <w:sz w:val="22"/>
        </w:rPr>
        <w:t xml:space="preserve"> de </w:t>
      </w:r>
      <w:proofErr w:type="spellStart"/>
      <w:r>
        <w:rPr>
          <w:rFonts w:cs="Arial"/>
          <w:sz w:val="22"/>
        </w:rPr>
        <w:t>puissance</w:t>
      </w:r>
      <w:proofErr w:type="spellEnd"/>
      <w:r>
        <w:rPr>
          <w:rFonts w:cs="Arial"/>
          <w:sz w:val="22"/>
        </w:rPr>
        <w:t xml:space="preserve"> et, à </w:t>
      </w:r>
      <w:proofErr w:type="spellStart"/>
      <w:r>
        <w:rPr>
          <w:rFonts w:cs="Arial"/>
          <w:sz w:val="22"/>
        </w:rPr>
        <w:t>partir</w:t>
      </w:r>
      <w:proofErr w:type="spellEnd"/>
      <w:r>
        <w:rPr>
          <w:rFonts w:cs="Arial"/>
          <w:sz w:val="22"/>
        </w:rPr>
        <w:t xml:space="preserve"> de 2023, </w:t>
      </w:r>
      <w:proofErr w:type="spellStart"/>
      <w:r>
        <w:rPr>
          <w:rFonts w:cs="Arial"/>
          <w:sz w:val="22"/>
        </w:rPr>
        <w:t>dans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version</w:t>
      </w:r>
      <w:proofErr w:type="spellEnd"/>
      <w:r>
        <w:rPr>
          <w:rFonts w:cs="Arial"/>
          <w:sz w:val="22"/>
        </w:rPr>
        <w:t xml:space="preserve"> Astra-e </w:t>
      </w:r>
      <w:proofErr w:type="spellStart"/>
      <w:r>
        <w:rPr>
          <w:rFonts w:cs="Arial"/>
          <w:sz w:val="22"/>
        </w:rPr>
        <w:t>entièrement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électrique</w:t>
      </w:r>
      <w:proofErr w:type="spellEnd"/>
      <w:r>
        <w:rPr>
          <w:rFonts w:cs="Arial"/>
          <w:sz w:val="22"/>
        </w:rPr>
        <w:t xml:space="preserve">. À </w:t>
      </w:r>
      <w:proofErr w:type="spellStart"/>
      <w:r>
        <w:rPr>
          <w:rFonts w:cs="Arial"/>
          <w:sz w:val="22"/>
        </w:rPr>
        <w:t>cela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s’ajoutent</w:t>
      </w:r>
      <w:proofErr w:type="spellEnd"/>
      <w:r>
        <w:rPr>
          <w:rFonts w:cs="Arial"/>
          <w:sz w:val="22"/>
        </w:rPr>
        <w:t xml:space="preserve"> des </w:t>
      </w:r>
      <w:bookmarkStart w:id="1" w:name="_Hlk79680768"/>
      <w:proofErr w:type="spellStart"/>
      <w:r>
        <w:rPr>
          <w:rFonts w:cs="Arial"/>
          <w:sz w:val="22"/>
        </w:rPr>
        <w:t>versions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avec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moteurs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essence</w:t>
      </w:r>
      <w:proofErr w:type="spellEnd"/>
      <w:r>
        <w:rPr>
          <w:rFonts w:cs="Arial"/>
          <w:sz w:val="22"/>
        </w:rPr>
        <w:t xml:space="preserve"> et </w:t>
      </w:r>
      <w:proofErr w:type="spellStart"/>
      <w:r>
        <w:rPr>
          <w:rFonts w:cs="Arial"/>
          <w:sz w:val="22"/>
        </w:rPr>
        <w:t>diesel</w:t>
      </w:r>
      <w:proofErr w:type="spellEnd"/>
      <w:r>
        <w:rPr>
          <w:rFonts w:cs="Arial"/>
          <w:sz w:val="22"/>
        </w:rPr>
        <w:t xml:space="preserve"> à </w:t>
      </w:r>
      <w:r>
        <w:rPr>
          <w:rFonts w:cs="Arial"/>
          <w:sz w:val="22"/>
        </w:rPr>
        <w:lastRenderedPageBreak/>
        <w:t xml:space="preserve">haut </w:t>
      </w:r>
      <w:proofErr w:type="spellStart"/>
      <w:r>
        <w:rPr>
          <w:rFonts w:cs="Arial"/>
          <w:sz w:val="22"/>
        </w:rPr>
        <w:t>rendement</w:t>
      </w:r>
      <w:proofErr w:type="spellEnd"/>
      <w:r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équipés</w:t>
      </w:r>
      <w:proofErr w:type="spellEnd"/>
      <w:r>
        <w:rPr>
          <w:rFonts w:cs="Arial"/>
          <w:sz w:val="22"/>
        </w:rPr>
        <w:t xml:space="preserve"> de </w:t>
      </w:r>
      <w:proofErr w:type="spellStart"/>
      <w:r>
        <w:rPr>
          <w:rFonts w:cs="Arial"/>
          <w:sz w:val="22"/>
        </w:rPr>
        <w:t>boîtes</w:t>
      </w:r>
      <w:proofErr w:type="spellEnd"/>
      <w:r>
        <w:rPr>
          <w:rFonts w:cs="Arial"/>
          <w:sz w:val="22"/>
        </w:rPr>
        <w:t xml:space="preserve"> manuelles 6 </w:t>
      </w:r>
      <w:proofErr w:type="spellStart"/>
      <w:r>
        <w:rPr>
          <w:rFonts w:cs="Arial"/>
          <w:sz w:val="22"/>
        </w:rPr>
        <w:t>vitesses</w:t>
      </w:r>
      <w:proofErr w:type="spellEnd"/>
      <w:r>
        <w:rPr>
          <w:rFonts w:cs="Arial"/>
          <w:sz w:val="22"/>
        </w:rPr>
        <w:t xml:space="preserve"> et </w:t>
      </w:r>
      <w:proofErr w:type="spellStart"/>
      <w:r>
        <w:rPr>
          <w:rFonts w:cs="Arial"/>
          <w:sz w:val="22"/>
        </w:rPr>
        <w:t>automatiques</w:t>
      </w:r>
      <w:proofErr w:type="spellEnd"/>
      <w:r>
        <w:rPr>
          <w:rFonts w:cs="Arial"/>
          <w:sz w:val="22"/>
        </w:rPr>
        <w:t xml:space="preserve"> 8 </w:t>
      </w:r>
      <w:proofErr w:type="spellStart"/>
      <w:r>
        <w:rPr>
          <w:rFonts w:cs="Arial"/>
          <w:sz w:val="22"/>
        </w:rPr>
        <w:t>vitesses</w:t>
      </w:r>
      <w:proofErr w:type="spellEnd"/>
      <w:r>
        <w:rPr>
          <w:rFonts w:cs="Arial"/>
          <w:sz w:val="22"/>
        </w:rPr>
        <w:t xml:space="preserve"> à très </w:t>
      </w:r>
      <w:proofErr w:type="spellStart"/>
      <w:r>
        <w:rPr>
          <w:rFonts w:cs="Arial"/>
          <w:sz w:val="22"/>
        </w:rPr>
        <w:t>faible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frottement</w:t>
      </w:r>
      <w:proofErr w:type="spellEnd"/>
      <w:r>
        <w:rPr>
          <w:rFonts w:cs="Arial"/>
          <w:sz w:val="22"/>
        </w:rPr>
        <w:t xml:space="preserve">. </w:t>
      </w:r>
    </w:p>
    <w:p w14:paraId="77D94182" w14:textId="77777777" w:rsidR="00C10769" w:rsidRDefault="00C10769" w:rsidP="002921ED">
      <w:pPr>
        <w:spacing w:line="360" w:lineRule="atLeast"/>
        <w:rPr>
          <w:rFonts w:cs="Arial"/>
          <w:sz w:val="22"/>
          <w:lang w:val="de-DE"/>
        </w:rPr>
      </w:pPr>
    </w:p>
    <w:p w14:paraId="598F4088" w14:textId="577B5894" w:rsidR="009661BA" w:rsidRDefault="009661BA" w:rsidP="002921ED">
      <w:pPr>
        <w:spacing w:line="360" w:lineRule="atLeast"/>
        <w:rPr>
          <w:rFonts w:cs="Arial"/>
          <w:sz w:val="22"/>
          <w:lang w:val="de-DE"/>
        </w:rPr>
      </w:pPr>
      <w:proofErr w:type="spellStart"/>
      <w:r>
        <w:rPr>
          <w:rFonts w:cs="Arial"/>
          <w:sz w:val="22"/>
        </w:rPr>
        <w:t>Ainsi</w:t>
      </w:r>
      <w:proofErr w:type="spellEnd"/>
      <w:r>
        <w:rPr>
          <w:rFonts w:cs="Arial"/>
          <w:sz w:val="22"/>
        </w:rPr>
        <w:t xml:space="preserve">, la </w:t>
      </w:r>
      <w:proofErr w:type="spellStart"/>
      <w:r>
        <w:rPr>
          <w:rFonts w:cs="Arial"/>
          <w:sz w:val="22"/>
        </w:rPr>
        <w:t>gamme</w:t>
      </w:r>
      <w:proofErr w:type="spellEnd"/>
      <w:r>
        <w:rPr>
          <w:rFonts w:cs="Arial"/>
          <w:sz w:val="22"/>
        </w:rPr>
        <w:t xml:space="preserve"> de la </w:t>
      </w:r>
      <w:proofErr w:type="spellStart"/>
      <w:r>
        <w:rPr>
          <w:rFonts w:cs="Arial"/>
          <w:sz w:val="22"/>
        </w:rPr>
        <w:t>nouvelle</w:t>
      </w:r>
      <w:proofErr w:type="spellEnd"/>
      <w:r>
        <w:rPr>
          <w:rFonts w:cs="Arial"/>
          <w:sz w:val="22"/>
        </w:rPr>
        <w:t xml:space="preserve"> Astra </w:t>
      </w:r>
      <w:proofErr w:type="spellStart"/>
      <w:r>
        <w:rPr>
          <w:rFonts w:cs="Arial"/>
          <w:sz w:val="22"/>
        </w:rPr>
        <w:t>ne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laisse</w:t>
      </w:r>
      <w:proofErr w:type="spellEnd"/>
      <w:r>
        <w:rPr>
          <w:rFonts w:cs="Arial"/>
          <w:sz w:val="22"/>
        </w:rPr>
        <w:t xml:space="preserve"> rien à </w:t>
      </w:r>
      <w:proofErr w:type="spellStart"/>
      <w:r>
        <w:rPr>
          <w:rFonts w:cs="Arial"/>
          <w:sz w:val="22"/>
        </w:rPr>
        <w:t>désirer</w:t>
      </w:r>
      <w:proofErr w:type="spellEnd"/>
      <w:r>
        <w:rPr>
          <w:rFonts w:cs="Arial"/>
          <w:sz w:val="22"/>
        </w:rPr>
        <w:t xml:space="preserve"> en </w:t>
      </w:r>
      <w:proofErr w:type="spellStart"/>
      <w:r>
        <w:rPr>
          <w:rFonts w:cs="Arial"/>
          <w:sz w:val="22"/>
        </w:rPr>
        <w:t>termes</w:t>
      </w:r>
      <w:proofErr w:type="spellEnd"/>
      <w:r>
        <w:rPr>
          <w:rFonts w:cs="Arial"/>
          <w:sz w:val="22"/>
        </w:rPr>
        <w:t xml:space="preserve"> de </w:t>
      </w:r>
      <w:proofErr w:type="spellStart"/>
      <w:r>
        <w:rPr>
          <w:rFonts w:cs="Arial"/>
          <w:sz w:val="22"/>
        </w:rPr>
        <w:t>motorisations</w:t>
      </w:r>
      <w:proofErr w:type="spellEnd"/>
      <w:r>
        <w:rPr>
          <w:rFonts w:cs="Arial"/>
          <w:sz w:val="22"/>
        </w:rPr>
        <w:t xml:space="preserve"> alternatives </w:t>
      </w:r>
      <w:bookmarkEnd w:id="1"/>
      <w:r>
        <w:rPr>
          <w:rFonts w:cs="Arial"/>
          <w:sz w:val="22"/>
        </w:rPr>
        <w:t xml:space="preserve">– c’est le </w:t>
      </w:r>
      <w:proofErr w:type="spellStart"/>
      <w:r>
        <w:rPr>
          <w:rFonts w:cs="Arial"/>
          <w:sz w:val="22"/>
        </w:rPr>
        <w:t>tout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premier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modèle</w:t>
      </w:r>
      <w:proofErr w:type="spellEnd"/>
      <w:r>
        <w:rPr>
          <w:rFonts w:cs="Arial"/>
          <w:sz w:val="22"/>
        </w:rPr>
        <w:t xml:space="preserve"> Opel </w:t>
      </w:r>
      <w:proofErr w:type="spellStart"/>
      <w:r>
        <w:rPr>
          <w:rFonts w:cs="Arial"/>
          <w:sz w:val="22"/>
        </w:rPr>
        <w:t>offrant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aux</w:t>
      </w:r>
      <w:proofErr w:type="spellEnd"/>
      <w:r>
        <w:rPr>
          <w:rFonts w:cs="Arial"/>
          <w:sz w:val="22"/>
        </w:rPr>
        <w:t xml:space="preserve"> </w:t>
      </w:r>
      <w:bookmarkStart w:id="2" w:name="_Hlk79680805"/>
      <w:proofErr w:type="spellStart"/>
      <w:r>
        <w:rPr>
          <w:rFonts w:cs="Arial"/>
          <w:sz w:val="22"/>
        </w:rPr>
        <w:t>clients</w:t>
      </w:r>
      <w:proofErr w:type="spellEnd"/>
      <w:r>
        <w:rPr>
          <w:rFonts w:cs="Arial"/>
          <w:sz w:val="22"/>
        </w:rPr>
        <w:t xml:space="preserve"> le </w:t>
      </w:r>
      <w:proofErr w:type="spellStart"/>
      <w:r>
        <w:rPr>
          <w:rFonts w:cs="Arial"/>
          <w:sz w:val="22"/>
        </w:rPr>
        <w:t>libre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choix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d’un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moteur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entièrement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électrique</w:t>
      </w:r>
      <w:proofErr w:type="spellEnd"/>
      <w:r>
        <w:rPr>
          <w:rFonts w:cs="Arial"/>
          <w:sz w:val="22"/>
        </w:rPr>
        <w:t xml:space="preserve">, hybride </w:t>
      </w:r>
      <w:proofErr w:type="spellStart"/>
      <w:r>
        <w:rPr>
          <w:rFonts w:cs="Arial"/>
          <w:sz w:val="22"/>
        </w:rPr>
        <w:t>rechargeable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ou</w:t>
      </w:r>
      <w:proofErr w:type="spellEnd"/>
      <w:r>
        <w:rPr>
          <w:rFonts w:cs="Arial"/>
          <w:sz w:val="22"/>
        </w:rPr>
        <w:t xml:space="preserve"> à </w:t>
      </w:r>
      <w:proofErr w:type="spellStart"/>
      <w:r>
        <w:rPr>
          <w:rFonts w:cs="Arial"/>
          <w:sz w:val="22"/>
        </w:rPr>
        <w:t>combustion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classique</w:t>
      </w:r>
      <w:proofErr w:type="spellEnd"/>
      <w:r>
        <w:rPr>
          <w:rFonts w:cs="Arial"/>
          <w:sz w:val="22"/>
        </w:rPr>
        <w:t xml:space="preserve">. Sa plage de </w:t>
      </w:r>
      <w:proofErr w:type="spellStart"/>
      <w:r>
        <w:rPr>
          <w:rFonts w:cs="Arial"/>
          <w:sz w:val="22"/>
        </w:rPr>
        <w:t>puissance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système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s’étend</w:t>
      </w:r>
      <w:proofErr w:type="spellEnd"/>
      <w:r>
        <w:rPr>
          <w:rFonts w:cs="Arial"/>
          <w:sz w:val="22"/>
        </w:rPr>
        <w:t xml:space="preserve"> de 81 kW/110 </w:t>
      </w:r>
      <w:proofErr w:type="spellStart"/>
      <w:r>
        <w:rPr>
          <w:rFonts w:cs="Arial"/>
          <w:sz w:val="22"/>
        </w:rPr>
        <w:t>ch</w:t>
      </w:r>
      <w:proofErr w:type="spellEnd"/>
      <w:r>
        <w:rPr>
          <w:rFonts w:cs="Arial"/>
          <w:sz w:val="22"/>
        </w:rPr>
        <w:t xml:space="preserve"> à 165 kW/225 </w:t>
      </w:r>
      <w:proofErr w:type="spellStart"/>
      <w:r>
        <w:rPr>
          <w:rFonts w:cs="Arial"/>
          <w:sz w:val="22"/>
        </w:rPr>
        <w:t>ch</w:t>
      </w:r>
      <w:proofErr w:type="spellEnd"/>
      <w:r>
        <w:rPr>
          <w:rStyle w:val="Funotenzeichen"/>
          <w:rFonts w:cs="Arial"/>
          <w:sz w:val="22"/>
        </w:rPr>
        <w:footnoteReference w:id="1"/>
      </w:r>
      <w:r>
        <w:rPr>
          <w:rFonts w:cs="Arial"/>
          <w:sz w:val="22"/>
        </w:rPr>
        <w:t xml:space="preserve"> – des </w:t>
      </w:r>
      <w:proofErr w:type="spellStart"/>
      <w:r>
        <w:rPr>
          <w:rFonts w:cs="Arial"/>
          <w:sz w:val="22"/>
        </w:rPr>
        <w:t>performances</w:t>
      </w:r>
      <w:proofErr w:type="spellEnd"/>
      <w:r>
        <w:rPr>
          <w:rFonts w:cs="Arial"/>
          <w:sz w:val="22"/>
        </w:rPr>
        <w:t xml:space="preserve"> de </w:t>
      </w:r>
      <w:proofErr w:type="spellStart"/>
      <w:r>
        <w:rPr>
          <w:rFonts w:cs="Arial"/>
          <w:sz w:val="22"/>
        </w:rPr>
        <w:t>conduite</w:t>
      </w:r>
      <w:proofErr w:type="spellEnd"/>
      <w:r>
        <w:rPr>
          <w:rFonts w:cs="Arial"/>
          <w:sz w:val="22"/>
        </w:rPr>
        <w:t xml:space="preserve"> de haut </w:t>
      </w:r>
      <w:proofErr w:type="spellStart"/>
      <w:r>
        <w:rPr>
          <w:rFonts w:cs="Arial"/>
          <w:sz w:val="22"/>
        </w:rPr>
        <w:t>niveau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sont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ainsi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garanties</w:t>
      </w:r>
      <w:proofErr w:type="spellEnd"/>
      <w:r>
        <w:rPr>
          <w:rFonts w:cs="Arial"/>
          <w:sz w:val="22"/>
        </w:rPr>
        <w:t xml:space="preserve">. La </w:t>
      </w:r>
      <w:proofErr w:type="spellStart"/>
      <w:r>
        <w:rPr>
          <w:rFonts w:cs="Arial"/>
          <w:sz w:val="22"/>
        </w:rPr>
        <w:t>dernière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génération</w:t>
      </w:r>
      <w:proofErr w:type="spellEnd"/>
      <w:r>
        <w:rPr>
          <w:rFonts w:cs="Arial"/>
          <w:sz w:val="22"/>
        </w:rPr>
        <w:t xml:space="preserve"> du best-seller </w:t>
      </w:r>
      <w:proofErr w:type="spellStart"/>
      <w:r>
        <w:rPr>
          <w:rFonts w:cs="Arial"/>
          <w:sz w:val="22"/>
        </w:rPr>
        <w:t>d’Opel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pour</w:t>
      </w:r>
      <w:proofErr w:type="spellEnd"/>
      <w:r>
        <w:rPr>
          <w:rFonts w:cs="Arial"/>
          <w:sz w:val="22"/>
        </w:rPr>
        <w:t xml:space="preserve"> la </w:t>
      </w:r>
      <w:proofErr w:type="spellStart"/>
      <w:r>
        <w:rPr>
          <w:rFonts w:cs="Arial"/>
          <w:sz w:val="22"/>
        </w:rPr>
        <w:t>classe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compacte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associe</w:t>
      </w:r>
      <w:proofErr w:type="spellEnd"/>
      <w:r>
        <w:rPr>
          <w:rFonts w:cs="Arial"/>
          <w:sz w:val="22"/>
        </w:rPr>
        <w:t xml:space="preserve"> le </w:t>
      </w:r>
      <w:proofErr w:type="spellStart"/>
      <w:r>
        <w:rPr>
          <w:rFonts w:cs="Arial"/>
          <w:sz w:val="22"/>
        </w:rPr>
        <w:t>plaisir</w:t>
      </w:r>
      <w:proofErr w:type="spellEnd"/>
      <w:r>
        <w:rPr>
          <w:rFonts w:cs="Arial"/>
          <w:sz w:val="22"/>
        </w:rPr>
        <w:t xml:space="preserve"> de </w:t>
      </w:r>
      <w:proofErr w:type="spellStart"/>
      <w:r>
        <w:rPr>
          <w:rFonts w:cs="Arial"/>
          <w:sz w:val="22"/>
        </w:rPr>
        <w:t>conduire</w:t>
      </w:r>
      <w:proofErr w:type="spellEnd"/>
      <w:r>
        <w:rPr>
          <w:rFonts w:cs="Arial"/>
          <w:sz w:val="22"/>
        </w:rPr>
        <w:t xml:space="preserve"> à </w:t>
      </w:r>
      <w:proofErr w:type="spellStart"/>
      <w:r>
        <w:rPr>
          <w:rFonts w:cs="Arial"/>
          <w:sz w:val="22"/>
        </w:rPr>
        <w:t>une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efficacité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énergétique</w:t>
      </w:r>
      <w:proofErr w:type="spellEnd"/>
      <w:r>
        <w:rPr>
          <w:rFonts w:cs="Arial"/>
          <w:sz w:val="22"/>
        </w:rPr>
        <w:t xml:space="preserve"> supérieure et </w:t>
      </w:r>
      <w:proofErr w:type="spellStart"/>
      <w:r>
        <w:rPr>
          <w:rFonts w:cs="Arial"/>
          <w:sz w:val="22"/>
        </w:rPr>
        <w:t>une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prise</w:t>
      </w:r>
      <w:proofErr w:type="spellEnd"/>
      <w:r>
        <w:rPr>
          <w:rFonts w:cs="Arial"/>
          <w:sz w:val="22"/>
        </w:rPr>
        <w:t xml:space="preserve"> de </w:t>
      </w:r>
      <w:proofErr w:type="spellStart"/>
      <w:r>
        <w:rPr>
          <w:rFonts w:cs="Arial"/>
          <w:sz w:val="22"/>
        </w:rPr>
        <w:t>conscience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réelle</w:t>
      </w:r>
      <w:proofErr w:type="spellEnd"/>
      <w:r>
        <w:rPr>
          <w:rFonts w:cs="Arial"/>
          <w:sz w:val="22"/>
        </w:rPr>
        <w:t>.</w:t>
      </w:r>
      <w:bookmarkEnd w:id="2"/>
      <w:r>
        <w:rPr>
          <w:rFonts w:cs="Arial"/>
          <w:sz w:val="22"/>
        </w:rPr>
        <w:t xml:space="preserve"> </w:t>
      </w:r>
    </w:p>
    <w:p w14:paraId="052886FF" w14:textId="54855F6E" w:rsidR="009661BA" w:rsidRDefault="009661BA" w:rsidP="002921ED">
      <w:pPr>
        <w:spacing w:line="360" w:lineRule="atLeast"/>
        <w:rPr>
          <w:rFonts w:cs="Arial"/>
          <w:sz w:val="22"/>
          <w:lang w:val="de-DE"/>
        </w:rPr>
      </w:pPr>
    </w:p>
    <w:p w14:paraId="1BAADA87" w14:textId="1B6079B6" w:rsidR="009661BA" w:rsidRDefault="009661BA" w:rsidP="002921ED">
      <w:pPr>
        <w:spacing w:line="360" w:lineRule="atLeast"/>
        <w:rPr>
          <w:rFonts w:cs="Arial"/>
          <w:sz w:val="22"/>
          <w:lang w:val="de-DE"/>
        </w:rPr>
      </w:pPr>
      <w:r>
        <w:rPr>
          <w:rFonts w:cs="Arial"/>
          <w:sz w:val="22"/>
        </w:rPr>
        <w:t xml:space="preserve">«La </w:t>
      </w:r>
      <w:proofErr w:type="spellStart"/>
      <w:r>
        <w:rPr>
          <w:rFonts w:cs="Arial"/>
          <w:sz w:val="22"/>
        </w:rPr>
        <w:t>nouvelle</w:t>
      </w:r>
      <w:proofErr w:type="spellEnd"/>
      <w:r>
        <w:rPr>
          <w:rFonts w:cs="Arial"/>
          <w:sz w:val="22"/>
        </w:rPr>
        <w:t xml:space="preserve"> Opel Astra </w:t>
      </w:r>
      <w:proofErr w:type="spellStart"/>
      <w:r>
        <w:rPr>
          <w:rFonts w:cs="Arial"/>
          <w:sz w:val="22"/>
        </w:rPr>
        <w:t>est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tout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bonnement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unique</w:t>
      </w:r>
      <w:proofErr w:type="spellEnd"/>
      <w:r>
        <w:rPr>
          <w:rFonts w:cs="Arial"/>
          <w:sz w:val="22"/>
        </w:rPr>
        <w:t xml:space="preserve"> – </w:t>
      </w:r>
      <w:proofErr w:type="spellStart"/>
      <w:r>
        <w:rPr>
          <w:rFonts w:cs="Arial"/>
          <w:sz w:val="22"/>
        </w:rPr>
        <w:t>elle</w:t>
      </w:r>
      <w:proofErr w:type="spellEnd"/>
      <w:r>
        <w:rPr>
          <w:rFonts w:cs="Arial"/>
          <w:sz w:val="22"/>
        </w:rPr>
        <w:t xml:space="preserve"> fait </w:t>
      </w:r>
      <w:proofErr w:type="spellStart"/>
      <w:r>
        <w:rPr>
          <w:rFonts w:cs="Arial"/>
          <w:sz w:val="22"/>
        </w:rPr>
        <w:t>entrer</w:t>
      </w:r>
      <w:proofErr w:type="spellEnd"/>
      <w:r>
        <w:rPr>
          <w:rFonts w:cs="Arial"/>
          <w:sz w:val="22"/>
        </w:rPr>
        <w:t xml:space="preserve"> Opel </w:t>
      </w:r>
      <w:proofErr w:type="spellStart"/>
      <w:r>
        <w:rPr>
          <w:rFonts w:cs="Arial"/>
          <w:sz w:val="22"/>
        </w:rPr>
        <w:t>dans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une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nouvelle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ère</w:t>
      </w:r>
      <w:proofErr w:type="spellEnd"/>
      <w:r>
        <w:rPr>
          <w:rFonts w:cs="Arial"/>
          <w:sz w:val="22"/>
        </w:rPr>
        <w:t xml:space="preserve">. Cela </w:t>
      </w:r>
      <w:proofErr w:type="spellStart"/>
      <w:r>
        <w:rPr>
          <w:rFonts w:cs="Arial"/>
          <w:sz w:val="22"/>
        </w:rPr>
        <w:t>est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vrai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pour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toute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gamme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d’entraînements</w:t>
      </w:r>
      <w:proofErr w:type="spellEnd"/>
      <w:r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jusqu’à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l’Astra</w:t>
      </w:r>
      <w:proofErr w:type="spellEnd"/>
      <w:r>
        <w:rPr>
          <w:rFonts w:cs="Arial"/>
          <w:sz w:val="22"/>
        </w:rPr>
        <w:t xml:space="preserve">-e </w:t>
      </w:r>
      <w:proofErr w:type="spellStart"/>
      <w:r>
        <w:rPr>
          <w:rFonts w:cs="Arial"/>
          <w:sz w:val="22"/>
        </w:rPr>
        <w:t>entièrement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électrique</w:t>
      </w:r>
      <w:proofErr w:type="spellEnd"/>
      <w:r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mais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aussi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pour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ses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technologies</w:t>
      </w:r>
      <w:proofErr w:type="spellEnd"/>
      <w:r>
        <w:rPr>
          <w:rFonts w:cs="Arial"/>
          <w:sz w:val="22"/>
        </w:rPr>
        <w:t xml:space="preserve"> de </w:t>
      </w:r>
      <w:proofErr w:type="spellStart"/>
      <w:r>
        <w:rPr>
          <w:rFonts w:cs="Arial"/>
          <w:sz w:val="22"/>
        </w:rPr>
        <w:t>pointe</w:t>
      </w:r>
      <w:proofErr w:type="spellEnd"/>
      <w:r>
        <w:rPr>
          <w:rFonts w:cs="Arial"/>
          <w:sz w:val="22"/>
        </w:rPr>
        <w:t xml:space="preserve"> et </w:t>
      </w:r>
      <w:proofErr w:type="spellStart"/>
      <w:r>
        <w:rPr>
          <w:rFonts w:cs="Arial"/>
          <w:sz w:val="22"/>
        </w:rPr>
        <w:t>son</w:t>
      </w:r>
      <w:proofErr w:type="spellEnd"/>
      <w:r>
        <w:rPr>
          <w:rFonts w:cs="Arial"/>
          <w:sz w:val="22"/>
        </w:rPr>
        <w:t xml:space="preserve"> design grandiose. Nous </w:t>
      </w:r>
      <w:proofErr w:type="spellStart"/>
      <w:r>
        <w:rPr>
          <w:rFonts w:cs="Arial"/>
          <w:sz w:val="22"/>
        </w:rPr>
        <w:t>avons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là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un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véhicule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arborant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l’écusson</w:t>
      </w:r>
      <w:proofErr w:type="spellEnd"/>
      <w:r>
        <w:rPr>
          <w:rFonts w:cs="Arial"/>
          <w:sz w:val="22"/>
        </w:rPr>
        <w:t xml:space="preserve"> Opel et </w:t>
      </w:r>
      <w:proofErr w:type="spellStart"/>
      <w:r>
        <w:rPr>
          <w:rFonts w:cs="Arial"/>
          <w:sz w:val="22"/>
        </w:rPr>
        <w:t>qui</w:t>
      </w:r>
      <w:proofErr w:type="spellEnd"/>
      <w:r>
        <w:rPr>
          <w:rFonts w:cs="Arial"/>
          <w:sz w:val="22"/>
        </w:rPr>
        <w:t xml:space="preserve"> a </w:t>
      </w:r>
      <w:proofErr w:type="spellStart"/>
      <w:r>
        <w:rPr>
          <w:rFonts w:cs="Arial"/>
          <w:sz w:val="22"/>
        </w:rPr>
        <w:t>tout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pour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devenir</w:t>
      </w:r>
      <w:proofErr w:type="spellEnd"/>
      <w:r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une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nouvelle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fois</w:t>
      </w:r>
      <w:proofErr w:type="spellEnd"/>
      <w:r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un</w:t>
      </w:r>
      <w:proofErr w:type="spellEnd"/>
      <w:r>
        <w:rPr>
          <w:rFonts w:cs="Arial"/>
          <w:sz w:val="22"/>
        </w:rPr>
        <w:t xml:space="preserve"> best-seller», </w:t>
      </w:r>
      <w:proofErr w:type="spellStart"/>
      <w:r>
        <w:rPr>
          <w:rFonts w:cs="Arial"/>
          <w:sz w:val="22"/>
        </w:rPr>
        <w:t>affirme</w:t>
      </w:r>
      <w:proofErr w:type="spellEnd"/>
      <w:r>
        <w:rPr>
          <w:rFonts w:cs="Arial"/>
          <w:sz w:val="22"/>
        </w:rPr>
        <w:t xml:space="preserve"> le nouveau PDG </w:t>
      </w:r>
      <w:proofErr w:type="spellStart"/>
      <w:r>
        <w:rPr>
          <w:rFonts w:cs="Arial"/>
          <w:sz w:val="22"/>
        </w:rPr>
        <w:t>d’Opel</w:t>
      </w:r>
      <w:proofErr w:type="spellEnd"/>
      <w:r>
        <w:rPr>
          <w:rFonts w:cs="Arial"/>
          <w:sz w:val="22"/>
        </w:rPr>
        <w:t xml:space="preserve">, Uwe </w:t>
      </w:r>
      <w:proofErr w:type="spellStart"/>
      <w:r>
        <w:rPr>
          <w:rFonts w:cs="Arial"/>
          <w:sz w:val="22"/>
        </w:rPr>
        <w:t>Hochgeschurtz</w:t>
      </w:r>
      <w:proofErr w:type="spellEnd"/>
      <w:r>
        <w:rPr>
          <w:rFonts w:cs="Arial"/>
          <w:sz w:val="22"/>
        </w:rPr>
        <w:t>.</w:t>
      </w:r>
    </w:p>
    <w:p w14:paraId="773225FF" w14:textId="607538E6" w:rsidR="009661BA" w:rsidRDefault="009661BA" w:rsidP="002921ED">
      <w:pPr>
        <w:spacing w:line="360" w:lineRule="atLeast"/>
        <w:rPr>
          <w:rFonts w:cs="Arial"/>
          <w:sz w:val="22"/>
          <w:lang w:val="de-DE"/>
        </w:rPr>
      </w:pPr>
    </w:p>
    <w:p w14:paraId="0C14AC3F" w14:textId="1D00409D" w:rsidR="00021D68" w:rsidRPr="00F91185" w:rsidRDefault="00021D68" w:rsidP="002921ED">
      <w:pPr>
        <w:spacing w:line="360" w:lineRule="atLeast"/>
        <w:rPr>
          <w:rFonts w:cs="Arial"/>
          <w:b/>
          <w:bCs/>
          <w:sz w:val="22"/>
          <w:lang w:val="de-DE"/>
        </w:rPr>
      </w:pPr>
      <w:r>
        <w:rPr>
          <w:rFonts w:cs="Arial"/>
          <w:b/>
          <w:bCs/>
          <w:sz w:val="22"/>
        </w:rPr>
        <w:t xml:space="preserve">Opel </w:t>
      </w:r>
      <w:proofErr w:type="spellStart"/>
      <w:r>
        <w:rPr>
          <w:rFonts w:cs="Arial"/>
          <w:b/>
          <w:bCs/>
          <w:sz w:val="22"/>
        </w:rPr>
        <w:t>Vizor</w:t>
      </w:r>
      <w:proofErr w:type="spellEnd"/>
      <w:r>
        <w:rPr>
          <w:rFonts w:cs="Arial"/>
          <w:b/>
          <w:bCs/>
          <w:sz w:val="22"/>
        </w:rPr>
        <w:t xml:space="preserve"> </w:t>
      </w:r>
      <w:proofErr w:type="spellStart"/>
      <w:r>
        <w:rPr>
          <w:rFonts w:cs="Arial"/>
          <w:b/>
          <w:bCs/>
          <w:sz w:val="22"/>
        </w:rPr>
        <w:t>avec</w:t>
      </w:r>
      <w:proofErr w:type="spellEnd"/>
      <w:r>
        <w:rPr>
          <w:rFonts w:cs="Arial"/>
          <w:b/>
          <w:bCs/>
          <w:sz w:val="22"/>
        </w:rPr>
        <w:t xml:space="preserve"> </w:t>
      </w:r>
      <w:proofErr w:type="spellStart"/>
      <w:r>
        <w:rPr>
          <w:rFonts w:cs="Arial"/>
          <w:b/>
          <w:bCs/>
          <w:sz w:val="22"/>
        </w:rPr>
        <w:t>phares</w:t>
      </w:r>
      <w:proofErr w:type="spellEnd"/>
      <w:r>
        <w:rPr>
          <w:rFonts w:cs="Arial"/>
          <w:b/>
          <w:bCs/>
          <w:sz w:val="22"/>
        </w:rPr>
        <w:t xml:space="preserve"> à </w:t>
      </w:r>
      <w:proofErr w:type="spellStart"/>
      <w:r>
        <w:rPr>
          <w:rFonts w:cs="Arial"/>
          <w:b/>
          <w:bCs/>
          <w:sz w:val="22"/>
        </w:rPr>
        <w:t>pixels</w:t>
      </w:r>
      <w:proofErr w:type="spellEnd"/>
      <w:r>
        <w:rPr>
          <w:rFonts w:cs="Arial"/>
          <w:b/>
          <w:bCs/>
          <w:sz w:val="22"/>
        </w:rPr>
        <w:t xml:space="preserve"> </w:t>
      </w:r>
      <w:proofErr w:type="spellStart"/>
      <w:r>
        <w:rPr>
          <w:rFonts w:cs="Arial"/>
          <w:b/>
          <w:bCs/>
          <w:sz w:val="22"/>
        </w:rPr>
        <w:t>Intelli</w:t>
      </w:r>
      <w:proofErr w:type="spellEnd"/>
      <w:r>
        <w:rPr>
          <w:rFonts w:cs="Arial"/>
          <w:b/>
          <w:bCs/>
          <w:sz w:val="22"/>
        </w:rPr>
        <w:t>-Lux LED</w:t>
      </w:r>
      <w:r>
        <w:rPr>
          <w:rFonts w:cs="Arial"/>
          <w:b/>
          <w:bCs/>
          <w:sz w:val="22"/>
          <w:vertAlign w:val="superscript"/>
        </w:rPr>
        <w:t>®</w:t>
      </w:r>
      <w:r>
        <w:rPr>
          <w:rFonts w:cs="Arial"/>
          <w:b/>
          <w:bCs/>
          <w:sz w:val="22"/>
        </w:rPr>
        <w:t xml:space="preserve">: </w:t>
      </w:r>
      <w:proofErr w:type="spellStart"/>
      <w:r>
        <w:rPr>
          <w:rFonts w:cs="Arial"/>
          <w:b/>
          <w:bCs/>
          <w:sz w:val="22"/>
        </w:rPr>
        <w:t>un</w:t>
      </w:r>
      <w:proofErr w:type="spellEnd"/>
      <w:r>
        <w:rPr>
          <w:rFonts w:cs="Arial"/>
          <w:b/>
          <w:bCs/>
          <w:sz w:val="22"/>
        </w:rPr>
        <w:t xml:space="preserve"> </w:t>
      </w:r>
      <w:proofErr w:type="spellStart"/>
      <w:r>
        <w:rPr>
          <w:rFonts w:cs="Arial"/>
          <w:b/>
          <w:bCs/>
          <w:sz w:val="22"/>
        </w:rPr>
        <w:t>véhicule</w:t>
      </w:r>
      <w:proofErr w:type="spellEnd"/>
      <w:r>
        <w:rPr>
          <w:rFonts w:cs="Arial"/>
          <w:b/>
          <w:bCs/>
          <w:sz w:val="22"/>
        </w:rPr>
        <w:t xml:space="preserve"> </w:t>
      </w:r>
      <w:proofErr w:type="spellStart"/>
      <w:r>
        <w:rPr>
          <w:rFonts w:cs="Arial"/>
          <w:b/>
          <w:bCs/>
          <w:sz w:val="22"/>
        </w:rPr>
        <w:t>attrayant</w:t>
      </w:r>
      <w:proofErr w:type="spellEnd"/>
      <w:r>
        <w:rPr>
          <w:rFonts w:cs="Arial"/>
          <w:b/>
          <w:bCs/>
          <w:sz w:val="22"/>
        </w:rPr>
        <w:t xml:space="preserve">, </w:t>
      </w:r>
      <w:proofErr w:type="spellStart"/>
      <w:r>
        <w:rPr>
          <w:rFonts w:cs="Arial"/>
          <w:b/>
          <w:bCs/>
          <w:sz w:val="22"/>
        </w:rPr>
        <w:t>équipé</w:t>
      </w:r>
      <w:proofErr w:type="spellEnd"/>
      <w:r>
        <w:rPr>
          <w:rFonts w:cs="Arial"/>
          <w:b/>
          <w:bCs/>
          <w:sz w:val="22"/>
        </w:rPr>
        <w:t xml:space="preserve"> de </w:t>
      </w:r>
      <w:proofErr w:type="spellStart"/>
      <w:r>
        <w:rPr>
          <w:rFonts w:cs="Arial"/>
          <w:b/>
          <w:bCs/>
          <w:sz w:val="22"/>
        </w:rPr>
        <w:t>technologies</w:t>
      </w:r>
      <w:proofErr w:type="spellEnd"/>
      <w:r>
        <w:rPr>
          <w:rFonts w:cs="Arial"/>
          <w:b/>
          <w:bCs/>
          <w:sz w:val="22"/>
        </w:rPr>
        <w:t xml:space="preserve"> de </w:t>
      </w:r>
      <w:proofErr w:type="spellStart"/>
      <w:r>
        <w:rPr>
          <w:rFonts w:cs="Arial"/>
          <w:b/>
          <w:bCs/>
          <w:sz w:val="22"/>
        </w:rPr>
        <w:t>pointe</w:t>
      </w:r>
      <w:proofErr w:type="spellEnd"/>
    </w:p>
    <w:p w14:paraId="4CEBD605" w14:textId="77777777" w:rsidR="00021D68" w:rsidRDefault="00021D68" w:rsidP="002921ED">
      <w:pPr>
        <w:spacing w:line="360" w:lineRule="atLeast"/>
        <w:rPr>
          <w:rFonts w:cs="Arial"/>
          <w:sz w:val="22"/>
          <w:lang w:val="de-DE"/>
        </w:rPr>
      </w:pPr>
    </w:p>
    <w:p w14:paraId="5021C620" w14:textId="1880389D" w:rsidR="002921ED" w:rsidRDefault="002921ED" w:rsidP="002921ED">
      <w:pPr>
        <w:spacing w:line="360" w:lineRule="atLeast"/>
        <w:rPr>
          <w:rFonts w:cs="Arial"/>
          <w:sz w:val="22"/>
          <w:lang w:val="de-DE"/>
        </w:rPr>
      </w:pPr>
      <w:r>
        <w:rPr>
          <w:rFonts w:cs="Arial"/>
          <w:sz w:val="22"/>
        </w:rPr>
        <w:t xml:space="preserve">La </w:t>
      </w:r>
      <w:proofErr w:type="spellStart"/>
      <w:r>
        <w:rPr>
          <w:rFonts w:cs="Arial"/>
          <w:sz w:val="22"/>
        </w:rPr>
        <w:t>nouvelle</w:t>
      </w:r>
      <w:proofErr w:type="spellEnd"/>
      <w:r>
        <w:rPr>
          <w:rFonts w:cs="Arial"/>
          <w:sz w:val="22"/>
        </w:rPr>
        <w:t xml:space="preserve"> Opel Astra </w:t>
      </w:r>
      <w:proofErr w:type="spellStart"/>
      <w:r>
        <w:rPr>
          <w:rFonts w:cs="Arial"/>
          <w:sz w:val="22"/>
        </w:rPr>
        <w:t>incarne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l’engagement</w:t>
      </w:r>
      <w:proofErr w:type="spellEnd"/>
      <w:r>
        <w:rPr>
          <w:rFonts w:cs="Arial"/>
          <w:sz w:val="22"/>
        </w:rPr>
        <w:t xml:space="preserve"> de la </w:t>
      </w:r>
      <w:proofErr w:type="spellStart"/>
      <w:r>
        <w:rPr>
          <w:rFonts w:cs="Arial"/>
          <w:sz w:val="22"/>
        </w:rPr>
        <w:t>marque</w:t>
      </w:r>
      <w:proofErr w:type="spellEnd"/>
      <w:r>
        <w:rPr>
          <w:rFonts w:cs="Arial"/>
          <w:sz w:val="22"/>
        </w:rPr>
        <w:t xml:space="preserve"> en </w:t>
      </w:r>
      <w:proofErr w:type="spellStart"/>
      <w:r>
        <w:rPr>
          <w:rFonts w:cs="Arial"/>
          <w:sz w:val="22"/>
        </w:rPr>
        <w:t>matière</w:t>
      </w:r>
      <w:proofErr w:type="spellEnd"/>
      <w:r>
        <w:rPr>
          <w:rFonts w:cs="Arial"/>
          <w:sz w:val="22"/>
        </w:rPr>
        <w:t xml:space="preserve"> de design: plus </w:t>
      </w:r>
      <w:proofErr w:type="spellStart"/>
      <w:r>
        <w:rPr>
          <w:rFonts w:cs="Arial"/>
          <w:sz w:val="22"/>
        </w:rPr>
        <w:t>dynamique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que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jamais</w:t>
      </w:r>
      <w:proofErr w:type="spellEnd"/>
      <w:r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elle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arbore</w:t>
      </w:r>
      <w:proofErr w:type="spellEnd"/>
      <w:r>
        <w:rPr>
          <w:rFonts w:cs="Arial"/>
          <w:sz w:val="22"/>
        </w:rPr>
        <w:t xml:space="preserve"> des </w:t>
      </w:r>
      <w:proofErr w:type="spellStart"/>
      <w:r>
        <w:rPr>
          <w:rFonts w:cs="Arial"/>
          <w:sz w:val="22"/>
        </w:rPr>
        <w:t>lignes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claires</w:t>
      </w:r>
      <w:proofErr w:type="spellEnd"/>
      <w:r>
        <w:rPr>
          <w:rFonts w:cs="Arial"/>
          <w:sz w:val="22"/>
        </w:rPr>
        <w:t xml:space="preserve"> et </w:t>
      </w:r>
      <w:proofErr w:type="spellStart"/>
      <w:r>
        <w:rPr>
          <w:rFonts w:cs="Arial"/>
          <w:sz w:val="22"/>
        </w:rPr>
        <w:t>attrayantes</w:t>
      </w:r>
      <w:proofErr w:type="spellEnd"/>
      <w:r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sans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fioritures</w:t>
      </w:r>
      <w:proofErr w:type="spellEnd"/>
      <w:r>
        <w:rPr>
          <w:rFonts w:cs="Arial"/>
          <w:sz w:val="22"/>
        </w:rPr>
        <w:t xml:space="preserve">, et le nouveau </w:t>
      </w:r>
      <w:proofErr w:type="spellStart"/>
      <w:r>
        <w:rPr>
          <w:rFonts w:cs="Arial"/>
          <w:sz w:val="22"/>
        </w:rPr>
        <w:t>visage</w:t>
      </w:r>
      <w:proofErr w:type="spellEnd"/>
      <w:r>
        <w:rPr>
          <w:rFonts w:cs="Arial"/>
          <w:sz w:val="22"/>
        </w:rPr>
        <w:t xml:space="preserve"> de la </w:t>
      </w:r>
      <w:proofErr w:type="spellStart"/>
      <w:r>
        <w:rPr>
          <w:rFonts w:cs="Arial"/>
          <w:sz w:val="22"/>
        </w:rPr>
        <w:t>marque</w:t>
      </w:r>
      <w:proofErr w:type="spellEnd"/>
      <w:r>
        <w:rPr>
          <w:rFonts w:cs="Arial"/>
          <w:sz w:val="22"/>
        </w:rPr>
        <w:t xml:space="preserve"> – </w:t>
      </w:r>
      <w:proofErr w:type="spellStart"/>
      <w:r>
        <w:rPr>
          <w:rFonts w:cs="Arial"/>
          <w:sz w:val="22"/>
        </w:rPr>
        <w:t>l’</w:t>
      </w:r>
      <w:r>
        <w:rPr>
          <w:rFonts w:cs="Arial"/>
          <w:b/>
          <w:bCs/>
          <w:sz w:val="22"/>
        </w:rPr>
        <w:t>Opel</w:t>
      </w:r>
      <w:proofErr w:type="spellEnd"/>
      <w:r>
        <w:rPr>
          <w:rFonts w:cs="Arial"/>
          <w:b/>
          <w:bCs/>
          <w:sz w:val="22"/>
        </w:rPr>
        <w:t xml:space="preserve"> </w:t>
      </w:r>
      <w:proofErr w:type="spellStart"/>
      <w:r>
        <w:rPr>
          <w:rFonts w:cs="Arial"/>
          <w:b/>
          <w:bCs/>
          <w:sz w:val="22"/>
        </w:rPr>
        <w:t>Vizor</w:t>
      </w:r>
      <w:proofErr w:type="spellEnd"/>
      <w:r>
        <w:rPr>
          <w:rFonts w:cs="Arial"/>
          <w:sz w:val="22"/>
        </w:rPr>
        <w:t xml:space="preserve">. </w:t>
      </w:r>
      <w:proofErr w:type="spellStart"/>
      <w:r>
        <w:rPr>
          <w:rFonts w:cs="Arial"/>
          <w:sz w:val="22"/>
        </w:rPr>
        <w:t>Un</w:t>
      </w:r>
      <w:proofErr w:type="spellEnd"/>
      <w:r>
        <w:rPr>
          <w:rFonts w:cs="Arial"/>
          <w:sz w:val="22"/>
        </w:rPr>
        <w:t xml:space="preserve"> simple </w:t>
      </w:r>
      <w:proofErr w:type="spellStart"/>
      <w:r>
        <w:rPr>
          <w:rFonts w:cs="Arial"/>
          <w:sz w:val="22"/>
        </w:rPr>
        <w:t>coup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d’œil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suffit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pour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s’en</w:t>
      </w:r>
      <w:proofErr w:type="spellEnd"/>
      <w:r>
        <w:rPr>
          <w:rFonts w:cs="Arial"/>
          <w:sz w:val="22"/>
        </w:rPr>
        <w:t xml:space="preserve"> rendre </w:t>
      </w:r>
      <w:proofErr w:type="spellStart"/>
      <w:r>
        <w:rPr>
          <w:rFonts w:cs="Arial"/>
          <w:sz w:val="22"/>
        </w:rPr>
        <w:t>compte</w:t>
      </w:r>
      <w:proofErr w:type="spellEnd"/>
      <w:r>
        <w:rPr>
          <w:rFonts w:cs="Arial"/>
          <w:sz w:val="22"/>
        </w:rPr>
        <w:t xml:space="preserve">: </w:t>
      </w:r>
      <w:proofErr w:type="spellStart"/>
      <w:r>
        <w:rPr>
          <w:rFonts w:cs="Arial"/>
          <w:sz w:val="22"/>
        </w:rPr>
        <w:t>l’Astra</w:t>
      </w:r>
      <w:proofErr w:type="spellEnd"/>
      <w:r>
        <w:rPr>
          <w:rFonts w:cs="Arial"/>
          <w:sz w:val="22"/>
        </w:rPr>
        <w:t xml:space="preserve"> entre </w:t>
      </w:r>
      <w:proofErr w:type="spellStart"/>
      <w:r>
        <w:rPr>
          <w:rFonts w:cs="Arial"/>
          <w:sz w:val="22"/>
        </w:rPr>
        <w:t>dans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une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nouvelle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ère</w:t>
      </w:r>
      <w:proofErr w:type="spellEnd"/>
      <w:r>
        <w:rPr>
          <w:rFonts w:cs="Arial"/>
          <w:sz w:val="22"/>
        </w:rPr>
        <w:t>.</w:t>
      </w:r>
    </w:p>
    <w:p w14:paraId="3ABA9231" w14:textId="77777777" w:rsidR="002921ED" w:rsidRDefault="002921ED" w:rsidP="002921ED">
      <w:pPr>
        <w:spacing w:line="360" w:lineRule="atLeast"/>
        <w:rPr>
          <w:rFonts w:cs="Arial"/>
          <w:sz w:val="22"/>
          <w:lang w:val="de-DE"/>
        </w:rPr>
      </w:pPr>
    </w:p>
    <w:p w14:paraId="2287301A" w14:textId="5D49DDA2" w:rsidR="002921ED" w:rsidRDefault="002921ED" w:rsidP="002921ED">
      <w:pPr>
        <w:spacing w:line="360" w:lineRule="atLeast"/>
        <w:rPr>
          <w:rFonts w:cs="Arial"/>
          <w:sz w:val="22"/>
          <w:lang w:val="de-DE"/>
        </w:rPr>
      </w:pPr>
      <w:proofErr w:type="spellStart"/>
      <w:r>
        <w:rPr>
          <w:rFonts w:cs="Arial"/>
          <w:sz w:val="22"/>
        </w:rPr>
        <w:t>Comme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l’avait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déjà</w:t>
      </w:r>
      <w:proofErr w:type="spellEnd"/>
      <w:r>
        <w:rPr>
          <w:rFonts w:cs="Arial"/>
          <w:sz w:val="22"/>
        </w:rPr>
        <w:t xml:space="preserve"> fait </w:t>
      </w:r>
      <w:proofErr w:type="spellStart"/>
      <w:r>
        <w:rPr>
          <w:rFonts w:cs="Arial"/>
          <w:sz w:val="22"/>
        </w:rPr>
        <w:t>son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prédécesseur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lors</w:t>
      </w:r>
      <w:proofErr w:type="spellEnd"/>
      <w:r>
        <w:rPr>
          <w:rFonts w:cs="Arial"/>
          <w:sz w:val="22"/>
        </w:rPr>
        <w:t xml:space="preserve"> de </w:t>
      </w:r>
      <w:proofErr w:type="spellStart"/>
      <w:r>
        <w:rPr>
          <w:rFonts w:cs="Arial"/>
          <w:sz w:val="22"/>
        </w:rPr>
        <w:t>son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introduction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sur</w:t>
      </w:r>
      <w:proofErr w:type="spellEnd"/>
      <w:r>
        <w:rPr>
          <w:rFonts w:cs="Arial"/>
          <w:sz w:val="22"/>
        </w:rPr>
        <w:t xml:space="preserve"> le </w:t>
      </w:r>
      <w:proofErr w:type="spellStart"/>
      <w:r>
        <w:rPr>
          <w:rFonts w:cs="Arial"/>
          <w:sz w:val="22"/>
        </w:rPr>
        <w:t>marché</w:t>
      </w:r>
      <w:proofErr w:type="spellEnd"/>
      <w:r>
        <w:rPr>
          <w:rFonts w:cs="Arial"/>
          <w:sz w:val="22"/>
        </w:rPr>
        <w:t xml:space="preserve"> en 2015, la </w:t>
      </w:r>
      <w:proofErr w:type="spellStart"/>
      <w:r>
        <w:rPr>
          <w:rFonts w:cs="Arial"/>
          <w:sz w:val="22"/>
        </w:rPr>
        <w:t>petite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nouvelle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donne</w:t>
      </w:r>
      <w:proofErr w:type="spellEnd"/>
      <w:r>
        <w:rPr>
          <w:rFonts w:cs="Arial"/>
          <w:sz w:val="22"/>
        </w:rPr>
        <w:t xml:space="preserve"> le </w:t>
      </w:r>
      <w:proofErr w:type="spellStart"/>
      <w:r>
        <w:rPr>
          <w:rFonts w:cs="Arial"/>
          <w:sz w:val="22"/>
        </w:rPr>
        <w:t>pas</w:t>
      </w:r>
      <w:proofErr w:type="spellEnd"/>
      <w:r>
        <w:rPr>
          <w:rFonts w:cs="Arial"/>
          <w:sz w:val="22"/>
        </w:rPr>
        <w:t xml:space="preserve"> à </w:t>
      </w:r>
      <w:proofErr w:type="spellStart"/>
      <w:r>
        <w:rPr>
          <w:rFonts w:cs="Arial"/>
          <w:sz w:val="22"/>
        </w:rPr>
        <w:t>l’intégration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d’innovations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que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les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clients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n’avaient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jusqu’ici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rencontrées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que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sur</w:t>
      </w:r>
      <w:proofErr w:type="spellEnd"/>
      <w:r>
        <w:rPr>
          <w:rFonts w:cs="Arial"/>
          <w:sz w:val="22"/>
        </w:rPr>
        <w:t xml:space="preserve"> des </w:t>
      </w:r>
      <w:proofErr w:type="spellStart"/>
      <w:r>
        <w:rPr>
          <w:rFonts w:cs="Arial"/>
          <w:sz w:val="22"/>
        </w:rPr>
        <w:t>véhicules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d’une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gamme</w:t>
      </w:r>
      <w:proofErr w:type="spellEnd"/>
      <w:r>
        <w:rPr>
          <w:rFonts w:cs="Arial"/>
          <w:sz w:val="22"/>
        </w:rPr>
        <w:t xml:space="preserve"> de </w:t>
      </w:r>
      <w:proofErr w:type="spellStart"/>
      <w:r>
        <w:rPr>
          <w:rFonts w:cs="Arial"/>
          <w:sz w:val="22"/>
        </w:rPr>
        <w:t>prix</w:t>
      </w:r>
      <w:proofErr w:type="spellEnd"/>
      <w:r>
        <w:rPr>
          <w:rFonts w:cs="Arial"/>
          <w:sz w:val="22"/>
        </w:rPr>
        <w:t xml:space="preserve"> supérieure. </w:t>
      </w:r>
      <w:proofErr w:type="spellStart"/>
      <w:r>
        <w:rPr>
          <w:rFonts w:cs="Arial"/>
          <w:sz w:val="22"/>
        </w:rPr>
        <w:t>L’Astra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est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ainsi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lancée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avec</w:t>
      </w:r>
      <w:proofErr w:type="spellEnd"/>
      <w:r>
        <w:rPr>
          <w:rFonts w:cs="Arial"/>
          <w:sz w:val="22"/>
        </w:rPr>
        <w:t xml:space="preserve"> la </w:t>
      </w:r>
      <w:proofErr w:type="spellStart"/>
      <w:r>
        <w:rPr>
          <w:rFonts w:cs="Arial"/>
          <w:sz w:val="22"/>
        </w:rPr>
        <w:t>toute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nouvelle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version</w:t>
      </w:r>
      <w:proofErr w:type="spellEnd"/>
      <w:r>
        <w:rPr>
          <w:rFonts w:cs="Arial"/>
          <w:sz w:val="22"/>
        </w:rPr>
        <w:t xml:space="preserve"> des </w:t>
      </w:r>
      <w:proofErr w:type="spellStart"/>
      <w:r>
        <w:rPr>
          <w:rFonts w:cs="Arial"/>
          <w:b/>
          <w:bCs/>
          <w:sz w:val="22"/>
        </w:rPr>
        <w:t>phares</w:t>
      </w:r>
      <w:proofErr w:type="spellEnd"/>
      <w:r>
        <w:rPr>
          <w:rFonts w:cs="Arial"/>
          <w:b/>
          <w:bCs/>
          <w:sz w:val="22"/>
        </w:rPr>
        <w:t xml:space="preserve"> à </w:t>
      </w:r>
      <w:proofErr w:type="spellStart"/>
      <w:r>
        <w:rPr>
          <w:rFonts w:cs="Arial"/>
          <w:b/>
          <w:bCs/>
          <w:sz w:val="22"/>
        </w:rPr>
        <w:t>pixels</w:t>
      </w:r>
      <w:proofErr w:type="spellEnd"/>
      <w:r>
        <w:rPr>
          <w:rFonts w:cs="Arial"/>
          <w:b/>
          <w:bCs/>
          <w:sz w:val="22"/>
        </w:rPr>
        <w:t xml:space="preserve"> </w:t>
      </w:r>
      <w:proofErr w:type="spellStart"/>
      <w:r>
        <w:rPr>
          <w:rFonts w:cs="Arial"/>
          <w:b/>
          <w:bCs/>
          <w:sz w:val="22"/>
        </w:rPr>
        <w:t>adaptatifs</w:t>
      </w:r>
      <w:proofErr w:type="spellEnd"/>
      <w:r>
        <w:rPr>
          <w:rFonts w:cs="Arial"/>
          <w:b/>
          <w:bCs/>
          <w:sz w:val="22"/>
        </w:rPr>
        <w:t xml:space="preserve"> </w:t>
      </w:r>
      <w:proofErr w:type="spellStart"/>
      <w:r>
        <w:rPr>
          <w:rFonts w:cs="Arial"/>
          <w:b/>
          <w:bCs/>
          <w:sz w:val="22"/>
        </w:rPr>
        <w:t>Intelli</w:t>
      </w:r>
      <w:proofErr w:type="spellEnd"/>
      <w:r>
        <w:rPr>
          <w:rFonts w:cs="Arial"/>
          <w:b/>
          <w:bCs/>
          <w:sz w:val="22"/>
        </w:rPr>
        <w:t>-Lux LED</w:t>
      </w:r>
      <w:r>
        <w:rPr>
          <w:rFonts w:cs="Arial"/>
          <w:b/>
          <w:bCs/>
          <w:sz w:val="22"/>
          <w:vertAlign w:val="superscript"/>
        </w:rPr>
        <w:t>®</w:t>
      </w:r>
      <w:r>
        <w:rPr>
          <w:rFonts w:cs="Arial"/>
          <w:sz w:val="22"/>
        </w:rPr>
        <w:t xml:space="preserve">. Ce </w:t>
      </w:r>
      <w:proofErr w:type="spellStart"/>
      <w:r>
        <w:rPr>
          <w:rFonts w:cs="Arial"/>
          <w:sz w:val="22"/>
        </w:rPr>
        <w:t>système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d’éclairage</w:t>
      </w:r>
      <w:proofErr w:type="spellEnd"/>
      <w:r>
        <w:rPr>
          <w:rFonts w:cs="Arial"/>
          <w:sz w:val="22"/>
        </w:rPr>
        <w:t xml:space="preserve"> a </w:t>
      </w:r>
      <w:proofErr w:type="spellStart"/>
      <w:r>
        <w:rPr>
          <w:rFonts w:cs="Arial"/>
          <w:sz w:val="22"/>
        </w:rPr>
        <w:t>été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directement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repris</w:t>
      </w:r>
      <w:proofErr w:type="spellEnd"/>
      <w:r>
        <w:rPr>
          <w:rFonts w:cs="Arial"/>
          <w:sz w:val="22"/>
        </w:rPr>
        <w:t xml:space="preserve"> de </w:t>
      </w:r>
      <w:proofErr w:type="spellStart"/>
      <w:r>
        <w:rPr>
          <w:rFonts w:cs="Arial"/>
          <w:sz w:val="22"/>
        </w:rPr>
        <w:t>l’Insignia</w:t>
      </w:r>
      <w:proofErr w:type="spellEnd"/>
      <w:r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véhicule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phare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d’Opel</w:t>
      </w:r>
      <w:proofErr w:type="spellEnd"/>
      <w:r>
        <w:rPr>
          <w:rFonts w:cs="Arial"/>
          <w:sz w:val="22"/>
        </w:rPr>
        <w:t xml:space="preserve">. Avec </w:t>
      </w:r>
      <w:proofErr w:type="spellStart"/>
      <w:r>
        <w:rPr>
          <w:rFonts w:cs="Arial"/>
          <w:sz w:val="22"/>
        </w:rPr>
        <w:t>ses</w:t>
      </w:r>
      <w:proofErr w:type="spellEnd"/>
      <w:r>
        <w:rPr>
          <w:rFonts w:cs="Arial"/>
          <w:sz w:val="22"/>
        </w:rPr>
        <w:t xml:space="preserve"> 168 </w:t>
      </w:r>
      <w:proofErr w:type="spellStart"/>
      <w:r>
        <w:rPr>
          <w:rFonts w:cs="Arial"/>
          <w:sz w:val="22"/>
        </w:rPr>
        <w:t>éléments</w:t>
      </w:r>
      <w:proofErr w:type="spellEnd"/>
      <w:r>
        <w:rPr>
          <w:rFonts w:cs="Arial"/>
          <w:sz w:val="22"/>
        </w:rPr>
        <w:t xml:space="preserve"> à LED, </w:t>
      </w:r>
      <w:proofErr w:type="spellStart"/>
      <w:r>
        <w:rPr>
          <w:rFonts w:cs="Arial"/>
          <w:sz w:val="22"/>
        </w:rPr>
        <w:t>il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est</w:t>
      </w:r>
      <w:proofErr w:type="spellEnd"/>
      <w:r>
        <w:rPr>
          <w:rFonts w:cs="Arial"/>
          <w:sz w:val="22"/>
        </w:rPr>
        <w:t xml:space="preserve"> le </w:t>
      </w:r>
      <w:proofErr w:type="spellStart"/>
      <w:r>
        <w:rPr>
          <w:rFonts w:cs="Arial"/>
          <w:sz w:val="22"/>
        </w:rPr>
        <w:t>leader</w:t>
      </w:r>
      <w:proofErr w:type="spellEnd"/>
      <w:r>
        <w:rPr>
          <w:rFonts w:cs="Arial"/>
          <w:sz w:val="22"/>
        </w:rPr>
        <w:t xml:space="preserve"> de la </w:t>
      </w:r>
      <w:proofErr w:type="spellStart"/>
      <w:r>
        <w:rPr>
          <w:rFonts w:cs="Arial"/>
          <w:sz w:val="22"/>
        </w:rPr>
        <w:t>classe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compacte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mais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aussi</w:t>
      </w:r>
      <w:proofErr w:type="spellEnd"/>
      <w:r>
        <w:rPr>
          <w:rFonts w:cs="Arial"/>
          <w:sz w:val="22"/>
        </w:rPr>
        <w:t xml:space="preserve"> de la </w:t>
      </w:r>
      <w:proofErr w:type="spellStart"/>
      <w:r>
        <w:rPr>
          <w:rFonts w:cs="Arial"/>
          <w:sz w:val="22"/>
        </w:rPr>
        <w:t>classe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moyenne</w:t>
      </w:r>
      <w:proofErr w:type="spellEnd"/>
      <w:r>
        <w:rPr>
          <w:rFonts w:cs="Arial"/>
          <w:sz w:val="22"/>
        </w:rPr>
        <w:t>.</w:t>
      </w:r>
    </w:p>
    <w:p w14:paraId="374D282B" w14:textId="77777777" w:rsidR="002921ED" w:rsidRDefault="002921ED" w:rsidP="002921ED">
      <w:pPr>
        <w:spacing w:line="360" w:lineRule="atLeast"/>
        <w:rPr>
          <w:rFonts w:cs="Arial"/>
          <w:sz w:val="22"/>
          <w:lang w:val="de-DE"/>
        </w:rPr>
      </w:pPr>
    </w:p>
    <w:p w14:paraId="260AC17B" w14:textId="0A2AEC40" w:rsidR="002921ED" w:rsidRDefault="002921ED" w:rsidP="002921ED">
      <w:pPr>
        <w:spacing w:line="360" w:lineRule="atLeast"/>
        <w:rPr>
          <w:rFonts w:cs="Arial"/>
          <w:sz w:val="22"/>
          <w:lang w:val="de-DE"/>
        </w:rPr>
      </w:pPr>
      <w:proofErr w:type="spellStart"/>
      <w:r>
        <w:rPr>
          <w:rFonts w:cs="Arial"/>
          <w:sz w:val="22"/>
        </w:rPr>
        <w:t>L’habitacle</w:t>
      </w:r>
      <w:proofErr w:type="spellEnd"/>
      <w:r>
        <w:rPr>
          <w:rFonts w:cs="Arial"/>
          <w:sz w:val="22"/>
        </w:rPr>
        <w:t xml:space="preserve"> de la </w:t>
      </w:r>
      <w:proofErr w:type="spellStart"/>
      <w:r>
        <w:rPr>
          <w:rFonts w:cs="Arial"/>
          <w:sz w:val="22"/>
        </w:rPr>
        <w:t>nouvelle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génération</w:t>
      </w:r>
      <w:proofErr w:type="spellEnd"/>
      <w:r>
        <w:rPr>
          <w:rFonts w:cs="Arial"/>
          <w:sz w:val="22"/>
        </w:rPr>
        <w:t xml:space="preserve"> de </w:t>
      </w:r>
      <w:proofErr w:type="spellStart"/>
      <w:r>
        <w:rPr>
          <w:rFonts w:cs="Arial"/>
          <w:sz w:val="22"/>
        </w:rPr>
        <w:t>l’Astra</w:t>
      </w:r>
      <w:proofErr w:type="spellEnd"/>
      <w:r>
        <w:rPr>
          <w:rFonts w:cs="Arial"/>
          <w:sz w:val="22"/>
        </w:rPr>
        <w:t xml:space="preserve"> a fait </w:t>
      </w:r>
      <w:proofErr w:type="spellStart"/>
      <w:r>
        <w:rPr>
          <w:rFonts w:cs="Arial"/>
          <w:sz w:val="22"/>
        </w:rPr>
        <w:t>un</w:t>
      </w:r>
      <w:proofErr w:type="spellEnd"/>
      <w:r>
        <w:rPr>
          <w:rFonts w:cs="Arial"/>
          <w:sz w:val="22"/>
        </w:rPr>
        <w:t xml:space="preserve"> saut </w:t>
      </w:r>
      <w:proofErr w:type="spellStart"/>
      <w:r>
        <w:rPr>
          <w:rFonts w:cs="Arial"/>
          <w:sz w:val="22"/>
        </w:rPr>
        <w:t>dans</w:t>
      </w:r>
      <w:proofErr w:type="spellEnd"/>
      <w:r>
        <w:rPr>
          <w:rFonts w:cs="Arial"/>
          <w:sz w:val="22"/>
        </w:rPr>
        <w:t xml:space="preserve"> le </w:t>
      </w:r>
      <w:proofErr w:type="spellStart"/>
      <w:r>
        <w:rPr>
          <w:rFonts w:cs="Arial"/>
          <w:sz w:val="22"/>
        </w:rPr>
        <w:t>temps</w:t>
      </w:r>
      <w:proofErr w:type="spellEnd"/>
      <w:r>
        <w:rPr>
          <w:rFonts w:cs="Arial"/>
          <w:sz w:val="22"/>
        </w:rPr>
        <w:t xml:space="preserve">. Avec le </w:t>
      </w:r>
      <w:proofErr w:type="spellStart"/>
      <w:r>
        <w:rPr>
          <w:rFonts w:cs="Arial"/>
          <w:sz w:val="22"/>
        </w:rPr>
        <w:t>cockpit</w:t>
      </w:r>
      <w:proofErr w:type="spellEnd"/>
      <w:r>
        <w:rPr>
          <w:rFonts w:cs="Arial"/>
          <w:sz w:val="22"/>
        </w:rPr>
        <w:t xml:space="preserve"> </w:t>
      </w:r>
      <w:r>
        <w:rPr>
          <w:rFonts w:cs="Arial"/>
          <w:b/>
          <w:bCs/>
          <w:sz w:val="22"/>
        </w:rPr>
        <w:t xml:space="preserve">Pure Panel </w:t>
      </w:r>
      <w:proofErr w:type="spellStart"/>
      <w:r>
        <w:rPr>
          <w:rFonts w:cs="Arial"/>
          <w:b/>
          <w:bCs/>
          <w:sz w:val="22"/>
        </w:rPr>
        <w:t>entièrement</w:t>
      </w:r>
      <w:proofErr w:type="spellEnd"/>
      <w:r>
        <w:rPr>
          <w:rFonts w:cs="Arial"/>
          <w:b/>
          <w:bCs/>
          <w:sz w:val="22"/>
        </w:rPr>
        <w:t xml:space="preserve"> </w:t>
      </w:r>
      <w:proofErr w:type="spellStart"/>
      <w:r>
        <w:rPr>
          <w:rFonts w:cs="Arial"/>
          <w:b/>
          <w:bCs/>
          <w:sz w:val="22"/>
        </w:rPr>
        <w:t>numérique</w:t>
      </w:r>
      <w:proofErr w:type="spellEnd"/>
      <w:r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tous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les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affichages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analogiques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ont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disparu</w:t>
      </w:r>
      <w:proofErr w:type="spellEnd"/>
      <w:r>
        <w:rPr>
          <w:rFonts w:cs="Arial"/>
          <w:sz w:val="22"/>
        </w:rPr>
        <w:t xml:space="preserve">. Ils </w:t>
      </w:r>
      <w:proofErr w:type="spellStart"/>
      <w:r>
        <w:rPr>
          <w:rFonts w:cs="Arial"/>
          <w:sz w:val="22"/>
        </w:rPr>
        <w:t>ont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été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remplacés</w:t>
      </w:r>
      <w:proofErr w:type="spellEnd"/>
      <w:r>
        <w:rPr>
          <w:rFonts w:cs="Arial"/>
          <w:sz w:val="22"/>
        </w:rPr>
        <w:t xml:space="preserve"> par </w:t>
      </w:r>
      <w:proofErr w:type="spellStart"/>
      <w:r>
        <w:rPr>
          <w:rFonts w:cs="Arial"/>
          <w:sz w:val="22"/>
        </w:rPr>
        <w:t>une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esthétique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neuve</w:t>
      </w:r>
      <w:proofErr w:type="spellEnd"/>
      <w:r>
        <w:rPr>
          <w:rFonts w:cs="Arial"/>
          <w:sz w:val="22"/>
        </w:rPr>
        <w:t xml:space="preserve"> et moderne </w:t>
      </w:r>
      <w:proofErr w:type="spellStart"/>
      <w:r>
        <w:rPr>
          <w:rFonts w:cs="Arial"/>
          <w:sz w:val="22"/>
        </w:rPr>
        <w:t>offerte</w:t>
      </w:r>
      <w:proofErr w:type="spellEnd"/>
      <w:r>
        <w:rPr>
          <w:rFonts w:cs="Arial"/>
          <w:sz w:val="22"/>
        </w:rPr>
        <w:t xml:space="preserve"> par la </w:t>
      </w:r>
      <w:proofErr w:type="spellStart"/>
      <w:r>
        <w:rPr>
          <w:rFonts w:cs="Arial"/>
          <w:sz w:val="22"/>
        </w:rPr>
        <w:t>nouvelle</w:t>
      </w:r>
      <w:proofErr w:type="spellEnd"/>
      <w:r>
        <w:rPr>
          <w:rFonts w:cs="Arial"/>
          <w:sz w:val="22"/>
        </w:rPr>
        <w:t xml:space="preserve"> interface </w:t>
      </w:r>
      <w:proofErr w:type="spellStart"/>
      <w:r>
        <w:rPr>
          <w:rFonts w:cs="Arial"/>
          <w:sz w:val="22"/>
        </w:rPr>
        <w:t>homme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machine</w:t>
      </w:r>
      <w:proofErr w:type="spellEnd"/>
      <w:r>
        <w:rPr>
          <w:rFonts w:cs="Arial"/>
          <w:sz w:val="22"/>
        </w:rPr>
        <w:t xml:space="preserve"> (Human </w:t>
      </w:r>
      <w:proofErr w:type="spellStart"/>
      <w:r>
        <w:rPr>
          <w:rFonts w:cs="Arial"/>
          <w:sz w:val="22"/>
        </w:rPr>
        <w:t>Machine</w:t>
      </w:r>
      <w:proofErr w:type="spellEnd"/>
      <w:r>
        <w:rPr>
          <w:rFonts w:cs="Arial"/>
          <w:sz w:val="22"/>
        </w:rPr>
        <w:t xml:space="preserve"> Interface) </w:t>
      </w:r>
      <w:proofErr w:type="spellStart"/>
      <w:r>
        <w:rPr>
          <w:rFonts w:cs="Arial"/>
          <w:sz w:val="22"/>
        </w:rPr>
        <w:t>pour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une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expérience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d’utilisation</w:t>
      </w:r>
      <w:proofErr w:type="spellEnd"/>
      <w:r>
        <w:rPr>
          <w:rFonts w:cs="Arial"/>
          <w:sz w:val="22"/>
        </w:rPr>
        <w:t xml:space="preserve"> intuitive. Pour </w:t>
      </w:r>
      <w:proofErr w:type="spellStart"/>
      <w:r>
        <w:rPr>
          <w:rFonts w:cs="Arial"/>
          <w:sz w:val="22"/>
        </w:rPr>
        <w:t>cela</w:t>
      </w:r>
      <w:proofErr w:type="spellEnd"/>
      <w:r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les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passagers</w:t>
      </w:r>
      <w:proofErr w:type="spellEnd"/>
      <w:r>
        <w:rPr>
          <w:rFonts w:cs="Arial"/>
          <w:sz w:val="22"/>
        </w:rPr>
        <w:t xml:space="preserve"> de la </w:t>
      </w:r>
      <w:proofErr w:type="spellStart"/>
      <w:r>
        <w:rPr>
          <w:rFonts w:cs="Arial"/>
          <w:sz w:val="22"/>
        </w:rPr>
        <w:t>nouvelle</w:t>
      </w:r>
      <w:proofErr w:type="spellEnd"/>
      <w:r>
        <w:rPr>
          <w:rFonts w:cs="Arial"/>
          <w:sz w:val="22"/>
        </w:rPr>
        <w:t xml:space="preserve"> Astra </w:t>
      </w:r>
      <w:proofErr w:type="spellStart"/>
      <w:r>
        <w:rPr>
          <w:rFonts w:cs="Arial"/>
          <w:sz w:val="22"/>
        </w:rPr>
        <w:t>utilisent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un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écran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tactile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panoramique</w:t>
      </w:r>
      <w:proofErr w:type="spellEnd"/>
      <w:r>
        <w:rPr>
          <w:rFonts w:cs="Arial"/>
          <w:sz w:val="22"/>
        </w:rPr>
        <w:t xml:space="preserve"> – </w:t>
      </w:r>
      <w:proofErr w:type="spellStart"/>
      <w:r>
        <w:rPr>
          <w:rFonts w:cs="Arial"/>
          <w:sz w:val="22"/>
        </w:rPr>
        <w:t>aussi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familier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que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leur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smartphone</w:t>
      </w:r>
      <w:proofErr w:type="spellEnd"/>
      <w:r>
        <w:rPr>
          <w:rFonts w:cs="Arial"/>
          <w:sz w:val="22"/>
        </w:rPr>
        <w:t xml:space="preserve">. </w:t>
      </w:r>
      <w:proofErr w:type="spellStart"/>
      <w:r>
        <w:rPr>
          <w:rFonts w:cs="Arial"/>
          <w:sz w:val="22"/>
        </w:rPr>
        <w:t>Les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développeurs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d’Opel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ont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concentré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leurs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efforts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sur</w:t>
      </w:r>
      <w:proofErr w:type="spellEnd"/>
      <w:r>
        <w:rPr>
          <w:rFonts w:cs="Arial"/>
          <w:sz w:val="22"/>
        </w:rPr>
        <w:t xml:space="preserve"> la </w:t>
      </w:r>
      <w:proofErr w:type="spellStart"/>
      <w:r>
        <w:rPr>
          <w:rFonts w:cs="Arial"/>
          <w:sz w:val="22"/>
        </w:rPr>
        <w:t>transmission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épurée</w:t>
      </w:r>
      <w:proofErr w:type="spellEnd"/>
      <w:r>
        <w:rPr>
          <w:rFonts w:cs="Arial"/>
          <w:sz w:val="22"/>
        </w:rPr>
        <w:t xml:space="preserve"> au </w:t>
      </w:r>
      <w:proofErr w:type="spellStart"/>
      <w:r>
        <w:rPr>
          <w:rFonts w:cs="Arial"/>
          <w:sz w:val="22"/>
        </w:rPr>
        <w:t>conducteur</w:t>
      </w:r>
      <w:proofErr w:type="spellEnd"/>
      <w:r>
        <w:rPr>
          <w:rFonts w:cs="Arial"/>
          <w:sz w:val="22"/>
        </w:rPr>
        <w:t xml:space="preserve"> de </w:t>
      </w:r>
      <w:proofErr w:type="spellStart"/>
      <w:r>
        <w:rPr>
          <w:rFonts w:cs="Arial"/>
          <w:sz w:val="22"/>
        </w:rPr>
        <w:t>toutes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les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informations</w:t>
      </w:r>
      <w:proofErr w:type="spellEnd"/>
      <w:r>
        <w:rPr>
          <w:rFonts w:cs="Arial"/>
          <w:sz w:val="22"/>
        </w:rPr>
        <w:t xml:space="preserve"> et </w:t>
      </w:r>
      <w:proofErr w:type="spellStart"/>
      <w:r>
        <w:rPr>
          <w:rFonts w:cs="Arial"/>
          <w:sz w:val="22"/>
        </w:rPr>
        <w:t>propositions</w:t>
      </w:r>
      <w:proofErr w:type="spellEnd"/>
      <w:r>
        <w:rPr>
          <w:rFonts w:cs="Arial"/>
          <w:sz w:val="22"/>
        </w:rPr>
        <w:t xml:space="preserve"> de </w:t>
      </w:r>
      <w:proofErr w:type="spellStart"/>
      <w:r>
        <w:rPr>
          <w:rFonts w:cs="Arial"/>
          <w:sz w:val="22"/>
        </w:rPr>
        <w:t>commande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pertinentes</w:t>
      </w:r>
      <w:proofErr w:type="spellEnd"/>
      <w:r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tout</w:t>
      </w:r>
      <w:proofErr w:type="spellEnd"/>
      <w:r>
        <w:rPr>
          <w:rFonts w:cs="Arial"/>
          <w:sz w:val="22"/>
        </w:rPr>
        <w:t xml:space="preserve"> en </w:t>
      </w:r>
      <w:proofErr w:type="spellStart"/>
      <w:r>
        <w:rPr>
          <w:rFonts w:cs="Arial"/>
          <w:sz w:val="22"/>
        </w:rPr>
        <w:t>veillant</w:t>
      </w:r>
      <w:proofErr w:type="spellEnd"/>
      <w:r>
        <w:rPr>
          <w:rFonts w:cs="Arial"/>
          <w:sz w:val="22"/>
        </w:rPr>
        <w:t xml:space="preserve"> à </w:t>
      </w:r>
      <w:proofErr w:type="spellStart"/>
      <w:r>
        <w:rPr>
          <w:rFonts w:cs="Arial"/>
          <w:sz w:val="22"/>
        </w:rPr>
        <w:t>ne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pas</w:t>
      </w:r>
      <w:proofErr w:type="spellEnd"/>
      <w:r>
        <w:rPr>
          <w:rFonts w:cs="Arial"/>
          <w:sz w:val="22"/>
        </w:rPr>
        <w:t xml:space="preserve"> le </w:t>
      </w:r>
      <w:proofErr w:type="spellStart"/>
      <w:r>
        <w:rPr>
          <w:rFonts w:cs="Arial"/>
          <w:sz w:val="22"/>
        </w:rPr>
        <w:t>surcharger</w:t>
      </w:r>
      <w:proofErr w:type="spellEnd"/>
      <w:r>
        <w:rPr>
          <w:rFonts w:cs="Arial"/>
          <w:sz w:val="22"/>
        </w:rPr>
        <w:t xml:space="preserve"> de </w:t>
      </w:r>
      <w:proofErr w:type="spellStart"/>
      <w:r>
        <w:rPr>
          <w:rFonts w:cs="Arial"/>
          <w:sz w:val="22"/>
        </w:rPr>
        <w:t>données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ou</w:t>
      </w:r>
      <w:proofErr w:type="spellEnd"/>
      <w:r>
        <w:rPr>
          <w:rFonts w:cs="Arial"/>
          <w:sz w:val="22"/>
        </w:rPr>
        <w:t xml:space="preserve"> de </w:t>
      </w:r>
      <w:proofErr w:type="spellStart"/>
      <w:r>
        <w:rPr>
          <w:rFonts w:cs="Arial"/>
          <w:sz w:val="22"/>
        </w:rPr>
        <w:t>fonctionnalités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inutiles</w:t>
      </w:r>
      <w:proofErr w:type="spellEnd"/>
      <w:r>
        <w:rPr>
          <w:rFonts w:cs="Arial"/>
          <w:sz w:val="22"/>
        </w:rPr>
        <w:t xml:space="preserve">. Par </w:t>
      </w:r>
      <w:proofErr w:type="spellStart"/>
      <w:r>
        <w:rPr>
          <w:rFonts w:cs="Arial"/>
          <w:sz w:val="22"/>
        </w:rPr>
        <w:t>ailleurs</w:t>
      </w:r>
      <w:proofErr w:type="spellEnd"/>
      <w:r>
        <w:rPr>
          <w:rFonts w:cs="Arial"/>
          <w:sz w:val="22"/>
        </w:rPr>
        <w:t xml:space="preserve">, des </w:t>
      </w:r>
      <w:proofErr w:type="spellStart"/>
      <w:r>
        <w:rPr>
          <w:rFonts w:cs="Arial"/>
          <w:sz w:val="22"/>
        </w:rPr>
        <w:t>réglages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importants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tels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que</w:t>
      </w:r>
      <w:proofErr w:type="spellEnd"/>
      <w:r>
        <w:rPr>
          <w:rFonts w:cs="Arial"/>
          <w:sz w:val="22"/>
        </w:rPr>
        <w:t xml:space="preserve"> la </w:t>
      </w:r>
      <w:proofErr w:type="spellStart"/>
      <w:r>
        <w:rPr>
          <w:rFonts w:cs="Arial"/>
          <w:sz w:val="22"/>
        </w:rPr>
        <w:t>climatisation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peuvent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toujours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être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sélectionnés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directement</w:t>
      </w:r>
      <w:proofErr w:type="spellEnd"/>
      <w:r>
        <w:rPr>
          <w:rFonts w:cs="Arial"/>
          <w:sz w:val="22"/>
        </w:rPr>
        <w:t xml:space="preserve"> via </w:t>
      </w:r>
      <w:proofErr w:type="spellStart"/>
      <w:r>
        <w:rPr>
          <w:rFonts w:cs="Arial"/>
          <w:sz w:val="22"/>
        </w:rPr>
        <w:t>un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nombre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réduit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d’interrupteurs</w:t>
      </w:r>
      <w:proofErr w:type="spellEnd"/>
      <w:r>
        <w:rPr>
          <w:rFonts w:cs="Arial"/>
          <w:sz w:val="22"/>
        </w:rPr>
        <w:t xml:space="preserve"> et de </w:t>
      </w:r>
      <w:proofErr w:type="spellStart"/>
      <w:r>
        <w:rPr>
          <w:rFonts w:cs="Arial"/>
          <w:sz w:val="22"/>
        </w:rPr>
        <w:t>boutons</w:t>
      </w:r>
      <w:proofErr w:type="spellEnd"/>
      <w:r>
        <w:rPr>
          <w:rFonts w:cs="Arial"/>
          <w:sz w:val="22"/>
        </w:rPr>
        <w:t xml:space="preserve"> de </w:t>
      </w:r>
      <w:proofErr w:type="spellStart"/>
      <w:r>
        <w:rPr>
          <w:rFonts w:cs="Arial"/>
          <w:sz w:val="22"/>
        </w:rPr>
        <w:t>commande</w:t>
      </w:r>
      <w:proofErr w:type="spellEnd"/>
      <w:r>
        <w:rPr>
          <w:rFonts w:cs="Arial"/>
          <w:sz w:val="22"/>
        </w:rPr>
        <w:t xml:space="preserve">. </w:t>
      </w:r>
      <w:proofErr w:type="spellStart"/>
      <w:r>
        <w:rPr>
          <w:rFonts w:cs="Arial"/>
          <w:sz w:val="22"/>
        </w:rPr>
        <w:t>Aucune</w:t>
      </w:r>
      <w:proofErr w:type="spellEnd"/>
      <w:r>
        <w:rPr>
          <w:rFonts w:cs="Arial"/>
          <w:sz w:val="22"/>
        </w:rPr>
        <w:t xml:space="preserve"> Opel </w:t>
      </w:r>
      <w:proofErr w:type="spellStart"/>
      <w:r>
        <w:rPr>
          <w:rFonts w:cs="Arial"/>
          <w:sz w:val="22"/>
        </w:rPr>
        <w:t>n’a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jamais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été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aussi</w:t>
      </w:r>
      <w:proofErr w:type="spellEnd"/>
      <w:r>
        <w:rPr>
          <w:rFonts w:cs="Arial"/>
          <w:sz w:val="22"/>
        </w:rPr>
        <w:t xml:space="preserve"> intuitive et </w:t>
      </w:r>
      <w:proofErr w:type="spellStart"/>
      <w:r>
        <w:rPr>
          <w:rFonts w:cs="Arial"/>
          <w:sz w:val="22"/>
        </w:rPr>
        <w:t>facile</w:t>
      </w:r>
      <w:proofErr w:type="spellEnd"/>
      <w:r>
        <w:rPr>
          <w:rFonts w:cs="Arial"/>
          <w:sz w:val="22"/>
        </w:rPr>
        <w:t xml:space="preserve"> à </w:t>
      </w:r>
      <w:proofErr w:type="spellStart"/>
      <w:r>
        <w:rPr>
          <w:rFonts w:cs="Arial"/>
          <w:sz w:val="22"/>
        </w:rPr>
        <w:t>manipuler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que</w:t>
      </w:r>
      <w:proofErr w:type="spellEnd"/>
      <w:r>
        <w:rPr>
          <w:rFonts w:cs="Arial"/>
          <w:sz w:val="22"/>
        </w:rPr>
        <w:t xml:space="preserve"> la </w:t>
      </w:r>
      <w:proofErr w:type="spellStart"/>
      <w:r>
        <w:rPr>
          <w:rFonts w:cs="Arial"/>
          <w:sz w:val="22"/>
        </w:rPr>
        <w:t>nouvelle</w:t>
      </w:r>
      <w:proofErr w:type="spellEnd"/>
      <w:r>
        <w:rPr>
          <w:rFonts w:cs="Arial"/>
          <w:sz w:val="22"/>
        </w:rPr>
        <w:t xml:space="preserve"> Astra.</w:t>
      </w:r>
    </w:p>
    <w:p w14:paraId="05AD4695" w14:textId="77777777" w:rsidR="002921ED" w:rsidRDefault="002921ED" w:rsidP="002921ED">
      <w:pPr>
        <w:spacing w:line="360" w:lineRule="atLeast"/>
        <w:rPr>
          <w:rFonts w:cs="Arial"/>
          <w:sz w:val="22"/>
          <w:lang w:val="de-DE"/>
        </w:rPr>
      </w:pPr>
    </w:p>
    <w:p w14:paraId="63796CC3" w14:textId="75C88363" w:rsidR="002921ED" w:rsidRDefault="002921ED" w:rsidP="002921ED">
      <w:pPr>
        <w:spacing w:line="360" w:lineRule="atLeast"/>
        <w:rPr>
          <w:rFonts w:cs="Arial"/>
          <w:sz w:val="22"/>
          <w:lang w:val="de-DE"/>
        </w:rPr>
      </w:pPr>
      <w:r>
        <w:rPr>
          <w:rFonts w:cs="Arial"/>
          <w:sz w:val="22"/>
        </w:rPr>
        <w:t xml:space="preserve">Le </w:t>
      </w:r>
      <w:proofErr w:type="spellStart"/>
      <w:r>
        <w:rPr>
          <w:rFonts w:cs="Arial"/>
          <w:sz w:val="22"/>
        </w:rPr>
        <w:t>confort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exceptionnel</w:t>
      </w:r>
      <w:proofErr w:type="spellEnd"/>
      <w:r>
        <w:rPr>
          <w:rFonts w:cs="Arial"/>
          <w:sz w:val="22"/>
        </w:rPr>
        <w:t xml:space="preserve"> des </w:t>
      </w:r>
      <w:proofErr w:type="spellStart"/>
      <w:r>
        <w:rPr>
          <w:rFonts w:cs="Arial"/>
          <w:sz w:val="22"/>
        </w:rPr>
        <w:t>sièges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est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tout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aussi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typique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d’Opel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pour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ce</w:t>
      </w:r>
      <w:proofErr w:type="spellEnd"/>
      <w:r>
        <w:rPr>
          <w:rFonts w:cs="Arial"/>
          <w:sz w:val="22"/>
        </w:rPr>
        <w:t xml:space="preserve"> nouveau </w:t>
      </w:r>
      <w:proofErr w:type="spellStart"/>
      <w:r>
        <w:rPr>
          <w:rFonts w:cs="Arial"/>
          <w:sz w:val="22"/>
        </w:rPr>
        <w:t>modèle</w:t>
      </w:r>
      <w:proofErr w:type="spellEnd"/>
      <w:r>
        <w:rPr>
          <w:rFonts w:cs="Arial"/>
          <w:sz w:val="22"/>
        </w:rPr>
        <w:t xml:space="preserve"> de la </w:t>
      </w:r>
      <w:proofErr w:type="spellStart"/>
      <w:r>
        <w:rPr>
          <w:rFonts w:cs="Arial"/>
          <w:sz w:val="22"/>
        </w:rPr>
        <w:t>classe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compacte</w:t>
      </w:r>
      <w:proofErr w:type="spellEnd"/>
      <w:r>
        <w:rPr>
          <w:rFonts w:cs="Arial"/>
          <w:sz w:val="22"/>
        </w:rPr>
        <w:t xml:space="preserve">. </w:t>
      </w:r>
      <w:proofErr w:type="spellStart"/>
      <w:r>
        <w:rPr>
          <w:rFonts w:cs="Arial"/>
          <w:sz w:val="22"/>
        </w:rPr>
        <w:t>Les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b/>
          <w:bCs/>
          <w:sz w:val="22"/>
        </w:rPr>
        <w:t>sièges</w:t>
      </w:r>
      <w:proofErr w:type="spellEnd"/>
      <w:r>
        <w:rPr>
          <w:rFonts w:cs="Arial"/>
          <w:b/>
          <w:bCs/>
          <w:sz w:val="22"/>
        </w:rPr>
        <w:t xml:space="preserve"> avant </w:t>
      </w:r>
      <w:proofErr w:type="spellStart"/>
      <w:r>
        <w:rPr>
          <w:rFonts w:cs="Arial"/>
          <w:sz w:val="22"/>
        </w:rPr>
        <w:t>développés</w:t>
      </w:r>
      <w:proofErr w:type="spellEnd"/>
      <w:r>
        <w:rPr>
          <w:rFonts w:cs="Arial"/>
          <w:sz w:val="22"/>
        </w:rPr>
        <w:t xml:space="preserve"> en interne </w:t>
      </w:r>
      <w:proofErr w:type="spellStart"/>
      <w:r>
        <w:rPr>
          <w:rFonts w:cs="Arial"/>
          <w:b/>
          <w:bCs/>
          <w:sz w:val="22"/>
        </w:rPr>
        <w:t>sont</w:t>
      </w:r>
      <w:proofErr w:type="spellEnd"/>
      <w:r>
        <w:rPr>
          <w:rFonts w:cs="Arial"/>
          <w:b/>
          <w:bCs/>
          <w:sz w:val="22"/>
        </w:rPr>
        <w:t xml:space="preserve"> </w:t>
      </w:r>
      <w:proofErr w:type="spellStart"/>
      <w:r>
        <w:rPr>
          <w:rFonts w:cs="Arial"/>
          <w:b/>
          <w:bCs/>
          <w:sz w:val="22"/>
        </w:rPr>
        <w:t>certifiés</w:t>
      </w:r>
      <w:proofErr w:type="spellEnd"/>
      <w:r>
        <w:rPr>
          <w:rFonts w:cs="Arial"/>
          <w:b/>
          <w:bCs/>
          <w:sz w:val="22"/>
        </w:rPr>
        <w:t xml:space="preserve"> AGR</w:t>
      </w:r>
      <w:r>
        <w:rPr>
          <w:rFonts w:cs="Arial"/>
          <w:sz w:val="22"/>
        </w:rPr>
        <w:t xml:space="preserve"> (Aktion Gesunder Rücken e.V. - Action </w:t>
      </w:r>
      <w:proofErr w:type="spellStart"/>
      <w:r>
        <w:rPr>
          <w:rFonts w:cs="Arial"/>
          <w:sz w:val="22"/>
        </w:rPr>
        <w:t>pour</w:t>
      </w:r>
      <w:proofErr w:type="spellEnd"/>
      <w:r>
        <w:rPr>
          <w:rFonts w:cs="Arial"/>
          <w:sz w:val="22"/>
        </w:rPr>
        <w:t xml:space="preserve"> la </w:t>
      </w:r>
      <w:proofErr w:type="spellStart"/>
      <w:r>
        <w:rPr>
          <w:rFonts w:cs="Arial"/>
          <w:sz w:val="22"/>
        </w:rPr>
        <w:t>santé</w:t>
      </w:r>
      <w:proofErr w:type="spellEnd"/>
      <w:r>
        <w:rPr>
          <w:rFonts w:cs="Arial"/>
          <w:sz w:val="22"/>
        </w:rPr>
        <w:t xml:space="preserve"> du dos) et </w:t>
      </w:r>
      <w:proofErr w:type="spellStart"/>
      <w:r>
        <w:rPr>
          <w:rFonts w:cs="Arial"/>
          <w:sz w:val="22"/>
        </w:rPr>
        <w:t>leur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ergonomie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exemplaire</w:t>
      </w:r>
      <w:proofErr w:type="spellEnd"/>
      <w:r>
        <w:rPr>
          <w:rFonts w:cs="Arial"/>
          <w:sz w:val="22"/>
        </w:rPr>
        <w:t xml:space="preserve"> en fait </w:t>
      </w:r>
      <w:proofErr w:type="spellStart"/>
      <w:r>
        <w:rPr>
          <w:rFonts w:cs="Arial"/>
          <w:sz w:val="22"/>
        </w:rPr>
        <w:t>un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refuge</w:t>
      </w:r>
      <w:proofErr w:type="spellEnd"/>
      <w:r>
        <w:rPr>
          <w:rFonts w:cs="Arial"/>
          <w:sz w:val="22"/>
        </w:rPr>
        <w:t xml:space="preserve"> de </w:t>
      </w:r>
      <w:proofErr w:type="spellStart"/>
      <w:r>
        <w:rPr>
          <w:rFonts w:cs="Arial"/>
          <w:sz w:val="22"/>
        </w:rPr>
        <w:t>bien-être</w:t>
      </w:r>
      <w:proofErr w:type="spellEnd"/>
      <w:r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même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lors</w:t>
      </w:r>
      <w:proofErr w:type="spellEnd"/>
      <w:r>
        <w:rPr>
          <w:rFonts w:cs="Arial"/>
          <w:sz w:val="22"/>
        </w:rPr>
        <w:t xml:space="preserve"> des </w:t>
      </w:r>
      <w:proofErr w:type="spellStart"/>
      <w:r>
        <w:rPr>
          <w:rFonts w:cs="Arial"/>
          <w:sz w:val="22"/>
        </w:rPr>
        <w:t>longs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trajets</w:t>
      </w:r>
      <w:proofErr w:type="spellEnd"/>
      <w:r>
        <w:rPr>
          <w:rFonts w:cs="Arial"/>
          <w:sz w:val="22"/>
        </w:rPr>
        <w:t xml:space="preserve">. Le </w:t>
      </w:r>
      <w:proofErr w:type="spellStart"/>
      <w:r>
        <w:rPr>
          <w:rFonts w:cs="Arial"/>
          <w:sz w:val="22"/>
        </w:rPr>
        <w:t>conducteur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est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soutenu</w:t>
      </w:r>
      <w:proofErr w:type="spellEnd"/>
      <w:r>
        <w:rPr>
          <w:rFonts w:cs="Arial"/>
          <w:sz w:val="22"/>
        </w:rPr>
        <w:t xml:space="preserve"> par des </w:t>
      </w:r>
      <w:proofErr w:type="spellStart"/>
      <w:r>
        <w:rPr>
          <w:rFonts w:cs="Arial"/>
          <w:sz w:val="22"/>
        </w:rPr>
        <w:t>systèmes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d’aide</w:t>
      </w:r>
      <w:proofErr w:type="spellEnd"/>
      <w:r>
        <w:rPr>
          <w:rFonts w:cs="Arial"/>
          <w:sz w:val="22"/>
        </w:rPr>
        <w:t xml:space="preserve"> à la </w:t>
      </w:r>
      <w:proofErr w:type="spellStart"/>
      <w:r>
        <w:rPr>
          <w:rFonts w:cs="Arial"/>
          <w:sz w:val="22"/>
        </w:rPr>
        <w:t>conduite</w:t>
      </w:r>
      <w:proofErr w:type="spellEnd"/>
      <w:r>
        <w:rPr>
          <w:rFonts w:cs="Arial"/>
          <w:sz w:val="22"/>
        </w:rPr>
        <w:t xml:space="preserve"> à la </w:t>
      </w:r>
      <w:proofErr w:type="spellStart"/>
      <w:r>
        <w:rPr>
          <w:rFonts w:cs="Arial"/>
          <w:sz w:val="22"/>
        </w:rPr>
        <w:t>pointe</w:t>
      </w:r>
      <w:proofErr w:type="spellEnd"/>
      <w:r>
        <w:rPr>
          <w:rFonts w:cs="Arial"/>
          <w:sz w:val="22"/>
        </w:rPr>
        <w:t xml:space="preserve"> de la </w:t>
      </w:r>
      <w:proofErr w:type="spellStart"/>
      <w:r>
        <w:rPr>
          <w:rFonts w:cs="Arial"/>
          <w:sz w:val="22"/>
        </w:rPr>
        <w:t>technologie</w:t>
      </w:r>
      <w:proofErr w:type="spellEnd"/>
      <w:r>
        <w:rPr>
          <w:rFonts w:cs="Arial"/>
          <w:sz w:val="22"/>
        </w:rPr>
        <w:t xml:space="preserve">, de </w:t>
      </w:r>
      <w:proofErr w:type="spellStart"/>
      <w:r>
        <w:rPr>
          <w:rFonts w:cs="Arial"/>
          <w:sz w:val="22"/>
        </w:rPr>
        <w:t>l’</w:t>
      </w:r>
      <w:r>
        <w:rPr>
          <w:rFonts w:cs="Arial"/>
          <w:b/>
          <w:bCs/>
          <w:sz w:val="22"/>
        </w:rPr>
        <w:t>affichage</w:t>
      </w:r>
      <w:proofErr w:type="spellEnd"/>
      <w:r>
        <w:rPr>
          <w:rFonts w:cs="Arial"/>
          <w:b/>
          <w:bCs/>
          <w:sz w:val="22"/>
        </w:rPr>
        <w:t xml:space="preserve"> Head-</w:t>
      </w:r>
      <w:proofErr w:type="spellStart"/>
      <w:r>
        <w:rPr>
          <w:rFonts w:cs="Arial"/>
          <w:b/>
          <w:bCs/>
          <w:sz w:val="22"/>
        </w:rPr>
        <w:t>up</w:t>
      </w:r>
      <w:proofErr w:type="spellEnd"/>
      <w:r>
        <w:rPr>
          <w:rFonts w:cs="Arial"/>
          <w:sz w:val="22"/>
        </w:rPr>
        <w:t xml:space="preserve"> au </w:t>
      </w:r>
      <w:proofErr w:type="spellStart"/>
      <w:r>
        <w:rPr>
          <w:rFonts w:cs="Arial"/>
          <w:b/>
          <w:bCs/>
          <w:sz w:val="22"/>
        </w:rPr>
        <w:t>système</w:t>
      </w:r>
      <w:proofErr w:type="spellEnd"/>
      <w:r>
        <w:rPr>
          <w:rFonts w:cs="Arial"/>
          <w:b/>
          <w:bCs/>
          <w:sz w:val="22"/>
        </w:rPr>
        <w:t xml:space="preserve"> </w:t>
      </w:r>
      <w:proofErr w:type="spellStart"/>
      <w:r>
        <w:rPr>
          <w:rFonts w:cs="Arial"/>
          <w:b/>
          <w:bCs/>
          <w:sz w:val="22"/>
        </w:rPr>
        <w:t>Intelli</w:t>
      </w:r>
      <w:proofErr w:type="spellEnd"/>
      <w:r>
        <w:rPr>
          <w:rFonts w:cs="Arial"/>
          <w:b/>
          <w:bCs/>
          <w:sz w:val="22"/>
        </w:rPr>
        <w:t>-Drive 2.0</w:t>
      </w:r>
      <w:r>
        <w:rPr>
          <w:rFonts w:cs="Arial"/>
          <w:sz w:val="22"/>
        </w:rPr>
        <w:t xml:space="preserve"> semi-</w:t>
      </w:r>
      <w:proofErr w:type="spellStart"/>
      <w:r>
        <w:rPr>
          <w:rFonts w:cs="Arial"/>
          <w:sz w:val="22"/>
        </w:rPr>
        <w:t>automatique</w:t>
      </w:r>
      <w:proofErr w:type="spellEnd"/>
      <w:r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combinant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toutes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les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caméras</w:t>
      </w:r>
      <w:proofErr w:type="spellEnd"/>
      <w:r>
        <w:rPr>
          <w:rFonts w:cs="Arial"/>
          <w:sz w:val="22"/>
        </w:rPr>
        <w:t xml:space="preserve"> et </w:t>
      </w:r>
      <w:proofErr w:type="spellStart"/>
      <w:r>
        <w:rPr>
          <w:rFonts w:cs="Arial"/>
          <w:sz w:val="22"/>
        </w:rPr>
        <w:t>tous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les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capteurs</w:t>
      </w:r>
      <w:proofErr w:type="spellEnd"/>
      <w:r>
        <w:rPr>
          <w:rFonts w:cs="Arial"/>
          <w:sz w:val="22"/>
        </w:rPr>
        <w:t xml:space="preserve"> du </w:t>
      </w:r>
      <w:proofErr w:type="spellStart"/>
      <w:r>
        <w:rPr>
          <w:rFonts w:cs="Arial"/>
          <w:sz w:val="22"/>
        </w:rPr>
        <w:t>véhicule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avec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l’assistance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eHorizon</w:t>
      </w:r>
      <w:proofErr w:type="spellEnd"/>
      <w:r>
        <w:rPr>
          <w:rFonts w:cs="Arial"/>
          <w:sz w:val="22"/>
        </w:rPr>
        <w:t xml:space="preserve"> Connectivity, en </w:t>
      </w:r>
      <w:proofErr w:type="spellStart"/>
      <w:r>
        <w:rPr>
          <w:rFonts w:cs="Arial"/>
          <w:sz w:val="22"/>
        </w:rPr>
        <w:t>passant</w:t>
      </w:r>
      <w:proofErr w:type="spellEnd"/>
      <w:r>
        <w:rPr>
          <w:rFonts w:cs="Arial"/>
          <w:sz w:val="22"/>
        </w:rPr>
        <w:t xml:space="preserve"> par la </w:t>
      </w:r>
      <w:proofErr w:type="spellStart"/>
      <w:r>
        <w:rPr>
          <w:rFonts w:cs="Arial"/>
          <w:sz w:val="22"/>
        </w:rPr>
        <w:t>vue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panoramique</w:t>
      </w:r>
      <w:proofErr w:type="spellEnd"/>
      <w:r>
        <w:rPr>
          <w:rFonts w:cs="Arial"/>
          <w:sz w:val="22"/>
        </w:rPr>
        <w:t xml:space="preserve"> à 360 </w:t>
      </w:r>
      <w:proofErr w:type="spellStart"/>
      <w:r>
        <w:rPr>
          <w:rFonts w:cs="Arial"/>
          <w:sz w:val="22"/>
        </w:rPr>
        <w:t>degrés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appelée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b/>
          <w:bCs/>
          <w:sz w:val="22"/>
        </w:rPr>
        <w:t>Intelli</w:t>
      </w:r>
      <w:proofErr w:type="spellEnd"/>
      <w:r>
        <w:rPr>
          <w:rFonts w:cs="Arial"/>
          <w:b/>
          <w:bCs/>
          <w:sz w:val="22"/>
        </w:rPr>
        <w:t>-Vision</w:t>
      </w:r>
      <w:r>
        <w:rPr>
          <w:rFonts w:cs="Arial"/>
          <w:sz w:val="22"/>
        </w:rPr>
        <w:t>.</w:t>
      </w:r>
    </w:p>
    <w:p w14:paraId="3E3A4CE5" w14:textId="77777777" w:rsidR="002921ED" w:rsidRPr="006E05EE" w:rsidRDefault="002921ED" w:rsidP="002921ED">
      <w:pPr>
        <w:spacing w:line="360" w:lineRule="atLeast"/>
        <w:rPr>
          <w:rFonts w:cs="Arial"/>
          <w:sz w:val="22"/>
          <w:lang w:val="de-DE"/>
        </w:rPr>
      </w:pPr>
    </w:p>
    <w:p w14:paraId="600FBE60" w14:textId="2A298E9E" w:rsidR="00522244" w:rsidRDefault="00C30D59" w:rsidP="002921ED">
      <w:pPr>
        <w:spacing w:line="360" w:lineRule="atLeast"/>
        <w:rPr>
          <w:rFonts w:cs="Arial"/>
          <w:b/>
          <w:sz w:val="22"/>
          <w:lang w:val="de-DE"/>
        </w:rPr>
      </w:pPr>
      <w:r>
        <w:rPr>
          <w:rFonts w:cs="Arial"/>
          <w:b/>
          <w:sz w:val="22"/>
        </w:rPr>
        <w:t>«</w:t>
      </w:r>
      <w:proofErr w:type="spellStart"/>
      <w:r>
        <w:rPr>
          <w:rFonts w:cs="Arial"/>
          <w:b/>
          <w:sz w:val="22"/>
        </w:rPr>
        <w:t>Testée</w:t>
      </w:r>
      <w:proofErr w:type="spellEnd"/>
      <w:r>
        <w:rPr>
          <w:rFonts w:cs="Arial"/>
          <w:b/>
          <w:sz w:val="22"/>
        </w:rPr>
        <w:t xml:space="preserve"> </w:t>
      </w:r>
      <w:proofErr w:type="spellStart"/>
      <w:r>
        <w:rPr>
          <w:rFonts w:cs="Arial"/>
          <w:b/>
          <w:sz w:val="22"/>
        </w:rPr>
        <w:t>pour</w:t>
      </w:r>
      <w:proofErr w:type="spellEnd"/>
      <w:r>
        <w:rPr>
          <w:rFonts w:cs="Arial"/>
          <w:b/>
          <w:sz w:val="22"/>
        </w:rPr>
        <w:t xml:space="preserve"> </w:t>
      </w:r>
      <w:proofErr w:type="spellStart"/>
      <w:r>
        <w:rPr>
          <w:rFonts w:cs="Arial"/>
          <w:b/>
          <w:sz w:val="22"/>
        </w:rPr>
        <w:t>l’autoroute</w:t>
      </w:r>
      <w:proofErr w:type="spellEnd"/>
      <w:r>
        <w:rPr>
          <w:rFonts w:cs="Arial"/>
          <w:b/>
          <w:sz w:val="22"/>
        </w:rPr>
        <w:t xml:space="preserve">»: </w:t>
      </w:r>
      <w:proofErr w:type="spellStart"/>
      <w:r>
        <w:rPr>
          <w:rFonts w:cs="Arial"/>
          <w:b/>
          <w:sz w:val="22"/>
        </w:rPr>
        <w:t>performances</w:t>
      </w:r>
      <w:proofErr w:type="spellEnd"/>
      <w:r>
        <w:rPr>
          <w:rFonts w:cs="Arial"/>
          <w:b/>
          <w:sz w:val="22"/>
        </w:rPr>
        <w:t xml:space="preserve"> de </w:t>
      </w:r>
      <w:proofErr w:type="spellStart"/>
      <w:r>
        <w:rPr>
          <w:rFonts w:cs="Arial"/>
          <w:b/>
          <w:sz w:val="22"/>
        </w:rPr>
        <w:t>conduite</w:t>
      </w:r>
      <w:proofErr w:type="spellEnd"/>
      <w:r>
        <w:rPr>
          <w:rFonts w:cs="Arial"/>
          <w:b/>
          <w:sz w:val="22"/>
        </w:rPr>
        <w:t xml:space="preserve"> et de </w:t>
      </w:r>
      <w:proofErr w:type="spellStart"/>
      <w:r>
        <w:rPr>
          <w:rFonts w:cs="Arial"/>
          <w:b/>
          <w:sz w:val="22"/>
        </w:rPr>
        <w:t>freinage</w:t>
      </w:r>
      <w:proofErr w:type="spellEnd"/>
      <w:r>
        <w:rPr>
          <w:rFonts w:cs="Arial"/>
          <w:b/>
          <w:sz w:val="22"/>
        </w:rPr>
        <w:t xml:space="preserve"> </w:t>
      </w:r>
      <w:proofErr w:type="spellStart"/>
      <w:r>
        <w:rPr>
          <w:rFonts w:cs="Arial"/>
          <w:b/>
          <w:sz w:val="22"/>
        </w:rPr>
        <w:t>dynamiques</w:t>
      </w:r>
      <w:proofErr w:type="spellEnd"/>
      <w:r>
        <w:rPr>
          <w:rFonts w:cs="Arial"/>
          <w:b/>
          <w:sz w:val="22"/>
        </w:rPr>
        <w:t xml:space="preserve">, </w:t>
      </w:r>
      <w:proofErr w:type="spellStart"/>
      <w:r>
        <w:rPr>
          <w:rFonts w:cs="Arial"/>
          <w:b/>
          <w:sz w:val="22"/>
        </w:rPr>
        <w:t>avec</w:t>
      </w:r>
      <w:proofErr w:type="spellEnd"/>
      <w:r>
        <w:rPr>
          <w:rFonts w:cs="Arial"/>
          <w:b/>
          <w:sz w:val="22"/>
        </w:rPr>
        <w:t xml:space="preserve"> </w:t>
      </w:r>
      <w:proofErr w:type="spellStart"/>
      <w:r>
        <w:rPr>
          <w:rFonts w:cs="Arial"/>
          <w:b/>
          <w:sz w:val="22"/>
        </w:rPr>
        <w:t>maintien</w:t>
      </w:r>
      <w:proofErr w:type="spellEnd"/>
      <w:r>
        <w:rPr>
          <w:rFonts w:cs="Arial"/>
          <w:b/>
          <w:sz w:val="22"/>
        </w:rPr>
        <w:t xml:space="preserve"> </w:t>
      </w:r>
      <w:proofErr w:type="spellStart"/>
      <w:r>
        <w:rPr>
          <w:rFonts w:cs="Arial"/>
          <w:b/>
          <w:sz w:val="22"/>
        </w:rPr>
        <w:t>stable</w:t>
      </w:r>
      <w:proofErr w:type="spellEnd"/>
      <w:r>
        <w:rPr>
          <w:rFonts w:cs="Arial"/>
          <w:b/>
          <w:sz w:val="22"/>
        </w:rPr>
        <w:t xml:space="preserve"> </w:t>
      </w:r>
      <w:proofErr w:type="spellStart"/>
      <w:r>
        <w:rPr>
          <w:rFonts w:cs="Arial"/>
          <w:b/>
          <w:sz w:val="22"/>
        </w:rPr>
        <w:t>sur</w:t>
      </w:r>
      <w:proofErr w:type="spellEnd"/>
      <w:r>
        <w:rPr>
          <w:rFonts w:cs="Arial"/>
          <w:b/>
          <w:sz w:val="22"/>
        </w:rPr>
        <w:t xml:space="preserve"> la route</w:t>
      </w:r>
    </w:p>
    <w:p w14:paraId="478FBE5C" w14:textId="22AF053C" w:rsidR="006E05EE" w:rsidRDefault="006E05EE" w:rsidP="002921ED">
      <w:pPr>
        <w:spacing w:line="360" w:lineRule="atLeast"/>
        <w:rPr>
          <w:rFonts w:cs="Arial"/>
          <w:sz w:val="22"/>
          <w:lang w:val="de-DE"/>
        </w:rPr>
      </w:pPr>
    </w:p>
    <w:p w14:paraId="2F689814" w14:textId="1860AA03" w:rsidR="001F4D99" w:rsidRPr="009E732D" w:rsidRDefault="001F4D99" w:rsidP="002921ED">
      <w:pPr>
        <w:spacing w:line="360" w:lineRule="atLeast"/>
        <w:rPr>
          <w:rFonts w:cs="Arial"/>
          <w:sz w:val="22"/>
          <w:lang w:val="de-DE"/>
        </w:rPr>
      </w:pPr>
      <w:r>
        <w:rPr>
          <w:rFonts w:cs="Arial"/>
          <w:sz w:val="22"/>
        </w:rPr>
        <w:t xml:space="preserve">La </w:t>
      </w:r>
      <w:proofErr w:type="spellStart"/>
      <w:r>
        <w:rPr>
          <w:rFonts w:cs="Arial"/>
          <w:sz w:val="22"/>
        </w:rPr>
        <w:t>nouvelle</w:t>
      </w:r>
      <w:proofErr w:type="spellEnd"/>
      <w:r>
        <w:rPr>
          <w:rFonts w:cs="Arial"/>
          <w:sz w:val="22"/>
        </w:rPr>
        <w:t xml:space="preserve"> Astra </w:t>
      </w:r>
      <w:proofErr w:type="spellStart"/>
      <w:r>
        <w:rPr>
          <w:rFonts w:cs="Arial"/>
          <w:sz w:val="22"/>
        </w:rPr>
        <w:t>mesure</w:t>
      </w:r>
      <w:proofErr w:type="spellEnd"/>
      <w:r>
        <w:rPr>
          <w:rFonts w:cs="Arial"/>
          <w:sz w:val="22"/>
        </w:rPr>
        <w:t xml:space="preserve"> 4’374 mm de </w:t>
      </w:r>
      <w:proofErr w:type="spellStart"/>
      <w:r>
        <w:rPr>
          <w:rFonts w:cs="Arial"/>
          <w:sz w:val="22"/>
        </w:rPr>
        <w:t>long</w:t>
      </w:r>
      <w:proofErr w:type="spellEnd"/>
      <w:r>
        <w:rPr>
          <w:rFonts w:cs="Arial"/>
          <w:sz w:val="22"/>
        </w:rPr>
        <w:t xml:space="preserve"> et 1’860 mm de large. </w:t>
      </w:r>
      <w:proofErr w:type="spellStart"/>
      <w:r>
        <w:rPr>
          <w:rFonts w:cs="Arial"/>
          <w:sz w:val="22"/>
        </w:rPr>
        <w:t>Ainsi</w:t>
      </w:r>
      <w:proofErr w:type="spellEnd"/>
      <w:r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l’Astra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nouvelle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génération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mesure</w:t>
      </w:r>
      <w:proofErr w:type="spellEnd"/>
      <w:r>
        <w:rPr>
          <w:rFonts w:cs="Arial"/>
          <w:sz w:val="22"/>
        </w:rPr>
        <w:t xml:space="preserve"> 4 mm de plus </w:t>
      </w:r>
      <w:proofErr w:type="spellStart"/>
      <w:r>
        <w:rPr>
          <w:rFonts w:cs="Arial"/>
          <w:sz w:val="22"/>
        </w:rPr>
        <w:t>que</w:t>
      </w:r>
      <w:proofErr w:type="spellEnd"/>
      <w:r>
        <w:rPr>
          <w:rFonts w:cs="Arial"/>
          <w:sz w:val="22"/>
        </w:rPr>
        <w:t xml:space="preserve"> le </w:t>
      </w:r>
      <w:proofErr w:type="spellStart"/>
      <w:r>
        <w:rPr>
          <w:rFonts w:cs="Arial"/>
          <w:sz w:val="22"/>
        </w:rPr>
        <w:t>modèle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précédent</w:t>
      </w:r>
      <w:proofErr w:type="spellEnd"/>
      <w:r>
        <w:rPr>
          <w:rFonts w:cs="Arial"/>
          <w:sz w:val="22"/>
        </w:rPr>
        <w:t xml:space="preserve">. Son </w:t>
      </w:r>
      <w:proofErr w:type="spellStart"/>
      <w:r>
        <w:rPr>
          <w:rFonts w:cs="Arial"/>
          <w:sz w:val="22"/>
        </w:rPr>
        <w:t>empattement</w:t>
      </w:r>
      <w:proofErr w:type="spellEnd"/>
      <w:r>
        <w:rPr>
          <w:rFonts w:cs="Arial"/>
          <w:sz w:val="22"/>
        </w:rPr>
        <w:t xml:space="preserve"> a </w:t>
      </w:r>
      <w:proofErr w:type="spellStart"/>
      <w:r>
        <w:rPr>
          <w:rFonts w:cs="Arial"/>
          <w:sz w:val="22"/>
        </w:rPr>
        <w:t>augmenté</w:t>
      </w:r>
      <w:proofErr w:type="spellEnd"/>
      <w:r>
        <w:rPr>
          <w:rFonts w:cs="Arial"/>
          <w:sz w:val="22"/>
        </w:rPr>
        <w:t xml:space="preserve"> de 13 mm </w:t>
      </w:r>
      <w:proofErr w:type="spellStart"/>
      <w:r>
        <w:rPr>
          <w:rFonts w:cs="Arial"/>
          <w:sz w:val="22"/>
        </w:rPr>
        <w:t>pour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atteindre</w:t>
      </w:r>
      <w:proofErr w:type="spellEnd"/>
      <w:r>
        <w:rPr>
          <w:rFonts w:cs="Arial"/>
          <w:sz w:val="22"/>
        </w:rPr>
        <w:t xml:space="preserve"> 2’675 mm. </w:t>
      </w:r>
      <w:proofErr w:type="spellStart"/>
      <w:r>
        <w:rPr>
          <w:rFonts w:cs="Arial"/>
          <w:sz w:val="22"/>
        </w:rPr>
        <w:t>Esthétiquement</w:t>
      </w:r>
      <w:proofErr w:type="spellEnd"/>
      <w:r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l’Astra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affiche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un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aspect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sportif</w:t>
      </w:r>
      <w:proofErr w:type="spellEnd"/>
      <w:r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mais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sans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compromis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pour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une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utilisation</w:t>
      </w:r>
      <w:proofErr w:type="spellEnd"/>
      <w:r>
        <w:rPr>
          <w:rFonts w:cs="Arial"/>
          <w:sz w:val="22"/>
        </w:rPr>
        <w:t xml:space="preserve"> au </w:t>
      </w:r>
      <w:proofErr w:type="spellStart"/>
      <w:r>
        <w:rPr>
          <w:rFonts w:cs="Arial"/>
          <w:sz w:val="22"/>
        </w:rPr>
        <w:t>quotidien</w:t>
      </w:r>
      <w:proofErr w:type="spellEnd"/>
      <w:r>
        <w:rPr>
          <w:rFonts w:cs="Arial"/>
          <w:sz w:val="22"/>
        </w:rPr>
        <w:t xml:space="preserve">: c’est </w:t>
      </w:r>
      <w:proofErr w:type="spellStart"/>
      <w:r>
        <w:rPr>
          <w:rFonts w:cs="Arial"/>
          <w:sz w:val="22"/>
        </w:rPr>
        <w:t>ce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que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montre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également</w:t>
      </w:r>
      <w:proofErr w:type="spellEnd"/>
      <w:r>
        <w:rPr>
          <w:rFonts w:cs="Arial"/>
          <w:sz w:val="22"/>
        </w:rPr>
        <w:t xml:space="preserve"> le </w:t>
      </w:r>
      <w:proofErr w:type="spellStart"/>
      <w:r>
        <w:rPr>
          <w:rFonts w:cs="Arial"/>
          <w:sz w:val="22"/>
        </w:rPr>
        <w:t>coffre</w:t>
      </w:r>
      <w:proofErr w:type="spellEnd"/>
      <w:r>
        <w:rPr>
          <w:rFonts w:cs="Arial"/>
          <w:sz w:val="22"/>
        </w:rPr>
        <w:t xml:space="preserve"> flexible, </w:t>
      </w:r>
      <w:proofErr w:type="spellStart"/>
      <w:r>
        <w:rPr>
          <w:rFonts w:cs="Arial"/>
          <w:sz w:val="22"/>
        </w:rPr>
        <w:t>équipé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d’un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plancher</w:t>
      </w:r>
      <w:proofErr w:type="spellEnd"/>
      <w:r>
        <w:rPr>
          <w:rFonts w:cs="Arial"/>
          <w:sz w:val="22"/>
        </w:rPr>
        <w:t xml:space="preserve"> de </w:t>
      </w:r>
      <w:proofErr w:type="spellStart"/>
      <w:r>
        <w:rPr>
          <w:rFonts w:cs="Arial"/>
          <w:sz w:val="22"/>
        </w:rPr>
        <w:t>chargement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réglable</w:t>
      </w:r>
      <w:proofErr w:type="spellEnd"/>
      <w:r>
        <w:rPr>
          <w:rFonts w:cs="Arial"/>
          <w:sz w:val="22"/>
        </w:rPr>
        <w:t xml:space="preserve">, de </w:t>
      </w:r>
      <w:proofErr w:type="spellStart"/>
      <w:r>
        <w:rPr>
          <w:rFonts w:cs="Arial"/>
          <w:sz w:val="22"/>
        </w:rPr>
        <w:t>ce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véhicule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cinq</w:t>
      </w:r>
      <w:proofErr w:type="spellEnd"/>
      <w:r>
        <w:rPr>
          <w:rFonts w:cs="Arial"/>
          <w:sz w:val="22"/>
        </w:rPr>
        <w:t> </w:t>
      </w:r>
      <w:proofErr w:type="spellStart"/>
      <w:r>
        <w:rPr>
          <w:rFonts w:cs="Arial"/>
          <w:sz w:val="22"/>
        </w:rPr>
        <w:t>portes</w:t>
      </w:r>
      <w:proofErr w:type="spellEnd"/>
      <w:r>
        <w:rPr>
          <w:rFonts w:cs="Arial"/>
          <w:sz w:val="22"/>
        </w:rPr>
        <w:t xml:space="preserve">. </w:t>
      </w:r>
      <w:proofErr w:type="spellStart"/>
      <w:r>
        <w:rPr>
          <w:rFonts w:cs="Arial"/>
          <w:sz w:val="22"/>
        </w:rPr>
        <w:t>Sièges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rabattus</w:t>
      </w:r>
      <w:proofErr w:type="spellEnd"/>
      <w:r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il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est</w:t>
      </w:r>
      <w:proofErr w:type="spellEnd"/>
      <w:r>
        <w:rPr>
          <w:rFonts w:cs="Arial"/>
          <w:sz w:val="22"/>
        </w:rPr>
        <w:t xml:space="preserve"> possible </w:t>
      </w:r>
      <w:proofErr w:type="spellStart"/>
      <w:r>
        <w:rPr>
          <w:rFonts w:cs="Arial"/>
          <w:sz w:val="22"/>
        </w:rPr>
        <w:t>d’y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ranger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jusqu’à</w:t>
      </w:r>
      <w:proofErr w:type="spellEnd"/>
      <w:r>
        <w:rPr>
          <w:rFonts w:cs="Arial"/>
          <w:sz w:val="22"/>
        </w:rPr>
        <w:t xml:space="preserve"> 1’250 </w:t>
      </w:r>
      <w:proofErr w:type="spellStart"/>
      <w:r>
        <w:rPr>
          <w:rFonts w:cs="Arial"/>
          <w:sz w:val="22"/>
        </w:rPr>
        <w:t>litres</w:t>
      </w:r>
      <w:proofErr w:type="spellEnd"/>
      <w:r>
        <w:rPr>
          <w:rFonts w:cs="Arial"/>
          <w:sz w:val="22"/>
        </w:rPr>
        <w:t xml:space="preserve"> de </w:t>
      </w:r>
      <w:proofErr w:type="spellStart"/>
      <w:r>
        <w:rPr>
          <w:rFonts w:cs="Arial"/>
          <w:sz w:val="22"/>
        </w:rPr>
        <w:t>bagages</w:t>
      </w:r>
      <w:proofErr w:type="spellEnd"/>
      <w:r>
        <w:rPr>
          <w:rFonts w:cs="Arial"/>
          <w:sz w:val="22"/>
        </w:rPr>
        <w:t>.</w:t>
      </w:r>
    </w:p>
    <w:p w14:paraId="73AC7B5F" w14:textId="77777777" w:rsidR="00F31F57" w:rsidRPr="006E05EE" w:rsidRDefault="00F31F57" w:rsidP="00F31F57">
      <w:pPr>
        <w:spacing w:line="360" w:lineRule="atLeast"/>
        <w:rPr>
          <w:rFonts w:cs="Arial"/>
          <w:sz w:val="22"/>
          <w:lang w:val="de-DE"/>
        </w:rPr>
      </w:pPr>
    </w:p>
    <w:p w14:paraId="3B05F169" w14:textId="4F670423" w:rsidR="00F31F57" w:rsidRPr="006E05EE" w:rsidRDefault="00F31F57" w:rsidP="00F31F57">
      <w:pPr>
        <w:spacing w:line="360" w:lineRule="atLeast"/>
        <w:rPr>
          <w:rFonts w:cs="Arial"/>
          <w:sz w:val="22"/>
          <w:lang w:val="de-DE"/>
        </w:rPr>
      </w:pPr>
      <w:r>
        <w:rPr>
          <w:rFonts w:cs="Arial"/>
          <w:sz w:val="22"/>
        </w:rPr>
        <w:lastRenderedPageBreak/>
        <w:t xml:space="preserve">La </w:t>
      </w:r>
      <w:proofErr w:type="spellStart"/>
      <w:r>
        <w:rPr>
          <w:rFonts w:cs="Arial"/>
          <w:sz w:val="22"/>
        </w:rPr>
        <w:t>nouvelle</w:t>
      </w:r>
      <w:proofErr w:type="spellEnd"/>
      <w:r>
        <w:rPr>
          <w:rFonts w:cs="Arial"/>
          <w:sz w:val="22"/>
        </w:rPr>
        <w:t xml:space="preserve"> Astra </w:t>
      </w:r>
      <w:proofErr w:type="spellStart"/>
      <w:r>
        <w:rPr>
          <w:rFonts w:cs="Arial"/>
          <w:sz w:val="22"/>
        </w:rPr>
        <w:t>utilise</w:t>
      </w:r>
      <w:proofErr w:type="spellEnd"/>
      <w:r>
        <w:rPr>
          <w:rFonts w:cs="Arial"/>
          <w:sz w:val="22"/>
        </w:rPr>
        <w:t xml:space="preserve"> la </w:t>
      </w:r>
      <w:proofErr w:type="spellStart"/>
      <w:r>
        <w:rPr>
          <w:rFonts w:cs="Arial"/>
          <w:sz w:val="22"/>
        </w:rPr>
        <w:t>troisième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génération</w:t>
      </w:r>
      <w:proofErr w:type="spellEnd"/>
      <w:r>
        <w:rPr>
          <w:rFonts w:cs="Arial"/>
          <w:sz w:val="22"/>
        </w:rPr>
        <w:t xml:space="preserve"> de la </w:t>
      </w:r>
      <w:proofErr w:type="spellStart"/>
      <w:r>
        <w:rPr>
          <w:rFonts w:cs="Arial"/>
          <w:sz w:val="22"/>
        </w:rPr>
        <w:t>plate</w:t>
      </w:r>
      <w:proofErr w:type="spellEnd"/>
      <w:r>
        <w:rPr>
          <w:rFonts w:cs="Arial"/>
          <w:sz w:val="22"/>
        </w:rPr>
        <w:t>-forme multi-</w:t>
      </w:r>
      <w:proofErr w:type="spellStart"/>
      <w:r>
        <w:rPr>
          <w:rFonts w:cs="Arial"/>
          <w:sz w:val="22"/>
        </w:rPr>
        <w:t>énergies</w:t>
      </w:r>
      <w:proofErr w:type="spellEnd"/>
      <w:r>
        <w:rPr>
          <w:rFonts w:cs="Arial"/>
          <w:sz w:val="22"/>
        </w:rPr>
        <w:t xml:space="preserve"> EMP2. Ce </w:t>
      </w:r>
      <w:proofErr w:type="spellStart"/>
      <w:r>
        <w:rPr>
          <w:rFonts w:cs="Arial"/>
          <w:sz w:val="22"/>
        </w:rPr>
        <w:t>module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high-tech</w:t>
      </w:r>
      <w:proofErr w:type="spellEnd"/>
      <w:r>
        <w:rPr>
          <w:rFonts w:cs="Arial"/>
          <w:sz w:val="22"/>
        </w:rPr>
        <w:t xml:space="preserve"> très flexible a </w:t>
      </w:r>
      <w:proofErr w:type="spellStart"/>
      <w:r>
        <w:rPr>
          <w:rFonts w:cs="Arial"/>
          <w:sz w:val="22"/>
        </w:rPr>
        <w:t>donné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toutes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les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possibilités</w:t>
      </w:r>
      <w:proofErr w:type="spellEnd"/>
      <w:r>
        <w:rPr>
          <w:rFonts w:cs="Arial"/>
          <w:sz w:val="22"/>
        </w:rPr>
        <w:t xml:space="preserve"> de </w:t>
      </w:r>
      <w:proofErr w:type="spellStart"/>
      <w:r>
        <w:rPr>
          <w:rFonts w:cs="Arial"/>
          <w:sz w:val="22"/>
        </w:rPr>
        <w:t>conception</w:t>
      </w:r>
      <w:proofErr w:type="spellEnd"/>
      <w:r>
        <w:rPr>
          <w:rFonts w:cs="Arial"/>
          <w:sz w:val="22"/>
        </w:rPr>
        <w:t xml:space="preserve"> imaginables </w:t>
      </w:r>
      <w:proofErr w:type="spellStart"/>
      <w:r>
        <w:rPr>
          <w:rFonts w:cs="Arial"/>
          <w:sz w:val="22"/>
        </w:rPr>
        <w:t>aux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développeurs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d’Opel</w:t>
      </w:r>
      <w:proofErr w:type="spellEnd"/>
      <w:r>
        <w:rPr>
          <w:rFonts w:cs="Arial"/>
          <w:sz w:val="22"/>
        </w:rPr>
        <w:t xml:space="preserve">. Et avant </w:t>
      </w:r>
      <w:proofErr w:type="spellStart"/>
      <w:r>
        <w:rPr>
          <w:rFonts w:cs="Arial"/>
          <w:sz w:val="22"/>
        </w:rPr>
        <w:t>toute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chose</w:t>
      </w:r>
      <w:proofErr w:type="spellEnd"/>
      <w:r>
        <w:rPr>
          <w:rFonts w:cs="Arial"/>
          <w:sz w:val="22"/>
        </w:rPr>
        <w:t xml:space="preserve">, le fait </w:t>
      </w:r>
      <w:proofErr w:type="spellStart"/>
      <w:r>
        <w:rPr>
          <w:rFonts w:cs="Arial"/>
          <w:sz w:val="22"/>
        </w:rPr>
        <w:t>que</w:t>
      </w:r>
      <w:proofErr w:type="spellEnd"/>
      <w:r>
        <w:rPr>
          <w:rFonts w:cs="Arial"/>
          <w:sz w:val="22"/>
        </w:rPr>
        <w:t xml:space="preserve"> – </w:t>
      </w:r>
      <w:proofErr w:type="spellStart"/>
      <w:r>
        <w:rPr>
          <w:rFonts w:cs="Arial"/>
          <w:sz w:val="22"/>
        </w:rPr>
        <w:t>comme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pour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tous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les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autres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véhicules</w:t>
      </w:r>
      <w:proofErr w:type="spellEnd"/>
      <w:r>
        <w:rPr>
          <w:rFonts w:cs="Arial"/>
          <w:sz w:val="22"/>
        </w:rPr>
        <w:t xml:space="preserve"> Opel – </w:t>
      </w:r>
      <w:proofErr w:type="spellStart"/>
      <w:r>
        <w:rPr>
          <w:rFonts w:cs="Arial"/>
          <w:sz w:val="22"/>
        </w:rPr>
        <w:t>jusqu’à</w:t>
      </w:r>
      <w:proofErr w:type="spellEnd"/>
      <w:r>
        <w:rPr>
          <w:rFonts w:cs="Arial"/>
          <w:sz w:val="22"/>
        </w:rPr>
        <w:t xml:space="preserve"> la </w:t>
      </w:r>
      <w:proofErr w:type="spellStart"/>
      <w:r>
        <w:rPr>
          <w:rFonts w:cs="Arial"/>
          <w:sz w:val="22"/>
        </w:rPr>
        <w:t>moindre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vis</w:t>
      </w:r>
      <w:proofErr w:type="spellEnd"/>
      <w:r>
        <w:rPr>
          <w:rFonts w:cs="Arial"/>
          <w:sz w:val="22"/>
        </w:rPr>
        <w:t xml:space="preserve"> de la </w:t>
      </w:r>
      <w:proofErr w:type="spellStart"/>
      <w:r>
        <w:rPr>
          <w:rFonts w:cs="Arial"/>
          <w:sz w:val="22"/>
        </w:rPr>
        <w:t>petite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dernière</w:t>
      </w:r>
      <w:proofErr w:type="spellEnd"/>
      <w:r>
        <w:rPr>
          <w:rFonts w:cs="Arial"/>
          <w:sz w:val="22"/>
        </w:rPr>
        <w:t xml:space="preserve"> a </w:t>
      </w:r>
      <w:proofErr w:type="spellStart"/>
      <w:r>
        <w:rPr>
          <w:rFonts w:cs="Arial"/>
          <w:sz w:val="22"/>
        </w:rPr>
        <w:t>été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spécifiquement</w:t>
      </w:r>
      <w:proofErr w:type="spellEnd"/>
      <w:r>
        <w:rPr>
          <w:rFonts w:cs="Arial"/>
          <w:sz w:val="22"/>
        </w:rPr>
        <w:t xml:space="preserve"> «</w:t>
      </w:r>
      <w:proofErr w:type="spellStart"/>
      <w:r>
        <w:rPr>
          <w:rFonts w:cs="Arial"/>
          <w:sz w:val="22"/>
        </w:rPr>
        <w:t>testée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pour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l’autoroute</w:t>
      </w:r>
      <w:proofErr w:type="spellEnd"/>
      <w:r>
        <w:rPr>
          <w:rFonts w:cs="Arial"/>
          <w:sz w:val="22"/>
        </w:rPr>
        <w:t xml:space="preserve">». Pour </w:t>
      </w:r>
      <w:proofErr w:type="spellStart"/>
      <w:r>
        <w:rPr>
          <w:rFonts w:cs="Arial"/>
          <w:sz w:val="22"/>
        </w:rPr>
        <w:t>résumer</w:t>
      </w:r>
      <w:proofErr w:type="spellEnd"/>
      <w:r>
        <w:rPr>
          <w:rFonts w:cs="Arial"/>
          <w:sz w:val="22"/>
        </w:rPr>
        <w:t xml:space="preserve">: </w:t>
      </w:r>
      <w:proofErr w:type="spellStart"/>
      <w:r>
        <w:rPr>
          <w:rFonts w:cs="Arial"/>
          <w:sz w:val="22"/>
        </w:rPr>
        <w:t>atteindre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plaisir</w:t>
      </w:r>
      <w:proofErr w:type="spellEnd"/>
      <w:r>
        <w:rPr>
          <w:rFonts w:cs="Arial"/>
          <w:sz w:val="22"/>
        </w:rPr>
        <w:t xml:space="preserve"> de </w:t>
      </w:r>
      <w:proofErr w:type="spellStart"/>
      <w:r>
        <w:rPr>
          <w:rFonts w:cs="Arial"/>
          <w:sz w:val="22"/>
        </w:rPr>
        <w:t>conduite</w:t>
      </w:r>
      <w:proofErr w:type="spellEnd"/>
      <w:r>
        <w:rPr>
          <w:rFonts w:cs="Arial"/>
          <w:sz w:val="22"/>
        </w:rPr>
        <w:t xml:space="preserve"> et </w:t>
      </w:r>
      <w:proofErr w:type="spellStart"/>
      <w:r>
        <w:rPr>
          <w:rFonts w:cs="Arial"/>
          <w:sz w:val="22"/>
        </w:rPr>
        <w:t>stabilité</w:t>
      </w:r>
      <w:proofErr w:type="spellEnd"/>
      <w:r>
        <w:rPr>
          <w:rFonts w:cs="Arial"/>
          <w:sz w:val="22"/>
        </w:rPr>
        <w:t xml:space="preserve"> à des </w:t>
      </w:r>
      <w:proofErr w:type="spellStart"/>
      <w:r>
        <w:rPr>
          <w:rFonts w:cs="Arial"/>
          <w:sz w:val="22"/>
        </w:rPr>
        <w:t>vitesses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élevées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était</w:t>
      </w:r>
      <w:proofErr w:type="spellEnd"/>
      <w:r>
        <w:rPr>
          <w:rFonts w:cs="Arial"/>
          <w:sz w:val="22"/>
        </w:rPr>
        <w:t xml:space="preserve"> le </w:t>
      </w:r>
      <w:proofErr w:type="spellStart"/>
      <w:r>
        <w:rPr>
          <w:rFonts w:cs="Arial"/>
          <w:sz w:val="22"/>
        </w:rPr>
        <w:t>premier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objectif</w:t>
      </w:r>
      <w:proofErr w:type="spellEnd"/>
      <w:r>
        <w:rPr>
          <w:rFonts w:cs="Arial"/>
          <w:sz w:val="22"/>
        </w:rPr>
        <w:t xml:space="preserve"> du </w:t>
      </w:r>
      <w:proofErr w:type="spellStart"/>
      <w:r>
        <w:rPr>
          <w:rFonts w:cs="Arial"/>
          <w:sz w:val="22"/>
        </w:rPr>
        <w:t>cahier</w:t>
      </w:r>
      <w:proofErr w:type="spellEnd"/>
      <w:r>
        <w:rPr>
          <w:rFonts w:cs="Arial"/>
          <w:sz w:val="22"/>
        </w:rPr>
        <w:t xml:space="preserve"> des </w:t>
      </w:r>
      <w:proofErr w:type="spellStart"/>
      <w:r>
        <w:rPr>
          <w:rFonts w:cs="Arial"/>
          <w:sz w:val="22"/>
        </w:rPr>
        <w:t>charges</w:t>
      </w:r>
      <w:proofErr w:type="spellEnd"/>
      <w:r>
        <w:rPr>
          <w:rFonts w:cs="Arial"/>
          <w:sz w:val="22"/>
        </w:rPr>
        <w:t xml:space="preserve"> des </w:t>
      </w:r>
      <w:proofErr w:type="spellStart"/>
      <w:r>
        <w:rPr>
          <w:rFonts w:cs="Arial"/>
          <w:sz w:val="22"/>
        </w:rPr>
        <w:t>ingénieurs</w:t>
      </w:r>
      <w:proofErr w:type="spellEnd"/>
      <w:r>
        <w:rPr>
          <w:rFonts w:cs="Arial"/>
          <w:sz w:val="22"/>
        </w:rPr>
        <w:t xml:space="preserve">. La </w:t>
      </w:r>
      <w:proofErr w:type="spellStart"/>
      <w:r>
        <w:rPr>
          <w:rFonts w:cs="Arial"/>
          <w:sz w:val="22"/>
        </w:rPr>
        <w:t>direction</w:t>
      </w:r>
      <w:proofErr w:type="spellEnd"/>
      <w:r>
        <w:rPr>
          <w:rFonts w:cs="Arial"/>
          <w:sz w:val="22"/>
        </w:rPr>
        <w:t xml:space="preserve"> et la </w:t>
      </w:r>
      <w:proofErr w:type="spellStart"/>
      <w:r>
        <w:rPr>
          <w:rFonts w:cs="Arial"/>
          <w:sz w:val="22"/>
        </w:rPr>
        <w:t>solidité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latérale</w:t>
      </w:r>
      <w:proofErr w:type="spellEnd"/>
      <w:r>
        <w:rPr>
          <w:rFonts w:cs="Arial"/>
          <w:sz w:val="22"/>
        </w:rPr>
        <w:t xml:space="preserve"> du </w:t>
      </w:r>
      <w:proofErr w:type="spellStart"/>
      <w:r>
        <w:rPr>
          <w:rFonts w:cs="Arial"/>
          <w:sz w:val="22"/>
        </w:rPr>
        <w:t>châssis</w:t>
      </w:r>
      <w:proofErr w:type="spellEnd"/>
      <w:r>
        <w:rPr>
          <w:rFonts w:cs="Arial"/>
          <w:sz w:val="22"/>
        </w:rPr>
        <w:t xml:space="preserve"> – à </w:t>
      </w:r>
      <w:proofErr w:type="spellStart"/>
      <w:r>
        <w:rPr>
          <w:rFonts w:cs="Arial"/>
          <w:sz w:val="22"/>
        </w:rPr>
        <w:t>l’avant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avec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jambe</w:t>
      </w:r>
      <w:proofErr w:type="spellEnd"/>
      <w:r>
        <w:rPr>
          <w:rFonts w:cs="Arial"/>
          <w:sz w:val="22"/>
        </w:rPr>
        <w:t xml:space="preserve"> de </w:t>
      </w:r>
      <w:proofErr w:type="spellStart"/>
      <w:r>
        <w:rPr>
          <w:rFonts w:cs="Arial"/>
          <w:sz w:val="22"/>
        </w:rPr>
        <w:t>force</w:t>
      </w:r>
      <w:proofErr w:type="spellEnd"/>
      <w:r>
        <w:rPr>
          <w:rFonts w:cs="Arial"/>
          <w:sz w:val="22"/>
        </w:rPr>
        <w:t xml:space="preserve"> McPherson et à </w:t>
      </w:r>
      <w:proofErr w:type="spellStart"/>
      <w:r>
        <w:rPr>
          <w:rFonts w:cs="Arial"/>
          <w:sz w:val="22"/>
        </w:rPr>
        <w:t>l’arrière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avec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essieu</w:t>
      </w:r>
      <w:proofErr w:type="spellEnd"/>
      <w:r>
        <w:rPr>
          <w:rFonts w:cs="Arial"/>
          <w:sz w:val="22"/>
        </w:rPr>
        <w:t xml:space="preserve"> de </w:t>
      </w:r>
      <w:proofErr w:type="spellStart"/>
      <w:r>
        <w:rPr>
          <w:rFonts w:cs="Arial"/>
          <w:sz w:val="22"/>
        </w:rPr>
        <w:t>torsion</w:t>
      </w:r>
      <w:proofErr w:type="spellEnd"/>
      <w:r>
        <w:rPr>
          <w:rFonts w:cs="Arial"/>
          <w:sz w:val="22"/>
        </w:rPr>
        <w:t xml:space="preserve"> – </w:t>
      </w:r>
      <w:proofErr w:type="spellStart"/>
      <w:r>
        <w:rPr>
          <w:rFonts w:cs="Arial"/>
          <w:sz w:val="22"/>
        </w:rPr>
        <w:t>sont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conçues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pour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un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contrôle</w:t>
      </w:r>
      <w:proofErr w:type="spellEnd"/>
      <w:r>
        <w:rPr>
          <w:rFonts w:cs="Arial"/>
          <w:sz w:val="22"/>
        </w:rPr>
        <w:t xml:space="preserve"> de </w:t>
      </w:r>
      <w:proofErr w:type="spellStart"/>
      <w:r>
        <w:rPr>
          <w:rFonts w:cs="Arial"/>
          <w:sz w:val="22"/>
        </w:rPr>
        <w:t>lacet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élevé</w:t>
      </w:r>
      <w:proofErr w:type="spellEnd"/>
      <w:r>
        <w:rPr>
          <w:rFonts w:cs="Arial"/>
          <w:sz w:val="22"/>
        </w:rPr>
        <w:t xml:space="preserve"> (</w:t>
      </w:r>
      <w:proofErr w:type="spellStart"/>
      <w:r>
        <w:rPr>
          <w:rFonts w:cs="Arial"/>
          <w:sz w:val="22"/>
        </w:rPr>
        <w:t>mouvements</w:t>
      </w:r>
      <w:proofErr w:type="spellEnd"/>
      <w:r>
        <w:rPr>
          <w:rFonts w:cs="Arial"/>
          <w:sz w:val="22"/>
        </w:rPr>
        <w:t xml:space="preserve"> très </w:t>
      </w:r>
      <w:proofErr w:type="spellStart"/>
      <w:r>
        <w:rPr>
          <w:rFonts w:cs="Arial"/>
          <w:sz w:val="22"/>
        </w:rPr>
        <w:t>réduits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autour</w:t>
      </w:r>
      <w:proofErr w:type="spellEnd"/>
      <w:r>
        <w:rPr>
          <w:rFonts w:cs="Arial"/>
          <w:sz w:val="22"/>
        </w:rPr>
        <w:t xml:space="preserve"> de </w:t>
      </w:r>
      <w:proofErr w:type="spellStart"/>
      <w:r>
        <w:rPr>
          <w:rFonts w:cs="Arial"/>
          <w:sz w:val="22"/>
        </w:rPr>
        <w:t>l’axe</w:t>
      </w:r>
      <w:proofErr w:type="spellEnd"/>
      <w:r>
        <w:rPr>
          <w:rFonts w:cs="Arial"/>
          <w:sz w:val="22"/>
        </w:rPr>
        <w:t xml:space="preserve"> horizontal). </w:t>
      </w:r>
      <w:proofErr w:type="spellStart"/>
      <w:r>
        <w:rPr>
          <w:rFonts w:cs="Arial"/>
          <w:sz w:val="22"/>
        </w:rPr>
        <w:t>Lors</w:t>
      </w:r>
      <w:proofErr w:type="spellEnd"/>
      <w:r>
        <w:rPr>
          <w:rFonts w:cs="Arial"/>
          <w:sz w:val="22"/>
        </w:rPr>
        <w:t xml:space="preserve"> des </w:t>
      </w:r>
      <w:proofErr w:type="spellStart"/>
      <w:r>
        <w:rPr>
          <w:rFonts w:cs="Arial"/>
          <w:sz w:val="22"/>
        </w:rPr>
        <w:t>opérations</w:t>
      </w:r>
      <w:proofErr w:type="spellEnd"/>
      <w:r>
        <w:rPr>
          <w:rFonts w:cs="Arial"/>
          <w:sz w:val="22"/>
        </w:rPr>
        <w:t xml:space="preserve"> de </w:t>
      </w:r>
      <w:proofErr w:type="spellStart"/>
      <w:r>
        <w:rPr>
          <w:rFonts w:cs="Arial"/>
          <w:sz w:val="22"/>
        </w:rPr>
        <w:t>freinage</w:t>
      </w:r>
      <w:proofErr w:type="spellEnd"/>
      <w:r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les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freins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s’appliquent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fermement</w:t>
      </w:r>
      <w:proofErr w:type="spellEnd"/>
      <w:r>
        <w:rPr>
          <w:rFonts w:cs="Arial"/>
          <w:sz w:val="22"/>
        </w:rPr>
        <w:t xml:space="preserve"> et le </w:t>
      </w:r>
      <w:proofErr w:type="spellStart"/>
      <w:r>
        <w:rPr>
          <w:rFonts w:cs="Arial"/>
          <w:sz w:val="22"/>
        </w:rPr>
        <w:t>véhicule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reste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stable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sur</w:t>
      </w:r>
      <w:proofErr w:type="spellEnd"/>
      <w:r>
        <w:rPr>
          <w:rFonts w:cs="Arial"/>
          <w:sz w:val="22"/>
        </w:rPr>
        <w:t xml:space="preserve"> la route à </w:t>
      </w:r>
      <w:proofErr w:type="spellStart"/>
      <w:r>
        <w:rPr>
          <w:rFonts w:cs="Arial"/>
          <w:sz w:val="22"/>
        </w:rPr>
        <w:t>tout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moment</w:t>
      </w:r>
      <w:proofErr w:type="spellEnd"/>
      <w:r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que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ce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soit</w:t>
      </w:r>
      <w:proofErr w:type="spellEnd"/>
      <w:r>
        <w:rPr>
          <w:rFonts w:cs="Arial"/>
          <w:sz w:val="22"/>
        </w:rPr>
        <w:t xml:space="preserve"> en </w:t>
      </w:r>
      <w:proofErr w:type="spellStart"/>
      <w:r>
        <w:rPr>
          <w:rFonts w:cs="Arial"/>
          <w:sz w:val="22"/>
        </w:rPr>
        <w:t>ligne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droite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ou</w:t>
      </w:r>
      <w:proofErr w:type="spellEnd"/>
      <w:r>
        <w:rPr>
          <w:rFonts w:cs="Arial"/>
          <w:sz w:val="22"/>
        </w:rPr>
        <w:t xml:space="preserve"> en </w:t>
      </w:r>
      <w:proofErr w:type="spellStart"/>
      <w:r>
        <w:rPr>
          <w:rFonts w:cs="Arial"/>
          <w:sz w:val="22"/>
        </w:rPr>
        <w:t>virage</w:t>
      </w:r>
      <w:proofErr w:type="spellEnd"/>
      <w:r>
        <w:rPr>
          <w:rFonts w:cs="Arial"/>
          <w:sz w:val="22"/>
        </w:rPr>
        <w:t xml:space="preserve">. Par </w:t>
      </w:r>
      <w:proofErr w:type="spellStart"/>
      <w:r>
        <w:rPr>
          <w:rFonts w:cs="Arial"/>
          <w:sz w:val="22"/>
        </w:rPr>
        <w:t>ailleurs</w:t>
      </w:r>
      <w:proofErr w:type="spellEnd"/>
      <w:r>
        <w:rPr>
          <w:rFonts w:cs="Arial"/>
          <w:sz w:val="22"/>
        </w:rPr>
        <w:t xml:space="preserve">, la </w:t>
      </w:r>
      <w:proofErr w:type="spellStart"/>
      <w:r>
        <w:rPr>
          <w:rFonts w:cs="Arial"/>
          <w:sz w:val="22"/>
        </w:rPr>
        <w:t>résistance</w:t>
      </w:r>
      <w:proofErr w:type="spellEnd"/>
      <w:r>
        <w:rPr>
          <w:rFonts w:cs="Arial"/>
          <w:sz w:val="22"/>
        </w:rPr>
        <w:t xml:space="preserve"> à la </w:t>
      </w:r>
      <w:proofErr w:type="spellStart"/>
      <w:r>
        <w:rPr>
          <w:rFonts w:cs="Arial"/>
          <w:sz w:val="22"/>
        </w:rPr>
        <w:t>torsion</w:t>
      </w:r>
      <w:proofErr w:type="spellEnd"/>
      <w:r>
        <w:rPr>
          <w:rFonts w:cs="Arial"/>
          <w:sz w:val="22"/>
        </w:rPr>
        <w:t xml:space="preserve"> de la </w:t>
      </w:r>
      <w:proofErr w:type="spellStart"/>
      <w:r>
        <w:rPr>
          <w:rFonts w:cs="Arial"/>
          <w:sz w:val="22"/>
        </w:rPr>
        <w:t>nouvelle</w:t>
      </w:r>
      <w:proofErr w:type="spellEnd"/>
      <w:r>
        <w:rPr>
          <w:rFonts w:cs="Arial"/>
          <w:sz w:val="22"/>
        </w:rPr>
        <w:t xml:space="preserve"> Astra a </w:t>
      </w:r>
      <w:proofErr w:type="spellStart"/>
      <w:r>
        <w:rPr>
          <w:rFonts w:cs="Arial"/>
          <w:sz w:val="22"/>
        </w:rPr>
        <w:t>pu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être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augmentée</w:t>
      </w:r>
      <w:proofErr w:type="spellEnd"/>
      <w:r>
        <w:rPr>
          <w:rFonts w:cs="Arial"/>
          <w:sz w:val="22"/>
        </w:rPr>
        <w:t xml:space="preserve"> de 14 % par </w:t>
      </w:r>
      <w:proofErr w:type="spellStart"/>
      <w:r>
        <w:rPr>
          <w:rFonts w:cs="Arial"/>
          <w:sz w:val="22"/>
        </w:rPr>
        <w:t>rapport</w:t>
      </w:r>
      <w:proofErr w:type="spellEnd"/>
      <w:r>
        <w:rPr>
          <w:rFonts w:cs="Arial"/>
          <w:sz w:val="22"/>
        </w:rPr>
        <w:t xml:space="preserve"> à </w:t>
      </w:r>
      <w:proofErr w:type="spellStart"/>
      <w:r>
        <w:rPr>
          <w:rFonts w:cs="Arial"/>
          <w:sz w:val="22"/>
        </w:rPr>
        <w:t>celle</w:t>
      </w:r>
      <w:proofErr w:type="spellEnd"/>
      <w:r>
        <w:rPr>
          <w:rFonts w:cs="Arial"/>
          <w:sz w:val="22"/>
        </w:rPr>
        <w:t xml:space="preserve"> de </w:t>
      </w:r>
      <w:proofErr w:type="spellStart"/>
      <w:r>
        <w:rPr>
          <w:rFonts w:cs="Arial"/>
          <w:sz w:val="22"/>
        </w:rPr>
        <w:t>son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prédécesseur</w:t>
      </w:r>
      <w:proofErr w:type="spellEnd"/>
      <w:r>
        <w:rPr>
          <w:rFonts w:cs="Arial"/>
          <w:sz w:val="22"/>
        </w:rPr>
        <w:t>.</w:t>
      </w:r>
    </w:p>
    <w:p w14:paraId="78A26650" w14:textId="093BF40A" w:rsidR="006E05EE" w:rsidRPr="009E732D" w:rsidRDefault="006E05EE" w:rsidP="002921ED">
      <w:pPr>
        <w:spacing w:line="360" w:lineRule="atLeast"/>
        <w:rPr>
          <w:rFonts w:cs="Arial"/>
          <w:sz w:val="22"/>
          <w:lang w:val="de-DE"/>
        </w:rPr>
      </w:pPr>
    </w:p>
    <w:p w14:paraId="6184BED1" w14:textId="72E77E65" w:rsidR="002921ED" w:rsidRPr="008C0ABC" w:rsidRDefault="00C10769" w:rsidP="002921ED">
      <w:pPr>
        <w:spacing w:line="360" w:lineRule="atLeast"/>
        <w:rPr>
          <w:rFonts w:cs="Arial"/>
          <w:sz w:val="22"/>
          <w:lang w:val="de-DE"/>
        </w:rPr>
      </w:pPr>
      <w:r>
        <w:rPr>
          <w:rFonts w:cs="Arial"/>
          <w:sz w:val="22"/>
        </w:rPr>
        <w:t xml:space="preserve">La </w:t>
      </w:r>
      <w:proofErr w:type="spellStart"/>
      <w:r>
        <w:rPr>
          <w:rFonts w:cs="Arial"/>
          <w:sz w:val="22"/>
        </w:rPr>
        <w:t>nouvelle</w:t>
      </w:r>
      <w:proofErr w:type="spellEnd"/>
      <w:r>
        <w:rPr>
          <w:rFonts w:cs="Arial"/>
          <w:sz w:val="22"/>
        </w:rPr>
        <w:t xml:space="preserve"> Opel Astra </w:t>
      </w:r>
      <w:proofErr w:type="spellStart"/>
      <w:r>
        <w:rPr>
          <w:rFonts w:cs="Arial"/>
          <w:sz w:val="22"/>
        </w:rPr>
        <w:t>sera</w:t>
      </w:r>
      <w:proofErr w:type="spellEnd"/>
      <w:r>
        <w:rPr>
          <w:rFonts w:cs="Arial"/>
          <w:sz w:val="22"/>
        </w:rPr>
        <w:t xml:space="preserve"> disponible à la </w:t>
      </w:r>
      <w:proofErr w:type="spellStart"/>
      <w:r>
        <w:rPr>
          <w:rFonts w:cs="Arial"/>
          <w:sz w:val="22"/>
        </w:rPr>
        <w:t>commande</w:t>
      </w:r>
      <w:proofErr w:type="spellEnd"/>
      <w:r>
        <w:rPr>
          <w:rFonts w:cs="Arial"/>
          <w:sz w:val="22"/>
        </w:rPr>
        <w:t xml:space="preserve"> à </w:t>
      </w:r>
      <w:proofErr w:type="spellStart"/>
      <w:r>
        <w:rPr>
          <w:rFonts w:cs="Arial"/>
          <w:sz w:val="22"/>
        </w:rPr>
        <w:t>partir</w:t>
      </w:r>
      <w:proofErr w:type="spellEnd"/>
      <w:r>
        <w:rPr>
          <w:rFonts w:cs="Arial"/>
          <w:sz w:val="22"/>
        </w:rPr>
        <w:t xml:space="preserve"> de </w:t>
      </w:r>
      <w:proofErr w:type="spellStart"/>
      <w:r>
        <w:rPr>
          <w:rFonts w:cs="Arial"/>
          <w:sz w:val="22"/>
        </w:rPr>
        <w:t>l’automne</w:t>
      </w:r>
      <w:proofErr w:type="spellEnd"/>
      <w:r>
        <w:rPr>
          <w:rFonts w:cs="Arial"/>
          <w:sz w:val="22"/>
        </w:rPr>
        <w:t xml:space="preserve"> et </w:t>
      </w:r>
      <w:proofErr w:type="spellStart"/>
      <w:r>
        <w:rPr>
          <w:rFonts w:cs="Arial"/>
          <w:sz w:val="22"/>
        </w:rPr>
        <w:t>arrivera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chez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les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premiers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clients</w:t>
      </w:r>
      <w:proofErr w:type="spellEnd"/>
      <w:r>
        <w:rPr>
          <w:rFonts w:cs="Arial"/>
          <w:sz w:val="22"/>
        </w:rPr>
        <w:t xml:space="preserve"> à </w:t>
      </w:r>
      <w:proofErr w:type="spellStart"/>
      <w:r>
        <w:rPr>
          <w:rFonts w:cs="Arial"/>
          <w:sz w:val="22"/>
        </w:rPr>
        <w:t>partir</w:t>
      </w:r>
      <w:proofErr w:type="spellEnd"/>
      <w:r>
        <w:rPr>
          <w:rFonts w:cs="Arial"/>
          <w:sz w:val="22"/>
        </w:rPr>
        <w:t xml:space="preserve"> du </w:t>
      </w:r>
      <w:proofErr w:type="spellStart"/>
      <w:r>
        <w:rPr>
          <w:rFonts w:cs="Arial"/>
          <w:sz w:val="22"/>
        </w:rPr>
        <w:t>printemps</w:t>
      </w:r>
      <w:proofErr w:type="spellEnd"/>
      <w:r>
        <w:rPr>
          <w:rFonts w:cs="Arial"/>
          <w:sz w:val="22"/>
        </w:rPr>
        <w:t xml:space="preserve"> 2022. Le </w:t>
      </w:r>
      <w:proofErr w:type="spellStart"/>
      <w:r>
        <w:rPr>
          <w:rFonts w:cs="Arial"/>
          <w:sz w:val="22"/>
        </w:rPr>
        <w:t>modèle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sport</w:t>
      </w:r>
      <w:proofErr w:type="spellEnd"/>
      <w:r>
        <w:rPr>
          <w:rFonts w:cs="Arial"/>
          <w:sz w:val="22"/>
        </w:rPr>
        <w:t xml:space="preserve"> à </w:t>
      </w:r>
      <w:proofErr w:type="spellStart"/>
      <w:r>
        <w:rPr>
          <w:rFonts w:cs="Arial"/>
          <w:sz w:val="22"/>
        </w:rPr>
        <w:t>cinq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portes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aux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lignes</w:t>
      </w:r>
      <w:proofErr w:type="spellEnd"/>
      <w:r>
        <w:rPr>
          <w:rFonts w:cs="Arial"/>
          <w:sz w:val="22"/>
        </w:rPr>
        <w:t xml:space="preserve"> de </w:t>
      </w:r>
      <w:proofErr w:type="spellStart"/>
      <w:r>
        <w:rPr>
          <w:rFonts w:cs="Arial"/>
          <w:sz w:val="22"/>
        </w:rPr>
        <w:t>coupé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sera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lancé</w:t>
      </w:r>
      <w:proofErr w:type="spellEnd"/>
      <w:r>
        <w:rPr>
          <w:rFonts w:cs="Arial"/>
          <w:sz w:val="22"/>
        </w:rPr>
        <w:t xml:space="preserve"> en </w:t>
      </w:r>
      <w:proofErr w:type="spellStart"/>
      <w:r>
        <w:rPr>
          <w:rFonts w:cs="Arial"/>
          <w:sz w:val="22"/>
        </w:rPr>
        <w:t>premier</w:t>
      </w:r>
      <w:proofErr w:type="spellEnd"/>
      <w:r>
        <w:rPr>
          <w:rFonts w:cs="Arial"/>
          <w:sz w:val="22"/>
        </w:rPr>
        <w:t xml:space="preserve">; </w:t>
      </w:r>
      <w:proofErr w:type="spellStart"/>
      <w:r>
        <w:rPr>
          <w:rFonts w:cs="Arial"/>
          <w:sz w:val="22"/>
        </w:rPr>
        <w:t>puis</w:t>
      </w:r>
      <w:proofErr w:type="spellEnd"/>
      <w:r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l’élégante</w:t>
      </w:r>
      <w:proofErr w:type="spellEnd"/>
      <w:r>
        <w:rPr>
          <w:rFonts w:cs="Arial"/>
          <w:sz w:val="22"/>
        </w:rPr>
        <w:t xml:space="preserve"> Astra Sports Tourer en </w:t>
      </w:r>
      <w:proofErr w:type="spellStart"/>
      <w:r>
        <w:rPr>
          <w:rFonts w:cs="Arial"/>
          <w:sz w:val="22"/>
        </w:rPr>
        <w:t>version</w:t>
      </w:r>
      <w:proofErr w:type="spellEnd"/>
      <w:r>
        <w:rPr>
          <w:rFonts w:cs="Arial"/>
          <w:sz w:val="22"/>
        </w:rPr>
        <w:t xml:space="preserve"> break </w:t>
      </w:r>
      <w:proofErr w:type="spellStart"/>
      <w:r>
        <w:rPr>
          <w:rFonts w:cs="Arial"/>
          <w:sz w:val="22"/>
        </w:rPr>
        <w:t>suivra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peu</w:t>
      </w:r>
      <w:proofErr w:type="spellEnd"/>
      <w:r>
        <w:rPr>
          <w:rFonts w:cs="Arial"/>
          <w:sz w:val="22"/>
        </w:rPr>
        <w:t xml:space="preserve"> après. </w:t>
      </w:r>
      <w:proofErr w:type="spellStart"/>
      <w:r>
        <w:rPr>
          <w:rFonts w:cs="Arial"/>
          <w:sz w:val="22"/>
        </w:rPr>
        <w:t>Un</w:t>
      </w:r>
      <w:proofErr w:type="spellEnd"/>
      <w:r>
        <w:rPr>
          <w:rFonts w:cs="Arial"/>
          <w:sz w:val="22"/>
        </w:rPr>
        <w:t xml:space="preserve"> an après le </w:t>
      </w:r>
      <w:proofErr w:type="spellStart"/>
      <w:r>
        <w:rPr>
          <w:rFonts w:cs="Arial"/>
          <w:sz w:val="22"/>
        </w:rPr>
        <w:t>lancement</w:t>
      </w:r>
      <w:proofErr w:type="spellEnd"/>
      <w:r>
        <w:rPr>
          <w:rFonts w:cs="Arial"/>
          <w:sz w:val="22"/>
        </w:rPr>
        <w:t xml:space="preserve"> de </w:t>
      </w:r>
      <w:proofErr w:type="spellStart"/>
      <w:r>
        <w:rPr>
          <w:rFonts w:cs="Arial"/>
          <w:sz w:val="22"/>
        </w:rPr>
        <w:t>cette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nouvelle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génération</w:t>
      </w:r>
      <w:proofErr w:type="spellEnd"/>
      <w:r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l’Astra</w:t>
      </w:r>
      <w:proofErr w:type="spellEnd"/>
      <w:r>
        <w:rPr>
          <w:rFonts w:cs="Arial"/>
          <w:sz w:val="22"/>
        </w:rPr>
        <w:t xml:space="preserve">-e </w:t>
      </w:r>
      <w:proofErr w:type="spellStart"/>
      <w:r>
        <w:rPr>
          <w:rFonts w:cs="Arial"/>
          <w:sz w:val="22"/>
        </w:rPr>
        <w:t>toute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électrique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fera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son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entrée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sur</w:t>
      </w:r>
      <w:proofErr w:type="spellEnd"/>
      <w:r>
        <w:rPr>
          <w:rFonts w:cs="Arial"/>
          <w:sz w:val="22"/>
        </w:rPr>
        <w:t xml:space="preserve"> le </w:t>
      </w:r>
      <w:proofErr w:type="spellStart"/>
      <w:r>
        <w:rPr>
          <w:rFonts w:cs="Arial"/>
          <w:sz w:val="22"/>
        </w:rPr>
        <w:t>marché</w:t>
      </w:r>
      <w:proofErr w:type="spellEnd"/>
      <w:r>
        <w:rPr>
          <w:rFonts w:cs="Arial"/>
          <w:sz w:val="22"/>
        </w:rPr>
        <w:t xml:space="preserve">. La </w:t>
      </w:r>
      <w:proofErr w:type="spellStart"/>
      <w:r>
        <w:rPr>
          <w:rFonts w:cs="Arial"/>
          <w:sz w:val="22"/>
        </w:rPr>
        <w:t>nouvelle</w:t>
      </w:r>
      <w:proofErr w:type="spellEnd"/>
      <w:r>
        <w:rPr>
          <w:rFonts w:cs="Arial"/>
          <w:sz w:val="22"/>
        </w:rPr>
        <w:t xml:space="preserve"> Astra a </w:t>
      </w:r>
      <w:proofErr w:type="spellStart"/>
      <w:r>
        <w:rPr>
          <w:rFonts w:cs="Arial"/>
          <w:sz w:val="22"/>
        </w:rPr>
        <w:t>été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conçue</w:t>
      </w:r>
      <w:proofErr w:type="spellEnd"/>
      <w:r>
        <w:rPr>
          <w:rFonts w:cs="Arial"/>
          <w:sz w:val="22"/>
        </w:rPr>
        <w:t xml:space="preserve"> et </w:t>
      </w:r>
      <w:proofErr w:type="spellStart"/>
      <w:r>
        <w:rPr>
          <w:rFonts w:cs="Arial"/>
          <w:sz w:val="22"/>
        </w:rPr>
        <w:t>développée</w:t>
      </w:r>
      <w:proofErr w:type="spellEnd"/>
      <w:r>
        <w:rPr>
          <w:rFonts w:cs="Arial"/>
          <w:sz w:val="22"/>
        </w:rPr>
        <w:t xml:space="preserve"> au </w:t>
      </w:r>
      <w:proofErr w:type="spellStart"/>
      <w:r>
        <w:rPr>
          <w:rFonts w:cs="Arial"/>
          <w:sz w:val="22"/>
        </w:rPr>
        <w:t>siège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d’Opel</w:t>
      </w:r>
      <w:proofErr w:type="spellEnd"/>
      <w:r>
        <w:rPr>
          <w:rFonts w:cs="Arial"/>
          <w:sz w:val="22"/>
        </w:rPr>
        <w:t xml:space="preserve">, à Rüsselsheim. C’est </w:t>
      </w:r>
      <w:proofErr w:type="spellStart"/>
      <w:r>
        <w:rPr>
          <w:rFonts w:cs="Arial"/>
          <w:sz w:val="22"/>
        </w:rPr>
        <w:t>également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là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qu’elle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est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actuellement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produite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avec</w:t>
      </w:r>
      <w:proofErr w:type="spellEnd"/>
      <w:r>
        <w:rPr>
          <w:rFonts w:cs="Arial"/>
          <w:sz w:val="22"/>
        </w:rPr>
        <w:t xml:space="preserve"> la plus haute </w:t>
      </w:r>
      <w:proofErr w:type="spellStart"/>
      <w:r>
        <w:rPr>
          <w:rFonts w:cs="Arial"/>
          <w:sz w:val="22"/>
        </w:rPr>
        <w:t>précision</w:t>
      </w:r>
      <w:proofErr w:type="spellEnd"/>
      <w:r>
        <w:rPr>
          <w:rFonts w:cs="Arial"/>
          <w:sz w:val="22"/>
        </w:rPr>
        <w:t xml:space="preserve">. Opel Astra – </w:t>
      </w:r>
      <w:proofErr w:type="spellStart"/>
      <w:r>
        <w:rPr>
          <w:rFonts w:cs="Arial"/>
          <w:sz w:val="22"/>
        </w:rPr>
        <w:t>made</w:t>
      </w:r>
      <w:proofErr w:type="spellEnd"/>
      <w:r>
        <w:rPr>
          <w:rFonts w:cs="Arial"/>
          <w:sz w:val="22"/>
        </w:rPr>
        <w:t xml:space="preserve"> in Germany. </w:t>
      </w:r>
    </w:p>
    <w:p w14:paraId="5FA0A006" w14:textId="4EC237F7" w:rsidR="00B92C7C" w:rsidRDefault="00B92C7C" w:rsidP="002921ED">
      <w:pPr>
        <w:spacing w:line="360" w:lineRule="atLeast"/>
        <w:rPr>
          <w:rFonts w:cs="Arial"/>
          <w:sz w:val="22"/>
          <w:lang w:val="de-DE"/>
        </w:rPr>
      </w:pPr>
    </w:p>
    <w:p w14:paraId="43FFC8B2" w14:textId="0418DE41" w:rsidR="00647A76" w:rsidRDefault="00647A76" w:rsidP="00A17059">
      <w:pPr>
        <w:spacing w:line="360" w:lineRule="atLeast"/>
        <w:rPr>
          <w:rFonts w:cs="Arial"/>
          <w:sz w:val="22"/>
          <w:lang w:val="de-DE"/>
        </w:rPr>
      </w:pPr>
    </w:p>
    <w:p w14:paraId="52E9653A" w14:textId="77777777" w:rsidR="00091F3E" w:rsidRPr="00BF5B13" w:rsidRDefault="00091F3E" w:rsidP="00091F3E">
      <w:pPr>
        <w:rPr>
          <w:b/>
          <w:bCs/>
          <w:i/>
          <w:iCs/>
          <w:color w:val="000000" w:themeColor="text1"/>
          <w:sz w:val="22"/>
          <w:szCs w:val="22"/>
        </w:rPr>
      </w:pPr>
      <w:proofErr w:type="spellStart"/>
      <w:r>
        <w:rPr>
          <w:b/>
          <w:bCs/>
          <w:i/>
          <w:iCs/>
          <w:color w:val="000000" w:themeColor="text1"/>
          <w:sz w:val="22"/>
          <w:szCs w:val="22"/>
        </w:rPr>
        <w:t>Vous</w:t>
      </w:r>
      <w:proofErr w:type="spellEnd"/>
      <w:r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000000" w:themeColor="text1"/>
          <w:sz w:val="22"/>
          <w:szCs w:val="22"/>
        </w:rPr>
        <w:t>pouvez</w:t>
      </w:r>
      <w:proofErr w:type="spellEnd"/>
      <w:r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000000" w:themeColor="text1"/>
          <w:sz w:val="22"/>
          <w:szCs w:val="22"/>
        </w:rPr>
        <w:t>télécharger</w:t>
      </w:r>
      <w:proofErr w:type="spellEnd"/>
      <w:r>
        <w:rPr>
          <w:b/>
          <w:bCs/>
          <w:i/>
          <w:iCs/>
          <w:color w:val="000000" w:themeColor="text1"/>
          <w:sz w:val="22"/>
          <w:szCs w:val="22"/>
        </w:rPr>
        <w:t xml:space="preserve"> le texte et </w:t>
      </w:r>
      <w:proofErr w:type="spellStart"/>
      <w:r>
        <w:rPr>
          <w:b/>
          <w:bCs/>
          <w:i/>
          <w:iCs/>
          <w:color w:val="000000" w:themeColor="text1"/>
          <w:sz w:val="22"/>
          <w:szCs w:val="22"/>
        </w:rPr>
        <w:t>les</w:t>
      </w:r>
      <w:proofErr w:type="spellEnd"/>
      <w:r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000000" w:themeColor="text1"/>
          <w:sz w:val="22"/>
          <w:szCs w:val="22"/>
        </w:rPr>
        <w:t>photos</w:t>
      </w:r>
      <w:proofErr w:type="spellEnd"/>
      <w:r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000000" w:themeColor="text1"/>
          <w:sz w:val="22"/>
          <w:szCs w:val="22"/>
        </w:rPr>
        <w:t>sur</w:t>
      </w:r>
      <w:proofErr w:type="spellEnd"/>
      <w:r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hyperlink r:id="rId7" w:history="1">
        <w:r>
          <w:rPr>
            <w:rStyle w:val="Hyperlink"/>
            <w:sz w:val="22"/>
            <w:szCs w:val="22"/>
          </w:rPr>
          <w:t>https://ch-media.opel.com/</w:t>
        </w:r>
      </w:hyperlink>
      <w:r>
        <w:rPr>
          <w:b/>
          <w:bCs/>
          <w:i/>
          <w:iCs/>
          <w:color w:val="000000" w:themeColor="text1"/>
          <w:sz w:val="22"/>
          <w:szCs w:val="22"/>
        </w:rPr>
        <w:t>.</w:t>
      </w:r>
    </w:p>
    <w:p w14:paraId="5EDD36AA" w14:textId="77777777" w:rsidR="00091F3E" w:rsidRPr="00BF5B13" w:rsidRDefault="00091F3E" w:rsidP="00091F3E">
      <w:pPr>
        <w:spacing w:line="360" w:lineRule="exact"/>
        <w:rPr>
          <w:b/>
          <w:bCs/>
          <w:i/>
          <w:iCs/>
          <w:color w:val="000000" w:themeColor="text1"/>
          <w:sz w:val="22"/>
          <w:szCs w:val="22"/>
        </w:rPr>
      </w:pPr>
    </w:p>
    <w:p w14:paraId="6786F45E" w14:textId="77777777" w:rsidR="00091F3E" w:rsidRPr="00BF5B13" w:rsidRDefault="00091F3E" w:rsidP="00091F3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Contact:</w:t>
      </w:r>
    </w:p>
    <w:p w14:paraId="3F59A778" w14:textId="77777777" w:rsidR="00091F3E" w:rsidRPr="00BF5B13" w:rsidRDefault="00091F3E" w:rsidP="00091F3E">
      <w:pPr>
        <w:rPr>
          <w:rStyle w:val="Hyperlink"/>
          <w:color w:val="000000" w:themeColor="text1"/>
        </w:rPr>
      </w:pPr>
      <w:r>
        <w:rPr>
          <w:color w:val="000000" w:themeColor="text1"/>
          <w:sz w:val="22"/>
          <w:szCs w:val="22"/>
        </w:rPr>
        <w:t>Lukas Hasselberg</w:t>
      </w:r>
      <w:r>
        <w:rPr>
          <w:color w:val="000000" w:themeColor="text1"/>
          <w:sz w:val="22"/>
          <w:szCs w:val="22"/>
        </w:rPr>
        <w:br/>
        <w:t>+41 79 322 09 74 (mobile)</w:t>
      </w:r>
      <w:r>
        <w:rPr>
          <w:color w:val="000000" w:themeColor="text1"/>
          <w:sz w:val="22"/>
          <w:szCs w:val="22"/>
        </w:rPr>
        <w:br/>
      </w:r>
      <w:r>
        <w:t>lukas.hasselberg@opel.c</w:t>
      </w:r>
      <w:r>
        <w:rPr>
          <w:sz w:val="22"/>
          <w:szCs w:val="22"/>
        </w:rPr>
        <w:t>h</w:t>
      </w:r>
    </w:p>
    <w:p w14:paraId="6D7A80F4" w14:textId="77777777" w:rsidR="00091F3E" w:rsidRPr="00BF5B13" w:rsidRDefault="00091F3E" w:rsidP="00091F3E">
      <w:pPr>
        <w:rPr>
          <w:color w:val="000000" w:themeColor="text1"/>
        </w:rPr>
      </w:pPr>
    </w:p>
    <w:p w14:paraId="0FB21318" w14:textId="0898F7DF" w:rsidR="00091F3E" w:rsidRPr="009A4EAA" w:rsidRDefault="00091F3E" w:rsidP="00091F3E">
      <w:pPr>
        <w:spacing w:after="240"/>
        <w:rPr>
          <w:rFonts w:cs="Arial"/>
          <w:sz w:val="22"/>
          <w:lang w:val="en-US"/>
        </w:rPr>
      </w:pPr>
      <w:r>
        <w:rPr>
          <w:color w:val="000000" w:themeColor="text1"/>
          <w:sz w:val="22"/>
          <w:szCs w:val="22"/>
        </w:rPr>
        <w:t>AO Automobiles Suisse SA</w:t>
      </w:r>
      <w:r>
        <w:rPr>
          <w:color w:val="000000" w:themeColor="text1"/>
          <w:sz w:val="22"/>
          <w:szCs w:val="22"/>
        </w:rPr>
        <w:br/>
        <w:t>Public Relations</w:t>
      </w:r>
      <w:r>
        <w:rPr>
          <w:color w:val="000000" w:themeColor="text1"/>
          <w:sz w:val="22"/>
          <w:szCs w:val="22"/>
        </w:rPr>
        <w:br/>
        <w:t xml:space="preserve">1er </w:t>
      </w:r>
      <w:proofErr w:type="spellStart"/>
      <w:r>
        <w:rPr>
          <w:color w:val="000000" w:themeColor="text1"/>
          <w:sz w:val="22"/>
          <w:szCs w:val="22"/>
        </w:rPr>
        <w:t>septembre</w:t>
      </w:r>
      <w:proofErr w:type="spellEnd"/>
      <w:r>
        <w:rPr>
          <w:color w:val="000000" w:themeColor="text1"/>
          <w:sz w:val="22"/>
          <w:szCs w:val="22"/>
        </w:rPr>
        <w:t xml:space="preserve"> / n° 24 / Opel-md</w:t>
      </w:r>
      <w:r>
        <w:rPr>
          <w:color w:val="000000" w:themeColor="text1"/>
          <w:sz w:val="22"/>
          <w:szCs w:val="22"/>
        </w:rPr>
        <w:br/>
      </w:r>
      <w:r>
        <w:rPr>
          <w:color w:val="000000" w:themeColor="text1"/>
          <w:sz w:val="18"/>
          <w:szCs w:val="18"/>
        </w:rPr>
        <w:t>02 – Astra Résumé</w:t>
      </w:r>
    </w:p>
    <w:p w14:paraId="3D933C56" w14:textId="77777777" w:rsidR="00091F3E" w:rsidRPr="009A4EAA" w:rsidRDefault="00091F3E" w:rsidP="00091F3E">
      <w:pPr>
        <w:spacing w:line="360" w:lineRule="atLeast"/>
        <w:rPr>
          <w:rFonts w:cs="Arial"/>
          <w:sz w:val="22"/>
          <w:lang w:val="en-US"/>
        </w:rPr>
      </w:pPr>
    </w:p>
    <w:p w14:paraId="49130E8C" w14:textId="77777777" w:rsidR="00332500" w:rsidRPr="00091F3E" w:rsidRDefault="00332500" w:rsidP="00A17059">
      <w:pPr>
        <w:spacing w:line="360" w:lineRule="atLeast"/>
        <w:rPr>
          <w:rFonts w:cs="Arial"/>
          <w:sz w:val="22"/>
          <w:lang w:val="en-US"/>
        </w:rPr>
      </w:pPr>
    </w:p>
    <w:sectPr w:rsidR="00332500" w:rsidRPr="00091F3E" w:rsidSect="00DD0B3B">
      <w:headerReference w:type="default" r:id="rId8"/>
      <w:headerReference w:type="first" r:id="rId9"/>
      <w:footerReference w:type="first" r:id="rId10"/>
      <w:pgSz w:w="11906" w:h="16838" w:code="9"/>
      <w:pgMar w:top="3088" w:right="1338" w:bottom="1191" w:left="1701" w:header="1021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3C936" w14:textId="77777777" w:rsidR="00D95AE5" w:rsidRDefault="00D95AE5">
      <w:r>
        <w:separator/>
      </w:r>
    </w:p>
  </w:endnote>
  <w:endnote w:type="continuationSeparator" w:id="0">
    <w:p w14:paraId="10D7508C" w14:textId="77777777" w:rsidR="00D95AE5" w:rsidRDefault="00D9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CD27" w14:textId="77777777" w:rsidR="00091F3E" w:rsidRDefault="00091F3E" w:rsidP="00091F3E">
    <w:pPr>
      <w:pStyle w:val="Fuzeile"/>
      <w:tabs>
        <w:tab w:val="left" w:pos="3402"/>
      </w:tabs>
      <w:rPr>
        <w:rStyle w:val="Hyperlink"/>
        <w:rFonts w:cs="Arial"/>
        <w:lang w:val="de-DE"/>
      </w:rPr>
    </w:pPr>
    <w:r>
      <w:rPr>
        <w:rFonts w:cs="Arial"/>
      </w:rPr>
      <w:t>AO Automobiles Suisse SA</w:t>
    </w:r>
    <w:r>
      <w:rPr>
        <w:rFonts w:cs="Arial"/>
      </w:rPr>
      <w:tab/>
    </w:r>
    <w:r>
      <w:rPr>
        <w:rFonts w:cs="Arial"/>
      </w:rPr>
      <w:tab/>
    </w:r>
    <w:hyperlink r:id="rId1" w:history="1">
      <w:r>
        <w:rPr>
          <w:rStyle w:val="Hyperlink"/>
          <w:rFonts w:cs="Arial"/>
        </w:rPr>
        <w:t>ch-media.opel.com</w:t>
      </w:r>
    </w:hyperlink>
  </w:p>
  <w:p w14:paraId="256B0FA9" w14:textId="77777777" w:rsidR="00091F3E" w:rsidRDefault="00091F3E" w:rsidP="00091F3E">
    <w:pPr>
      <w:pStyle w:val="Fuzeile"/>
      <w:tabs>
        <w:tab w:val="left" w:pos="3402"/>
      </w:tabs>
    </w:pPr>
    <w:r>
      <w:rPr>
        <w:rFonts w:cs="Arial"/>
      </w:rPr>
      <w:t>CH-8952 Schlieren</w:t>
    </w:r>
  </w:p>
  <w:p w14:paraId="5545757A" w14:textId="3482FC96" w:rsidR="0041192C" w:rsidRPr="00091F3E" w:rsidRDefault="0041192C" w:rsidP="00091F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E7AC4" w14:textId="77777777" w:rsidR="00D95AE5" w:rsidRDefault="00D95AE5">
      <w:r>
        <w:separator/>
      </w:r>
    </w:p>
  </w:footnote>
  <w:footnote w:type="continuationSeparator" w:id="0">
    <w:p w14:paraId="66370D7C" w14:textId="77777777" w:rsidR="00D95AE5" w:rsidRDefault="00D95AE5">
      <w:r>
        <w:continuationSeparator/>
      </w:r>
    </w:p>
  </w:footnote>
  <w:footnote w:id="1">
    <w:p w14:paraId="2DC81B02" w14:textId="77777777" w:rsidR="001C33A7" w:rsidRPr="00134E18" w:rsidRDefault="001C33A7" w:rsidP="001C33A7">
      <w:pPr>
        <w:pStyle w:val="Funotentext"/>
        <w:rPr>
          <w:sz w:val="18"/>
          <w:szCs w:val="18"/>
          <w:lang w:val="de-DE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Le véhicule mentionné ici n’est pas encore disponible. Les données de consommation finales seront divulguées une fois leur homologation terminée.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FBD6" w14:textId="77777777" w:rsidR="008B08DB" w:rsidRDefault="008B08DB">
    <w:pPr>
      <w:pStyle w:val="Kopfzeile"/>
      <w:tabs>
        <w:tab w:val="clear" w:pos="9072"/>
      </w:tabs>
      <w:spacing w:line="360" w:lineRule="atLeast"/>
      <w:rPr>
        <w:sz w:val="22"/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71040" behindDoc="1" locked="0" layoutInCell="1" allowOverlap="1" wp14:anchorId="10169A60" wp14:editId="4E2D2007">
          <wp:simplePos x="0" y="0"/>
          <wp:positionH relativeFrom="column">
            <wp:posOffset>4774565</wp:posOffset>
          </wp:positionH>
          <wp:positionV relativeFrom="paragraph">
            <wp:posOffset>94615</wp:posOffset>
          </wp:positionV>
          <wp:extent cx="1110607" cy="974215"/>
          <wp:effectExtent l="0" t="0" r="0" b="0"/>
          <wp:wrapNone/>
          <wp:docPr id="2" name="Grafik 2" descr="Ein Bild, das Schild, Straße, Ende, sitzen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Schild, Straße, Ende, sitzend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07" cy="97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EA15DD" w14:textId="77777777" w:rsidR="008B08DB" w:rsidRDefault="008B08DB">
    <w:pPr>
      <w:pStyle w:val="Kopfzeile"/>
      <w:tabs>
        <w:tab w:val="clear" w:pos="9072"/>
      </w:tabs>
      <w:spacing w:line="360" w:lineRule="atLeast"/>
      <w:rPr>
        <w:sz w:val="22"/>
        <w:lang w:val="en-US"/>
      </w:rPr>
    </w:pPr>
  </w:p>
  <w:p w14:paraId="16557FF3" w14:textId="77777777" w:rsidR="008B08DB" w:rsidRDefault="008B08DB">
    <w:pPr>
      <w:pStyle w:val="Kopfzeile"/>
      <w:tabs>
        <w:tab w:val="clear" w:pos="9072"/>
      </w:tabs>
      <w:spacing w:line="360" w:lineRule="atLeast"/>
      <w:rPr>
        <w:sz w:val="22"/>
        <w:lang w:val="en-US"/>
      </w:rPr>
    </w:pPr>
  </w:p>
  <w:p w14:paraId="691A5DC0" w14:textId="77777777" w:rsidR="008B08DB" w:rsidRDefault="008B08DB">
    <w:pPr>
      <w:pStyle w:val="Kopfzeile"/>
      <w:tabs>
        <w:tab w:val="clear" w:pos="9072"/>
      </w:tabs>
      <w:spacing w:line="360" w:lineRule="atLeast"/>
      <w:rPr>
        <w:sz w:val="22"/>
        <w:lang w:val="en-US"/>
      </w:rPr>
    </w:pPr>
  </w:p>
  <w:p w14:paraId="338B6BBD" w14:textId="77777777" w:rsidR="008B08DB" w:rsidRDefault="008B08DB">
    <w:pPr>
      <w:pStyle w:val="Kopfzeile"/>
      <w:tabs>
        <w:tab w:val="clear" w:pos="9072"/>
      </w:tabs>
      <w:spacing w:line="360" w:lineRule="atLeast"/>
      <w:rPr>
        <w:sz w:val="22"/>
        <w:lang w:val="en-US"/>
      </w:rPr>
    </w:pPr>
  </w:p>
  <w:p w14:paraId="06B0F519" w14:textId="77777777" w:rsidR="0041192C" w:rsidRDefault="008B08DB">
    <w:pPr>
      <w:pStyle w:val="Kopfzeile"/>
      <w:tabs>
        <w:tab w:val="clear" w:pos="9072"/>
      </w:tabs>
      <w:spacing w:line="360" w:lineRule="atLeast"/>
      <w:rPr>
        <w:sz w:val="22"/>
        <w:lang w:val="en-US"/>
      </w:rPr>
    </w:pP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34328D80" wp14:editId="126B42FE">
              <wp:simplePos x="0" y="0"/>
              <wp:positionH relativeFrom="page">
                <wp:posOffset>1111250</wp:posOffset>
              </wp:positionH>
              <wp:positionV relativeFrom="page">
                <wp:posOffset>1162050</wp:posOffset>
              </wp:positionV>
              <wp:extent cx="673100" cy="296545"/>
              <wp:effectExtent l="0" t="0" r="12700" b="825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55EC3" w14:textId="1BD856C5" w:rsidR="00310F17" w:rsidRPr="001B0062" w:rsidRDefault="00310F17" w:rsidP="00310F17">
                          <w:pPr>
                            <w:pStyle w:val="Kopfzeile"/>
                            <w:spacing w:line="380" w:lineRule="exact"/>
                            <w:rPr>
                              <w:rStyle w:val="Seitenzahl"/>
                              <w:rFonts w:cs="Arial"/>
                              <w:sz w:val="22"/>
                              <w:lang w:val="de-DE"/>
                            </w:rPr>
                          </w:pPr>
                          <w:r>
                            <w:rPr>
                              <w:rFonts w:cs="Arial"/>
                              <w:sz w:val="22"/>
                            </w:rPr>
                            <w:t xml:space="preserve">Page </w:t>
                          </w:r>
                          <w:r w:rsidR="007F6FC5" w:rsidRPr="001B0062">
                            <w:rPr>
                              <w:rStyle w:val="Seitenzahl"/>
                              <w:rFonts w:ascii="Arial" w:hAnsi="Arial" w:cs="Arial"/>
                              <w:sz w:val="22"/>
                            </w:rPr>
                            <w:fldChar w:fldCharType="begin"/>
                          </w:r>
                          <w:r w:rsidRPr="001B0062">
                            <w:rPr>
                              <w:rStyle w:val="Seitenzahl"/>
                              <w:rFonts w:cs="Arial"/>
                              <w:sz w:val="22"/>
                              <w:lang w:val="de-DE"/>
                            </w:rPr>
                            <w:instrText xml:space="preserve"> PAGE </w:instrText>
                          </w:r>
                          <w:r w:rsidR="007F6FC5" w:rsidRPr="001B0062">
                            <w:rPr>
                              <w:rStyle w:val="Seitenzahl"/>
                              <w:rFonts w:cs="Arial"/>
                              <w:sz w:val="22"/>
                              <w:lang w:val="de-DE"/>
                            </w:rPr>
                            <w:fldChar w:fldCharType="separate"/>
                          </w:r>
                          <w:r w:rsidR="009D5362">
                            <w:rPr>
                              <w:rStyle w:val="Seitenzahl"/>
                              <w:rFonts w:cs="Arial"/>
                              <w:noProof/>
                              <w:sz w:val="22"/>
                              <w:lang w:val="de-DE"/>
                            </w:rPr>
                            <w:t>3</w:t>
                          </w:r>
                          <w:r w:rsidR="007F6FC5" w:rsidRPr="001B0062">
                            <w:rPr>
                              <w:rStyle w:val="Seitenzahl"/>
                              <w:rFonts w:cs="Arial"/>
                              <w:sz w:val="22"/>
                              <w:lang w:val="de-DE"/>
                            </w:rPr>
                            <w:fldChar w:fldCharType="end"/>
                          </w:r>
                        </w:p>
                        <w:p w14:paraId="616129D7" w14:textId="77777777" w:rsidR="008B08DB" w:rsidRDefault="008B08DB" w:rsidP="00310F17">
                          <w:pPr>
                            <w:pStyle w:val="Kopfzeile"/>
                            <w:spacing w:line="380" w:lineRule="exact"/>
                            <w:rPr>
                              <w:rStyle w:val="Seitenzahl"/>
                              <w:rFonts w:cs="Arial"/>
                              <w:sz w:val="22"/>
                            </w:rPr>
                          </w:pPr>
                        </w:p>
                        <w:p w14:paraId="678F167D" w14:textId="77777777" w:rsidR="008B08DB" w:rsidRDefault="008B08DB" w:rsidP="00310F17">
                          <w:pPr>
                            <w:pStyle w:val="Kopfzeile"/>
                            <w:spacing w:line="380" w:lineRule="exact"/>
                            <w:rPr>
                              <w:rStyle w:val="Seitenzahl"/>
                              <w:rFonts w:cs="Arial"/>
                              <w:sz w:val="22"/>
                            </w:rPr>
                          </w:pPr>
                        </w:p>
                        <w:p w14:paraId="775E9D23" w14:textId="77777777" w:rsidR="008B08DB" w:rsidRDefault="008B08DB" w:rsidP="00310F17">
                          <w:pPr>
                            <w:pStyle w:val="Kopfzeile"/>
                            <w:spacing w:line="380" w:lineRule="exact"/>
                            <w:rPr>
                              <w:rStyle w:val="Seitenzahl"/>
                              <w:rFonts w:cs="Arial"/>
                              <w:sz w:val="22"/>
                            </w:rPr>
                          </w:pPr>
                        </w:p>
                        <w:p w14:paraId="03BF3EDB" w14:textId="77777777" w:rsidR="008B08DB" w:rsidRPr="004C2AC8" w:rsidRDefault="008B08DB" w:rsidP="00310F17">
                          <w:pPr>
                            <w:pStyle w:val="Kopfzeile"/>
                            <w:spacing w:line="380" w:lineRule="exact"/>
                            <w:rPr>
                              <w:rFonts w:cs="Arial"/>
                              <w:sz w:val="22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28D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7.5pt;margin-top:91.5pt;width:53pt;height:23.3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" o:allowincell="f" filled="f" stroked="f">
              <v:textbox inset="0,0,0,0">
                <w:txbxContent>
                  <w:p w14:paraId="34955EC3" w14:textId="1BD856C5" w:rsidR="00310F17" w:rsidRPr="001B0062" w:rsidRDefault="00310F17" w:rsidP="00310F17">
                    <w:pPr>
                      <w:pStyle w:val="Kopfzeile"/>
                      <w:spacing w:line="380" w:lineRule="exact"/>
                      <w:rPr>
                        <w:rStyle w:val="Seitenzahl"/>
                        <w:rFonts w:cs="Arial"/>
                        <w:sz w:val="22"/>
                        <w:lang w:val="de-DE"/>
                      </w:rPr>
                    </w:pPr>
                    <w:r>
                      <w:rPr>
                        <w:rFonts w:cs="Arial"/>
                        <w:sz w:val="22"/>
                      </w:rPr>
                      <w:t xml:space="preserve">Page </w:t>
                    </w:r>
                    <w:r w:rsidR="007F6FC5" w:rsidRPr="001B0062">
                      <w:rPr>
                        <w:rStyle w:val="Seitenzahl"/>
                        <w:rFonts w:ascii="Arial" w:hAnsi="Arial" w:cs="Arial"/>
                        <w:sz w:val="22"/>
                      </w:rPr>
                      <w:fldChar w:fldCharType="begin"/>
                    </w:r>
                    <w:r w:rsidRPr="001B0062">
                      <w:rPr>
                        <w:rStyle w:val="Seitenzahl"/>
                        <w:rFonts w:cs="Arial"/>
                        <w:sz w:val="22"/>
                        <w:lang w:val="de-DE"/>
                      </w:rPr>
                      <w:instrText xml:space="preserve"> PAGE </w:instrText>
                    </w:r>
                    <w:r w:rsidR="007F6FC5" w:rsidRPr="001B0062">
                      <w:rPr>
                        <w:rStyle w:val="Seitenzahl"/>
                        <w:rFonts w:cs="Arial"/>
                        <w:sz w:val="22"/>
                        <w:lang w:val="de-DE"/>
                      </w:rPr>
                      <w:fldChar w:fldCharType="separate"/>
                    </w:r>
                    <w:r w:rsidR="009D5362">
                      <w:rPr>
                        <w:rStyle w:val="Seitenzahl"/>
                        <w:rFonts w:cs="Arial"/>
                        <w:noProof/>
                        <w:sz w:val="22"/>
                        <w:lang w:val="de-DE"/>
                      </w:rPr>
                      <w:t>3</w:t>
                    </w:r>
                    <w:r w:rsidR="007F6FC5" w:rsidRPr="001B0062">
                      <w:rPr>
                        <w:rStyle w:val="Seitenzahl"/>
                        <w:rFonts w:cs="Arial"/>
                        <w:sz w:val="22"/>
                        <w:lang w:val="de-DE"/>
                      </w:rPr>
                      <w:fldChar w:fldCharType="end"/>
                    </w:r>
                  </w:p>
                  <w:p w14:paraId="616129D7" w14:textId="77777777" w:rsidR="008B08DB" w:rsidRDefault="008B08DB" w:rsidP="00310F17">
                    <w:pPr>
                      <w:pStyle w:val="Kopfzeile"/>
                      <w:spacing w:line="380" w:lineRule="exact"/>
                      <w:rPr>
                        <w:rStyle w:val="Seitenzahl"/>
                        <w:rFonts w:cs="Arial"/>
                        <w:sz w:val="22"/>
                      </w:rPr>
                    </w:pPr>
                  </w:p>
                  <w:p w14:paraId="678F167D" w14:textId="77777777" w:rsidR="008B08DB" w:rsidRDefault="008B08DB" w:rsidP="00310F17">
                    <w:pPr>
                      <w:pStyle w:val="Kopfzeile"/>
                      <w:spacing w:line="380" w:lineRule="exact"/>
                      <w:rPr>
                        <w:rStyle w:val="Seitenzahl"/>
                        <w:rFonts w:cs="Arial"/>
                        <w:sz w:val="22"/>
                      </w:rPr>
                    </w:pPr>
                  </w:p>
                  <w:p w14:paraId="775E9D23" w14:textId="77777777" w:rsidR="008B08DB" w:rsidRDefault="008B08DB" w:rsidP="00310F17">
                    <w:pPr>
                      <w:pStyle w:val="Kopfzeile"/>
                      <w:spacing w:line="380" w:lineRule="exact"/>
                      <w:rPr>
                        <w:rStyle w:val="Seitenzahl"/>
                        <w:rFonts w:cs="Arial"/>
                        <w:sz w:val="22"/>
                      </w:rPr>
                    </w:pPr>
                  </w:p>
                  <w:p w14:paraId="03BF3EDB" w14:textId="77777777" w:rsidR="008B08DB" w:rsidRPr="004C2AC8" w:rsidRDefault="008B08DB" w:rsidP="00310F17">
                    <w:pPr>
                      <w:pStyle w:val="Kopfzeile"/>
                      <w:spacing w:line="380" w:lineRule="exact"/>
                      <w:rPr>
                        <w:rFonts w:cs="Arial"/>
                        <w:sz w:val="22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66712" w14:textId="77777777" w:rsidR="0041192C" w:rsidRDefault="00307528">
    <w:pPr>
      <w:pStyle w:val="Kopfzeile"/>
      <w:tabs>
        <w:tab w:val="clear" w:pos="4536"/>
        <w:tab w:val="clear" w:pos="9072"/>
        <w:tab w:val="center" w:pos="4422"/>
      </w:tabs>
      <w:spacing w:before="1600"/>
      <w:rPr>
        <w:sz w:val="24"/>
        <w:lang w:val="en-US"/>
      </w:rPr>
    </w:pPr>
    <w:r>
      <w:rPr>
        <w:noProof/>
      </w:rPr>
      <w:drawing>
        <wp:anchor distT="0" distB="0" distL="114300" distR="114300" simplePos="0" relativeHeight="251668992" behindDoc="1" locked="0" layoutInCell="1" allowOverlap="1" wp14:anchorId="37F5B56F" wp14:editId="683E2EC6">
          <wp:simplePos x="0" y="0"/>
          <wp:positionH relativeFrom="column">
            <wp:posOffset>4450080</wp:posOffset>
          </wp:positionH>
          <wp:positionV relativeFrom="paragraph">
            <wp:posOffset>105265</wp:posOffset>
          </wp:positionV>
          <wp:extent cx="1110607" cy="974215"/>
          <wp:effectExtent l="0" t="0" r="0" b="3810"/>
          <wp:wrapNone/>
          <wp:docPr id="3" name="Grafik 3" descr="Ein Bild, das Schild, Straße, Ende, sitzen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Schild, Straße, Ende, sitzend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07" cy="97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 xml:space="preserve">Information </w:t>
    </w:r>
    <w:proofErr w:type="spellStart"/>
    <w:r>
      <w:rPr>
        <w:b/>
        <w:sz w:val="28"/>
        <w:szCs w:val="28"/>
      </w:rPr>
      <w:t>média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03EDB"/>
    <w:multiLevelType w:val="hybridMultilevel"/>
    <w:tmpl w:val="2B7E0E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404DFB"/>
    <w:multiLevelType w:val="hybridMultilevel"/>
    <w:tmpl w:val="C40ECC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2E3CB3"/>
    <w:multiLevelType w:val="hybridMultilevel"/>
    <w:tmpl w:val="A2E0D402"/>
    <w:lvl w:ilvl="0" w:tplc="410CB7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93C0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052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26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C4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40B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68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6E9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8E0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347D5"/>
    <w:multiLevelType w:val="hybridMultilevel"/>
    <w:tmpl w:val="17CEB8A0"/>
    <w:lvl w:ilvl="0" w:tplc="BF0CE7E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F4A5BB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51B62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43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46EB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2E6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E6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02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F0D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7BD8"/>
    <w:multiLevelType w:val="hybridMultilevel"/>
    <w:tmpl w:val="A2E0D402"/>
    <w:lvl w:ilvl="0" w:tplc="CF3A68E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26362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9E3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83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EB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083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87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46F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2650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10A59"/>
    <w:multiLevelType w:val="hybridMultilevel"/>
    <w:tmpl w:val="A2E0D402"/>
    <w:lvl w:ilvl="0" w:tplc="B6903E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7B82AC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2D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CE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2D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429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E3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8AF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84C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F1F67"/>
    <w:multiLevelType w:val="hybridMultilevel"/>
    <w:tmpl w:val="DFF68324"/>
    <w:lvl w:ilvl="0" w:tplc="8F74C8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FE84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6287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523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6C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6BC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48C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86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40DE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437E5E"/>
    <w:multiLevelType w:val="multilevel"/>
    <w:tmpl w:val="CE16E0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34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81"/>
        </w:tabs>
        <w:ind w:left="2381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34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284"/>
      </w:pPr>
      <w:rPr>
        <w:rFonts w:hint="default"/>
      </w:rPr>
    </w:lvl>
  </w:abstractNum>
  <w:abstractNum w:abstractNumId="8" w15:restartNumberingAfterBreak="0">
    <w:nsid w:val="56315932"/>
    <w:multiLevelType w:val="hybridMultilevel"/>
    <w:tmpl w:val="17CEB8A0"/>
    <w:lvl w:ilvl="0" w:tplc="2D324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214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8CB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EC7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F6B4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E69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22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E1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38E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15AE8"/>
    <w:multiLevelType w:val="hybridMultilevel"/>
    <w:tmpl w:val="A2E0D402"/>
    <w:lvl w:ilvl="0" w:tplc="189437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94C4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628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0C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C3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E85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AC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C74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A2E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778F9"/>
    <w:multiLevelType w:val="hybridMultilevel"/>
    <w:tmpl w:val="A2E0D402"/>
    <w:lvl w:ilvl="0" w:tplc="4B8C9F8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8622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6AB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61F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0CA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C6B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A7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0D1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B63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F3D1B"/>
    <w:multiLevelType w:val="hybridMultilevel"/>
    <w:tmpl w:val="A2E0D402"/>
    <w:lvl w:ilvl="0" w:tplc="2744D4B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AF1C3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94D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E4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EB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87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65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8681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81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B3E06"/>
    <w:multiLevelType w:val="multilevel"/>
    <w:tmpl w:val="9476DE5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38"/>
        </w:tabs>
        <w:ind w:left="2438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12"/>
        </w:tabs>
        <w:ind w:left="3402" w:hanging="51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12"/>
  </w:num>
  <w:num w:numId="6">
    <w:abstractNumId w:val="11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nl-BE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BE" w:vendorID="64" w:dllVersion="0" w:nlCheck="1" w:checkStyle="0"/>
  <w:activeWritingStyle w:appName="MSWord" w:lang="de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83B"/>
    <w:rsid w:val="000052DE"/>
    <w:rsid w:val="00021D68"/>
    <w:rsid w:val="0003213B"/>
    <w:rsid w:val="00044554"/>
    <w:rsid w:val="000525FD"/>
    <w:rsid w:val="00062469"/>
    <w:rsid w:val="000630CC"/>
    <w:rsid w:val="0006362B"/>
    <w:rsid w:val="00066ED1"/>
    <w:rsid w:val="00072DDF"/>
    <w:rsid w:val="00075B67"/>
    <w:rsid w:val="000777DF"/>
    <w:rsid w:val="00080D9A"/>
    <w:rsid w:val="00091F3E"/>
    <w:rsid w:val="000B384A"/>
    <w:rsid w:val="000B4A7B"/>
    <w:rsid w:val="000E64B2"/>
    <w:rsid w:val="000F3921"/>
    <w:rsid w:val="001025C1"/>
    <w:rsid w:val="00106BF3"/>
    <w:rsid w:val="001075A4"/>
    <w:rsid w:val="00111A74"/>
    <w:rsid w:val="00140F85"/>
    <w:rsid w:val="00142F47"/>
    <w:rsid w:val="00146065"/>
    <w:rsid w:val="00151D84"/>
    <w:rsid w:val="00187632"/>
    <w:rsid w:val="001B0062"/>
    <w:rsid w:val="001C33A7"/>
    <w:rsid w:val="001C5DDC"/>
    <w:rsid w:val="001D6DC0"/>
    <w:rsid w:val="001F2385"/>
    <w:rsid w:val="001F4D99"/>
    <w:rsid w:val="00206E44"/>
    <w:rsid w:val="0021178B"/>
    <w:rsid w:val="00216248"/>
    <w:rsid w:val="00223883"/>
    <w:rsid w:val="002315BC"/>
    <w:rsid w:val="002921ED"/>
    <w:rsid w:val="002B4164"/>
    <w:rsid w:val="002B7E60"/>
    <w:rsid w:val="002C418E"/>
    <w:rsid w:val="002C4FD6"/>
    <w:rsid w:val="002C630C"/>
    <w:rsid w:val="002C675C"/>
    <w:rsid w:val="002D2564"/>
    <w:rsid w:val="002E2960"/>
    <w:rsid w:val="002F61F9"/>
    <w:rsid w:val="00305F0C"/>
    <w:rsid w:val="00307528"/>
    <w:rsid w:val="00310F17"/>
    <w:rsid w:val="0031319B"/>
    <w:rsid w:val="0031764A"/>
    <w:rsid w:val="00321F74"/>
    <w:rsid w:val="00325F01"/>
    <w:rsid w:val="00332500"/>
    <w:rsid w:val="00335AAC"/>
    <w:rsid w:val="003525D9"/>
    <w:rsid w:val="00357E48"/>
    <w:rsid w:val="0037108B"/>
    <w:rsid w:val="003768A9"/>
    <w:rsid w:val="003D2A45"/>
    <w:rsid w:val="003D3819"/>
    <w:rsid w:val="004039B8"/>
    <w:rsid w:val="00403B78"/>
    <w:rsid w:val="0041192C"/>
    <w:rsid w:val="00412753"/>
    <w:rsid w:val="0041503A"/>
    <w:rsid w:val="00433398"/>
    <w:rsid w:val="00436D1B"/>
    <w:rsid w:val="00455FEE"/>
    <w:rsid w:val="00486F5D"/>
    <w:rsid w:val="004A435F"/>
    <w:rsid w:val="004B4051"/>
    <w:rsid w:val="004C78DB"/>
    <w:rsid w:val="004D0825"/>
    <w:rsid w:val="004D45B4"/>
    <w:rsid w:val="004D796F"/>
    <w:rsid w:val="004E6FFB"/>
    <w:rsid w:val="004F3818"/>
    <w:rsid w:val="00507DC1"/>
    <w:rsid w:val="00521597"/>
    <w:rsid w:val="00522244"/>
    <w:rsid w:val="00522D59"/>
    <w:rsid w:val="005256D6"/>
    <w:rsid w:val="00526426"/>
    <w:rsid w:val="005272FE"/>
    <w:rsid w:val="00542ECD"/>
    <w:rsid w:val="00560976"/>
    <w:rsid w:val="00564964"/>
    <w:rsid w:val="005A4FB6"/>
    <w:rsid w:val="005B5874"/>
    <w:rsid w:val="005D10DD"/>
    <w:rsid w:val="005E3281"/>
    <w:rsid w:val="005F7CA1"/>
    <w:rsid w:val="00624000"/>
    <w:rsid w:val="006369C4"/>
    <w:rsid w:val="0064433E"/>
    <w:rsid w:val="00647A76"/>
    <w:rsid w:val="0066099F"/>
    <w:rsid w:val="0066159F"/>
    <w:rsid w:val="006666F0"/>
    <w:rsid w:val="00681196"/>
    <w:rsid w:val="00685121"/>
    <w:rsid w:val="00685F6E"/>
    <w:rsid w:val="00696C31"/>
    <w:rsid w:val="006A283B"/>
    <w:rsid w:val="006A2E1E"/>
    <w:rsid w:val="006B0ED4"/>
    <w:rsid w:val="006B38FB"/>
    <w:rsid w:val="006C21DF"/>
    <w:rsid w:val="006C3C31"/>
    <w:rsid w:val="006C4E3B"/>
    <w:rsid w:val="006D629B"/>
    <w:rsid w:val="006E05EE"/>
    <w:rsid w:val="00713C0F"/>
    <w:rsid w:val="007317FC"/>
    <w:rsid w:val="00772CE9"/>
    <w:rsid w:val="00777657"/>
    <w:rsid w:val="00777A6D"/>
    <w:rsid w:val="007A6E7D"/>
    <w:rsid w:val="007B0F8A"/>
    <w:rsid w:val="007C336F"/>
    <w:rsid w:val="007D268C"/>
    <w:rsid w:val="007E193D"/>
    <w:rsid w:val="007E54DC"/>
    <w:rsid w:val="007F5147"/>
    <w:rsid w:val="007F68F4"/>
    <w:rsid w:val="007F6FC5"/>
    <w:rsid w:val="008055D1"/>
    <w:rsid w:val="00827A0D"/>
    <w:rsid w:val="00830ABE"/>
    <w:rsid w:val="008368BF"/>
    <w:rsid w:val="008368C8"/>
    <w:rsid w:val="00840885"/>
    <w:rsid w:val="00840C9C"/>
    <w:rsid w:val="00840F91"/>
    <w:rsid w:val="00844675"/>
    <w:rsid w:val="00872DFE"/>
    <w:rsid w:val="008B08DB"/>
    <w:rsid w:val="008B2EF5"/>
    <w:rsid w:val="008B5263"/>
    <w:rsid w:val="008C0ABC"/>
    <w:rsid w:val="008C2312"/>
    <w:rsid w:val="008C5C47"/>
    <w:rsid w:val="008E2B0D"/>
    <w:rsid w:val="008F7776"/>
    <w:rsid w:val="00902F86"/>
    <w:rsid w:val="00932D1F"/>
    <w:rsid w:val="009331A2"/>
    <w:rsid w:val="009353CA"/>
    <w:rsid w:val="009458F5"/>
    <w:rsid w:val="00960A42"/>
    <w:rsid w:val="009661BA"/>
    <w:rsid w:val="009702B5"/>
    <w:rsid w:val="00976C2F"/>
    <w:rsid w:val="009868AF"/>
    <w:rsid w:val="00992C35"/>
    <w:rsid w:val="009B4D82"/>
    <w:rsid w:val="009B4D87"/>
    <w:rsid w:val="009B7C85"/>
    <w:rsid w:val="009D5362"/>
    <w:rsid w:val="009E2575"/>
    <w:rsid w:val="009E44CF"/>
    <w:rsid w:val="009E732D"/>
    <w:rsid w:val="009E782F"/>
    <w:rsid w:val="00A13850"/>
    <w:rsid w:val="00A17059"/>
    <w:rsid w:val="00A25485"/>
    <w:rsid w:val="00A45D30"/>
    <w:rsid w:val="00A60188"/>
    <w:rsid w:val="00A645DE"/>
    <w:rsid w:val="00A736E9"/>
    <w:rsid w:val="00AA1AA0"/>
    <w:rsid w:val="00AC5002"/>
    <w:rsid w:val="00AD3833"/>
    <w:rsid w:val="00AD4C4F"/>
    <w:rsid w:val="00AE5A74"/>
    <w:rsid w:val="00B135D5"/>
    <w:rsid w:val="00B31801"/>
    <w:rsid w:val="00B31D9B"/>
    <w:rsid w:val="00B50516"/>
    <w:rsid w:val="00B54476"/>
    <w:rsid w:val="00B66ACB"/>
    <w:rsid w:val="00B7570B"/>
    <w:rsid w:val="00B856E0"/>
    <w:rsid w:val="00B862D6"/>
    <w:rsid w:val="00B92C7C"/>
    <w:rsid w:val="00B9777F"/>
    <w:rsid w:val="00BB1908"/>
    <w:rsid w:val="00BB6FB5"/>
    <w:rsid w:val="00BD51F8"/>
    <w:rsid w:val="00BE10A1"/>
    <w:rsid w:val="00C10769"/>
    <w:rsid w:val="00C17D83"/>
    <w:rsid w:val="00C30D59"/>
    <w:rsid w:val="00C40576"/>
    <w:rsid w:val="00C436FC"/>
    <w:rsid w:val="00C44997"/>
    <w:rsid w:val="00C621E0"/>
    <w:rsid w:val="00C7218B"/>
    <w:rsid w:val="00C77873"/>
    <w:rsid w:val="00C9085B"/>
    <w:rsid w:val="00CA18D1"/>
    <w:rsid w:val="00CB5CB8"/>
    <w:rsid w:val="00CE0155"/>
    <w:rsid w:val="00CF5DEF"/>
    <w:rsid w:val="00D04A5B"/>
    <w:rsid w:val="00D13CB7"/>
    <w:rsid w:val="00D365FA"/>
    <w:rsid w:val="00D64944"/>
    <w:rsid w:val="00D724BC"/>
    <w:rsid w:val="00D745F0"/>
    <w:rsid w:val="00D75642"/>
    <w:rsid w:val="00D92CF4"/>
    <w:rsid w:val="00D95AE5"/>
    <w:rsid w:val="00D97F2E"/>
    <w:rsid w:val="00DA32C3"/>
    <w:rsid w:val="00DA722F"/>
    <w:rsid w:val="00DB284F"/>
    <w:rsid w:val="00DB317C"/>
    <w:rsid w:val="00DC2231"/>
    <w:rsid w:val="00DD0B3B"/>
    <w:rsid w:val="00DD1414"/>
    <w:rsid w:val="00DE60FF"/>
    <w:rsid w:val="00DF22F0"/>
    <w:rsid w:val="00DF2411"/>
    <w:rsid w:val="00E0019C"/>
    <w:rsid w:val="00E01917"/>
    <w:rsid w:val="00E12164"/>
    <w:rsid w:val="00E24346"/>
    <w:rsid w:val="00E30624"/>
    <w:rsid w:val="00E40E75"/>
    <w:rsid w:val="00E53B0E"/>
    <w:rsid w:val="00E556EC"/>
    <w:rsid w:val="00E77627"/>
    <w:rsid w:val="00EA5CF0"/>
    <w:rsid w:val="00EE195E"/>
    <w:rsid w:val="00EF45D7"/>
    <w:rsid w:val="00F123FB"/>
    <w:rsid w:val="00F14BF2"/>
    <w:rsid w:val="00F2584C"/>
    <w:rsid w:val="00F31F57"/>
    <w:rsid w:val="00F4415F"/>
    <w:rsid w:val="00F46060"/>
    <w:rsid w:val="00F47619"/>
    <w:rsid w:val="00F52282"/>
    <w:rsid w:val="00F565F1"/>
    <w:rsid w:val="00F72888"/>
    <w:rsid w:val="00F74A78"/>
    <w:rsid w:val="00F91185"/>
    <w:rsid w:val="00F956FE"/>
    <w:rsid w:val="00FA09E1"/>
    <w:rsid w:val="00FA61B4"/>
    <w:rsid w:val="00FA7072"/>
    <w:rsid w:val="00FA742A"/>
    <w:rsid w:val="00FC50BC"/>
    <w:rsid w:val="00FC6E6B"/>
    <w:rsid w:val="00FD1968"/>
    <w:rsid w:val="00FE27B8"/>
    <w:rsid w:val="00FE7736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4E06750"/>
  <w15:docId w15:val="{291D35E9-67A1-428A-A6E6-6FB3764C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21D68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97F2E"/>
    <w:pPr>
      <w:tabs>
        <w:tab w:val="center" w:pos="4536"/>
        <w:tab w:val="right" w:pos="9072"/>
      </w:tabs>
    </w:pPr>
  </w:style>
  <w:style w:type="paragraph" w:styleId="Fuzeile">
    <w:name w:val="footer"/>
    <w:aliases w:val="Footer Arial,Opel Media Information"/>
    <w:basedOn w:val="Standard"/>
    <w:link w:val="FuzeileZchn"/>
    <w:rsid w:val="00D97F2E"/>
    <w:pPr>
      <w:tabs>
        <w:tab w:val="left" w:pos="2070"/>
      </w:tabs>
    </w:pPr>
    <w:rPr>
      <w:sz w:val="13"/>
    </w:rPr>
  </w:style>
  <w:style w:type="character" w:styleId="Hyperlink">
    <w:name w:val="Hyperlink"/>
    <w:basedOn w:val="Absatz-Standardschriftart"/>
    <w:rsid w:val="00D97F2E"/>
    <w:rPr>
      <w:color w:val="0000FF"/>
      <w:u w:val="single"/>
    </w:rPr>
  </w:style>
  <w:style w:type="character" w:styleId="Seitenzahl">
    <w:name w:val="page number"/>
    <w:basedOn w:val="Absatz-Standardschriftart"/>
    <w:rsid w:val="00D97F2E"/>
    <w:rPr>
      <w:rFonts w:ascii="Times New Roman" w:hAnsi="Times New Roman"/>
    </w:rPr>
  </w:style>
  <w:style w:type="character" w:styleId="BesuchterLink">
    <w:name w:val="FollowedHyperlink"/>
    <w:basedOn w:val="Absatz-Standardschriftart"/>
    <w:rsid w:val="00D97F2E"/>
    <w:rPr>
      <w:color w:val="800080"/>
      <w:u w:val="single"/>
    </w:rPr>
  </w:style>
  <w:style w:type="paragraph" w:customStyle="1" w:styleId="OpelStandardTextArial">
    <w:name w:val="Opel Standard Text Arial"/>
    <w:basedOn w:val="Standard"/>
    <w:rsid w:val="00D97F2E"/>
    <w:pPr>
      <w:spacing w:line="360" w:lineRule="atLeast"/>
    </w:pPr>
    <w:rPr>
      <w:sz w:val="22"/>
    </w:rPr>
  </w:style>
  <w:style w:type="paragraph" w:customStyle="1" w:styleId="OpelHeadlineArial">
    <w:name w:val="Opel Headline Arial"/>
    <w:basedOn w:val="Standard"/>
    <w:rsid w:val="00D97F2E"/>
    <w:pPr>
      <w:spacing w:line="360" w:lineRule="atLeast"/>
    </w:pPr>
    <w:rPr>
      <w:b/>
      <w:sz w:val="26"/>
    </w:rPr>
  </w:style>
  <w:style w:type="paragraph" w:styleId="Sprechblasentext">
    <w:name w:val="Balloon Text"/>
    <w:basedOn w:val="Standard"/>
    <w:semiHidden/>
    <w:rsid w:val="00C4499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310F17"/>
    <w:rPr>
      <w:rFonts w:ascii="Arial" w:hAnsi="Arial"/>
      <w:szCs w:val="24"/>
    </w:rPr>
  </w:style>
  <w:style w:type="paragraph" w:styleId="Listenabsatz">
    <w:name w:val="List Paragraph"/>
    <w:basedOn w:val="Standard"/>
    <w:uiPriority w:val="34"/>
    <w:qFormat/>
    <w:rsid w:val="006B0ED4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2921E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921E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921E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331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331A2"/>
    <w:rPr>
      <w:rFonts w:ascii="Arial" w:hAnsi="Arial"/>
      <w:b/>
      <w:bCs/>
    </w:rPr>
  </w:style>
  <w:style w:type="paragraph" w:styleId="Funotentext">
    <w:name w:val="footnote text"/>
    <w:basedOn w:val="Standard"/>
    <w:link w:val="FunotentextZchn"/>
    <w:unhideWhenUsed/>
    <w:rsid w:val="001C33A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1C33A7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1C33A7"/>
    <w:rPr>
      <w:vertAlign w:val="superscript"/>
    </w:rPr>
  </w:style>
  <w:style w:type="character" w:customStyle="1" w:styleId="FuzeileZchn">
    <w:name w:val="Fußzeile Zchn"/>
    <w:aliases w:val="Footer Arial Zchn,Opel Media Information Zchn"/>
    <w:basedOn w:val="Absatz-Standardschriftart"/>
    <w:link w:val="Fuzeile"/>
    <w:locked/>
    <w:rsid w:val="00091F3E"/>
    <w:rPr>
      <w:rFonts w:ascii="Arial" w:hAnsi="Arial"/>
      <w:sz w:val="1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8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ch-media.opel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e-media.ope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2283FB0B02234A8EB7382868AB235E" ma:contentTypeVersion="13" ma:contentTypeDescription="Ein neues Dokument erstellen." ma:contentTypeScope="" ma:versionID="f803ee96994172aacb4c7e61209a0551">
  <xsd:schema xmlns:xsd="http://www.w3.org/2001/XMLSchema" xmlns:xs="http://www.w3.org/2001/XMLSchema" xmlns:p="http://schemas.microsoft.com/office/2006/metadata/properties" xmlns:ns2="5b1a7b8a-6315-48b8-87e3-6ad730580600" xmlns:ns3="e327b3f1-4142-42a0-bc9a-5a70eea6c5de" targetNamespace="http://schemas.microsoft.com/office/2006/metadata/properties" ma:root="true" ma:fieldsID="58d637cb8c4242bf82ac5c64f0e49a1a" ns2:_="" ns3:_="">
    <xsd:import namespace="5b1a7b8a-6315-48b8-87e3-6ad730580600"/>
    <xsd:import namespace="e327b3f1-4142-42a0-bc9a-5a70eea6c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a7b8a-6315-48b8-87e3-6ad730580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7b3f1-4142-42a0-bc9a-5a70eea6c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3C03BF-AD40-4116-9C53-E43080BC34AA}"/>
</file>

<file path=customXml/itemProps2.xml><?xml version="1.0" encoding="utf-8"?>
<ds:datastoreItem xmlns:ds="http://schemas.openxmlformats.org/officeDocument/2006/customXml" ds:itemID="{8344233D-9934-4EE4-A685-89972BA1EFF9}"/>
</file>

<file path=customXml/itemProps3.xml><?xml version="1.0" encoding="utf-8"?>
<ds:datastoreItem xmlns:ds="http://schemas.openxmlformats.org/officeDocument/2006/customXml" ds:itemID="{84A79379-3C0D-42BF-9BF3-15A30D38DD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6916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Opel Media Information</vt:lpstr>
    </vt:vector>
  </TitlesOfParts>
  <Company>Adam Opel GmbH</Company>
  <LinksUpToDate>false</LinksUpToDate>
  <CharactersWithSpaces>7998</CharactersWithSpaces>
  <SharedDoc>false</SharedDoc>
  <HLinks>
    <vt:vector size="12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Opel Media Information</dc:title>
  <dc:subject>Press-Release</dc:subject>
  <dc:creator>Andrea Engel</dc:creator>
  <cp:keywords/>
  <dc:description/>
  <cp:lastModifiedBy>Danner Haller, Maria (Opel Schweiz)</cp:lastModifiedBy>
  <cp:revision>2</cp:revision>
  <cp:lastPrinted>2009-08-18T08:38:00Z</cp:lastPrinted>
  <dcterms:created xsi:type="dcterms:W3CDTF">2021-09-01T06:11:00Z</dcterms:created>
  <dcterms:modified xsi:type="dcterms:W3CDTF">2021-09-01T06:11:00Z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2021-01-18T12:48:08Z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cc510eb6-6f8f-4df0-9261-ead403fcb14c</vt:lpwstr>
  </property>
  <property fmtid="{D5CDD505-2E9C-101B-9397-08002B2CF9AE}" pid="8" name="MSIP_Label_2fd53d93-3f4c-4b90-b511-bd6bdbb4fba9_ContentBits">
    <vt:lpwstr>0</vt:lpwstr>
  </property>
  <property fmtid="{D5CDD505-2E9C-101B-9397-08002B2CF9AE}" pid="9" name="ContentTypeId">
    <vt:lpwstr>0x0101002B2283FB0B02234A8EB7382868AB235E</vt:lpwstr>
  </property>
</Properties>
</file>