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17E0" w14:textId="76A1AB05" w:rsidR="00EE195E" w:rsidRDefault="00EE195E" w:rsidP="00A17059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</w:p>
    <w:p w14:paraId="1E3BF13A" w14:textId="24ADA73F" w:rsidR="00A17059" w:rsidRPr="00C436FC" w:rsidRDefault="005F250B" w:rsidP="00A17059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23. Juni 2020</w:t>
      </w:r>
    </w:p>
    <w:p w14:paraId="7CA1F37E" w14:textId="77777777" w:rsidR="00A17059" w:rsidRPr="00C436FC" w:rsidRDefault="00A17059" w:rsidP="00A17059">
      <w:pPr>
        <w:spacing w:line="360" w:lineRule="atLeast"/>
        <w:rPr>
          <w:rFonts w:cs="Arial"/>
          <w:sz w:val="22"/>
          <w:lang w:val="de-DE"/>
        </w:rPr>
      </w:pPr>
    </w:p>
    <w:p w14:paraId="6C07162B" w14:textId="77777777" w:rsidR="00A17059" w:rsidRPr="00C436FC" w:rsidRDefault="00A17059" w:rsidP="00A17059">
      <w:pPr>
        <w:spacing w:line="360" w:lineRule="atLeast"/>
        <w:rPr>
          <w:rFonts w:cs="Arial"/>
          <w:sz w:val="22"/>
          <w:lang w:val="de-DE"/>
        </w:rPr>
      </w:pPr>
    </w:p>
    <w:bookmarkEnd w:id="0"/>
    <w:p w14:paraId="57B032F5" w14:textId="77777777" w:rsidR="005F250B" w:rsidRPr="005F250B" w:rsidRDefault="005F250B" w:rsidP="005F250B">
      <w:pPr>
        <w:pStyle w:val="berschrift1"/>
        <w:spacing w:before="0" w:beforeAutospacing="0" w:after="0" w:afterAutospacing="0" w:line="360" w:lineRule="exact"/>
        <w:rPr>
          <w:rFonts w:ascii="Arial" w:hAnsi="Arial" w:cs="Arial"/>
          <w:sz w:val="26"/>
          <w:szCs w:val="26"/>
        </w:rPr>
      </w:pPr>
      <w:r w:rsidRPr="005F250B">
        <w:rPr>
          <w:rFonts w:ascii="Arial" w:hAnsi="Arial" w:cs="Arial"/>
          <w:sz w:val="26"/>
          <w:szCs w:val="26"/>
        </w:rPr>
        <w:t xml:space="preserve">Im Video: CEO Michael </w:t>
      </w:r>
      <w:proofErr w:type="spellStart"/>
      <w:r w:rsidRPr="005F250B">
        <w:rPr>
          <w:rFonts w:ascii="Arial" w:hAnsi="Arial" w:cs="Arial"/>
          <w:sz w:val="26"/>
          <w:szCs w:val="26"/>
        </w:rPr>
        <w:t>Lohscheller</w:t>
      </w:r>
      <w:proofErr w:type="spellEnd"/>
      <w:r w:rsidRPr="005F250B">
        <w:rPr>
          <w:rFonts w:ascii="Arial" w:hAnsi="Arial" w:cs="Arial"/>
          <w:sz w:val="26"/>
          <w:szCs w:val="26"/>
        </w:rPr>
        <w:t xml:space="preserve"> zeigt den neuen Opel Mokka</w:t>
      </w:r>
    </w:p>
    <w:p w14:paraId="5DC0AB5A" w14:textId="77777777" w:rsidR="005F250B" w:rsidRPr="005F250B" w:rsidRDefault="005F250B" w:rsidP="005F250B">
      <w:pPr>
        <w:spacing w:line="360" w:lineRule="exact"/>
        <w:rPr>
          <w:rFonts w:cs="Arial"/>
          <w:sz w:val="22"/>
          <w:szCs w:val="22"/>
        </w:rPr>
      </w:pPr>
    </w:p>
    <w:p w14:paraId="437A930E" w14:textId="77777777" w:rsidR="005F250B" w:rsidRPr="005F250B" w:rsidRDefault="005F250B" w:rsidP="005F250B">
      <w:pPr>
        <w:pStyle w:val="StandardWeb"/>
        <w:spacing w:before="0" w:beforeAutospacing="0" w:after="0" w:afterAutospacing="0" w:line="360" w:lineRule="exact"/>
        <w:rPr>
          <w:rFonts w:ascii="Arial" w:hAnsi="Arial" w:cs="Arial"/>
          <w:sz w:val="22"/>
          <w:szCs w:val="22"/>
        </w:rPr>
      </w:pPr>
      <w:r w:rsidRPr="005F250B">
        <w:rPr>
          <w:rStyle w:val="Fett"/>
          <w:rFonts w:ascii="Arial" w:hAnsi="Arial" w:cs="Arial"/>
          <w:sz w:val="22"/>
          <w:szCs w:val="22"/>
        </w:rPr>
        <w:t>Der Countdown läuft: Opel präsentiert weitere Details zur nächsten Mokka-Generation</w:t>
      </w:r>
    </w:p>
    <w:p w14:paraId="5068677C" w14:textId="77777777" w:rsidR="005F250B" w:rsidRPr="005F250B" w:rsidRDefault="005F250B" w:rsidP="005F250B">
      <w:pPr>
        <w:pStyle w:val="StandardWeb"/>
        <w:spacing w:before="0" w:beforeAutospacing="0" w:after="0" w:afterAutospacing="0" w:line="360" w:lineRule="exact"/>
        <w:rPr>
          <w:rFonts w:ascii="Arial" w:hAnsi="Arial" w:cs="Arial"/>
          <w:sz w:val="22"/>
          <w:szCs w:val="22"/>
        </w:rPr>
      </w:pPr>
      <w:r w:rsidRPr="005F250B">
        <w:rPr>
          <w:rFonts w:ascii="Arial" w:hAnsi="Arial" w:cs="Arial"/>
          <w:sz w:val="22"/>
          <w:szCs w:val="22"/>
        </w:rPr>
        <w:t> </w:t>
      </w:r>
    </w:p>
    <w:p w14:paraId="5056F35C" w14:textId="1C82C886" w:rsidR="005F250B" w:rsidRDefault="005F250B" w:rsidP="005F250B">
      <w:pPr>
        <w:pStyle w:val="StandardWeb"/>
        <w:spacing w:before="0" w:beforeAutospacing="0" w:after="0" w:afterAutospacing="0"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Schlieren</w:t>
      </w:r>
      <w:r w:rsidRPr="005F250B">
        <w:rPr>
          <w:rFonts w:ascii="Arial" w:hAnsi="Arial" w:cs="Arial"/>
          <w:sz w:val="22"/>
          <w:szCs w:val="22"/>
        </w:rPr>
        <w:t xml:space="preserve">.  „Elektrisch, progressiv, einfach aufregend“, so beschreibt Opel-Chef Michael </w:t>
      </w:r>
      <w:proofErr w:type="spellStart"/>
      <w:r w:rsidRPr="005F250B">
        <w:rPr>
          <w:rFonts w:ascii="Arial" w:hAnsi="Arial" w:cs="Arial"/>
          <w:sz w:val="22"/>
          <w:szCs w:val="22"/>
        </w:rPr>
        <w:t>Lohscheller</w:t>
      </w:r>
      <w:proofErr w:type="spellEnd"/>
      <w:r w:rsidRPr="005F250B">
        <w:rPr>
          <w:rFonts w:ascii="Arial" w:hAnsi="Arial" w:cs="Arial"/>
          <w:sz w:val="22"/>
          <w:szCs w:val="22"/>
        </w:rPr>
        <w:t xml:space="preserve"> die nächste Mokka-Generation. In einem kurzen </w:t>
      </w:r>
      <w:r w:rsidRPr="005F250B">
        <w:rPr>
          <w:rStyle w:val="Fett"/>
          <w:rFonts w:ascii="Arial" w:hAnsi="Arial" w:cs="Arial"/>
          <w:sz w:val="22"/>
          <w:szCs w:val="22"/>
        </w:rPr>
        <w:t>Video</w:t>
      </w:r>
      <w:r w:rsidRPr="005F250B">
        <w:rPr>
          <w:rFonts w:ascii="Arial" w:hAnsi="Arial" w:cs="Arial"/>
          <w:sz w:val="22"/>
          <w:szCs w:val="22"/>
        </w:rPr>
        <w:t xml:space="preserve"> zeigt der CEO erste Details vom neuen Opel Mokka: das neue Gesicht der Marke – der </w:t>
      </w:r>
      <w:proofErr w:type="spellStart"/>
      <w:r w:rsidRPr="005F250B">
        <w:rPr>
          <w:rStyle w:val="Fett"/>
          <w:rFonts w:ascii="Arial" w:hAnsi="Arial" w:cs="Arial"/>
          <w:sz w:val="22"/>
          <w:szCs w:val="22"/>
        </w:rPr>
        <w:t>Vizor</w:t>
      </w:r>
      <w:proofErr w:type="spellEnd"/>
      <w:r w:rsidRPr="005F250B">
        <w:rPr>
          <w:rFonts w:ascii="Arial" w:hAnsi="Arial" w:cs="Arial"/>
          <w:sz w:val="22"/>
          <w:szCs w:val="22"/>
        </w:rPr>
        <w:t xml:space="preserve"> mit dem integrierten Opel-Blitz sowie das neue </w:t>
      </w:r>
      <w:r w:rsidRPr="005F250B">
        <w:rPr>
          <w:rStyle w:val="Fett"/>
          <w:rFonts w:ascii="Arial" w:hAnsi="Arial" w:cs="Arial"/>
          <w:sz w:val="22"/>
          <w:szCs w:val="22"/>
        </w:rPr>
        <w:t>Mokka-Emblem</w:t>
      </w:r>
      <w:r w:rsidRPr="005F250B">
        <w:rPr>
          <w:rFonts w:ascii="Arial" w:hAnsi="Arial" w:cs="Arial"/>
          <w:sz w:val="22"/>
          <w:szCs w:val="22"/>
        </w:rPr>
        <w:t xml:space="preserve"> – zentral auf der Heckklappe. Dazu gibt es einen ersten Eindruck von der skulpturalen Fahrzeugform und einer mutigen schwarz-grünen Farbkombination.</w:t>
      </w:r>
    </w:p>
    <w:p w14:paraId="60539086" w14:textId="77777777" w:rsidR="005F250B" w:rsidRPr="005F250B" w:rsidRDefault="005F250B" w:rsidP="005F250B">
      <w:pPr>
        <w:pStyle w:val="StandardWeb"/>
        <w:spacing w:before="0" w:beforeAutospacing="0" w:after="0" w:afterAutospacing="0" w:line="360" w:lineRule="exact"/>
        <w:rPr>
          <w:rFonts w:ascii="Arial" w:hAnsi="Arial" w:cs="Arial"/>
          <w:sz w:val="22"/>
          <w:szCs w:val="22"/>
        </w:rPr>
      </w:pPr>
    </w:p>
    <w:p w14:paraId="32C2FF2B" w14:textId="5EFE7243" w:rsidR="005F250B" w:rsidRDefault="005F250B" w:rsidP="005F250B">
      <w:pPr>
        <w:pStyle w:val="StandardWeb"/>
        <w:spacing w:before="0" w:beforeAutospacing="0" w:after="0" w:afterAutospacing="0" w:line="360" w:lineRule="exact"/>
        <w:rPr>
          <w:rFonts w:ascii="Arial" w:hAnsi="Arial" w:cs="Arial"/>
          <w:sz w:val="22"/>
          <w:szCs w:val="22"/>
        </w:rPr>
      </w:pPr>
      <w:r w:rsidRPr="005F250B">
        <w:rPr>
          <w:rFonts w:ascii="Arial" w:hAnsi="Arial" w:cs="Arial"/>
          <w:sz w:val="22"/>
          <w:szCs w:val="22"/>
        </w:rPr>
        <w:t xml:space="preserve">„Seit drei Jahren trage ich die Verantwortung für Opel. In dieser Zeit haben wir viel Arbeit und noch mehr Herzblut in die Entwicklung </w:t>
      </w:r>
      <w:proofErr w:type="gramStart"/>
      <w:r w:rsidRPr="005F250B">
        <w:rPr>
          <w:rFonts w:ascii="Arial" w:hAnsi="Arial" w:cs="Arial"/>
          <w:sz w:val="22"/>
          <w:szCs w:val="22"/>
        </w:rPr>
        <w:t>des neuen Mokka</w:t>
      </w:r>
      <w:proofErr w:type="gramEnd"/>
      <w:r w:rsidRPr="005F250B">
        <w:rPr>
          <w:rFonts w:ascii="Arial" w:hAnsi="Arial" w:cs="Arial"/>
          <w:sz w:val="22"/>
          <w:szCs w:val="22"/>
        </w:rPr>
        <w:t xml:space="preserve"> gesteckt. Mit der nächsten Mokka-Generation erfinden wir Opel quasi neu. Ich kann es kaum erwarten, unseren Newcomer auf der Stra</w:t>
      </w:r>
      <w:r>
        <w:rPr>
          <w:rFonts w:ascii="Arial" w:hAnsi="Arial" w:cs="Arial"/>
          <w:sz w:val="22"/>
          <w:szCs w:val="22"/>
        </w:rPr>
        <w:t>ss</w:t>
      </w:r>
      <w:r w:rsidRPr="005F250B">
        <w:rPr>
          <w:rFonts w:ascii="Arial" w:hAnsi="Arial" w:cs="Arial"/>
          <w:sz w:val="22"/>
          <w:szCs w:val="22"/>
        </w:rPr>
        <w:t>e zu sehen“, zeigt sich der Opel CEO begeistert vom jüngsten Modell der Marke.</w:t>
      </w:r>
    </w:p>
    <w:p w14:paraId="62724DCD" w14:textId="77777777" w:rsidR="005F250B" w:rsidRPr="005F250B" w:rsidRDefault="005F250B" w:rsidP="005F250B">
      <w:pPr>
        <w:pStyle w:val="StandardWeb"/>
        <w:spacing w:before="0" w:beforeAutospacing="0" w:after="0" w:afterAutospacing="0" w:line="360" w:lineRule="exact"/>
        <w:rPr>
          <w:rFonts w:ascii="Arial" w:hAnsi="Arial" w:cs="Arial"/>
          <w:sz w:val="22"/>
          <w:szCs w:val="22"/>
        </w:rPr>
      </w:pPr>
    </w:p>
    <w:p w14:paraId="7DC3D9ED" w14:textId="647D21BB" w:rsidR="005F250B" w:rsidRPr="005F250B" w:rsidRDefault="005F250B" w:rsidP="005F250B">
      <w:pPr>
        <w:pStyle w:val="StandardWeb"/>
        <w:spacing w:before="0" w:beforeAutospacing="0" w:after="0" w:afterAutospacing="0" w:line="360" w:lineRule="exact"/>
        <w:rPr>
          <w:rFonts w:ascii="Arial" w:hAnsi="Arial" w:cs="Arial"/>
          <w:sz w:val="22"/>
          <w:szCs w:val="22"/>
        </w:rPr>
      </w:pPr>
      <w:r w:rsidRPr="005F250B">
        <w:rPr>
          <w:rFonts w:ascii="Arial" w:hAnsi="Arial" w:cs="Arial"/>
          <w:sz w:val="22"/>
          <w:szCs w:val="22"/>
        </w:rPr>
        <w:t xml:space="preserve">Die kommende Opel Mokka-Generation ist eine komplette Neukonstruktion und basiert auf der hocheffizienten Multi-Energy-Plattform CMP (Common </w:t>
      </w:r>
      <w:proofErr w:type="gramStart"/>
      <w:r w:rsidRPr="005F250B">
        <w:rPr>
          <w:rFonts w:ascii="Arial" w:hAnsi="Arial" w:cs="Arial"/>
          <w:sz w:val="22"/>
          <w:szCs w:val="22"/>
        </w:rPr>
        <w:t>Modular</w:t>
      </w:r>
      <w:proofErr w:type="gramEnd"/>
      <w:r w:rsidRPr="005F25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50B">
        <w:rPr>
          <w:rFonts w:ascii="Arial" w:hAnsi="Arial" w:cs="Arial"/>
          <w:sz w:val="22"/>
          <w:szCs w:val="22"/>
        </w:rPr>
        <w:t>Platform</w:t>
      </w:r>
      <w:proofErr w:type="spellEnd"/>
      <w:r w:rsidRPr="005F250B">
        <w:rPr>
          <w:rFonts w:ascii="Arial" w:hAnsi="Arial" w:cs="Arial"/>
          <w:sz w:val="22"/>
          <w:szCs w:val="22"/>
        </w:rPr>
        <w:t>) des Unternehmens. Bei der Fahrzeugentwicklung bietet dieser modulare Baukasten ein Höchstma</w:t>
      </w:r>
      <w:r>
        <w:rPr>
          <w:rFonts w:ascii="Arial" w:hAnsi="Arial" w:cs="Arial"/>
          <w:sz w:val="22"/>
          <w:szCs w:val="22"/>
        </w:rPr>
        <w:t>ss</w:t>
      </w:r>
      <w:r w:rsidRPr="005F250B">
        <w:rPr>
          <w:rFonts w:ascii="Arial" w:hAnsi="Arial" w:cs="Arial"/>
          <w:sz w:val="22"/>
          <w:szCs w:val="22"/>
        </w:rPr>
        <w:t xml:space="preserve"> an Flexibilität. Die CMP erlaubt zudem sowohl die Verwendung von einem rein batterie-elektrischen Antrieb wie von Verbrennungsmotoren. Der Kunde hat die Wahl. Die Produktion startet zum Jahresende. Der neue Mokka kommt 2021 zu den Opel-Händlern.</w:t>
      </w:r>
    </w:p>
    <w:p w14:paraId="413F876F" w14:textId="77777777" w:rsidR="003032BD" w:rsidRPr="005F250B" w:rsidRDefault="003032BD" w:rsidP="005F250B">
      <w:pPr>
        <w:spacing w:line="360" w:lineRule="exact"/>
        <w:rPr>
          <w:rFonts w:cs="Arial"/>
          <w:sz w:val="22"/>
          <w:szCs w:val="22"/>
          <w:lang w:val="de-DE"/>
        </w:rPr>
      </w:pPr>
    </w:p>
    <w:p w14:paraId="3D3B7C39" w14:textId="77777777" w:rsidR="00F74A78" w:rsidRPr="00C436FC" w:rsidRDefault="00F74A78" w:rsidP="00A17059">
      <w:pPr>
        <w:spacing w:line="360" w:lineRule="atLeast"/>
        <w:rPr>
          <w:rFonts w:cs="Arial"/>
          <w:sz w:val="22"/>
          <w:lang w:val="de-DE"/>
        </w:rPr>
      </w:pPr>
    </w:p>
    <w:p w14:paraId="7317EE50" w14:textId="77777777" w:rsidR="005F250B" w:rsidRDefault="005F250B">
      <w:pPr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br w:type="page"/>
      </w:r>
    </w:p>
    <w:p w14:paraId="2E197AD0" w14:textId="2F83EC95" w:rsidR="00F74A78" w:rsidRDefault="00F74A78" w:rsidP="00F74A78">
      <w:pPr>
        <w:spacing w:line="360" w:lineRule="atLeast"/>
        <w:rPr>
          <w:rFonts w:ascii="Calibri" w:hAnsi="Calibri"/>
          <w:b/>
          <w:bCs/>
          <w:i/>
          <w:iCs/>
          <w:szCs w:val="22"/>
          <w:lang w:val="de-DE"/>
        </w:rPr>
      </w:pPr>
      <w:r w:rsidRPr="00BC2C9B">
        <w:rPr>
          <w:b/>
          <w:bCs/>
          <w:i/>
          <w:iCs/>
          <w:lang w:val="de-DE"/>
        </w:rPr>
        <w:lastRenderedPageBreak/>
        <w:t>Über Opel</w:t>
      </w:r>
    </w:p>
    <w:p w14:paraId="22894AD1" w14:textId="3AEB1984" w:rsidR="00F74A78" w:rsidRPr="00BC2C9B" w:rsidRDefault="00F74A78" w:rsidP="00F74A78">
      <w:pPr>
        <w:textAlignment w:val="top"/>
        <w:rPr>
          <w:lang w:val="de-DE"/>
        </w:rPr>
      </w:pPr>
      <w:r w:rsidRPr="00BC2C9B">
        <w:rPr>
          <w:lang w:val="de-DE"/>
        </w:rPr>
        <w:t xml:space="preserve">Opel ist einer der </w:t>
      </w:r>
      <w:proofErr w:type="spellStart"/>
      <w:r w:rsidRPr="00BC2C9B">
        <w:rPr>
          <w:lang w:val="de-DE"/>
        </w:rPr>
        <w:t>grö</w:t>
      </w:r>
      <w:r w:rsidR="00053ACA">
        <w:rPr>
          <w:lang w:val="de-DE"/>
        </w:rPr>
        <w:t>ss</w:t>
      </w:r>
      <w:r w:rsidRPr="00BC2C9B">
        <w:rPr>
          <w:lang w:val="de-DE"/>
        </w:rPr>
        <w:t>ten</w:t>
      </w:r>
      <w:proofErr w:type="spellEnd"/>
      <w:r w:rsidRPr="00BC2C9B">
        <w:rPr>
          <w:lang w:val="de-DE"/>
        </w:rPr>
        <w:t xml:space="preserve"> europäischen Automobilhersteller. Das Unternehmen wurde 1862 in Rüsselsheim gegründet und begann 1899 mit der Automobilproduktion. Seit August 2017 gehört Opel zur </w:t>
      </w:r>
      <w:proofErr w:type="spellStart"/>
      <w:r w:rsidRPr="00BC2C9B">
        <w:rPr>
          <w:lang w:val="de-DE"/>
        </w:rPr>
        <w:t>Groupe</w:t>
      </w:r>
      <w:proofErr w:type="spellEnd"/>
      <w:r w:rsidRPr="00BC2C9B">
        <w:rPr>
          <w:lang w:val="de-DE"/>
        </w:rPr>
        <w:t xml:space="preserve"> PSA. Weltweit sind Opel und die Schwestermarke Vauxhall in mehr als </w:t>
      </w:r>
      <w:r w:rsidR="003B5060">
        <w:rPr>
          <w:lang w:val="de-DE"/>
        </w:rPr>
        <w:br/>
      </w:r>
      <w:r w:rsidRPr="00BC2C9B">
        <w:rPr>
          <w:lang w:val="de-DE"/>
        </w:rPr>
        <w:t xml:space="preserve">60 Ländern vertreten und verkauften 2019 rund eine Million Fahrzeuge. Gegenwärtig setzt Opel seine Strategie zur Elektrifizierung des Portfolios um. Damit wird sichergestellt, dass die zukünftigen Mobilitätsanforderungen der Kunden erfüllt werden – für einen nachhaltigen Erfolg. Bis 2024 wird es für alle Opel-Modelle auch eine elektrifizierte Variante geben. Diese Strategie ist Teil des Unternehmensplans </w:t>
      </w:r>
      <w:proofErr w:type="gramStart"/>
      <w:r w:rsidRPr="00BC2C9B">
        <w:rPr>
          <w:lang w:val="de-DE"/>
        </w:rPr>
        <w:t>PACE!</w:t>
      </w:r>
      <w:r w:rsidR="00A13850" w:rsidRPr="00BC2C9B">
        <w:rPr>
          <w:lang w:val="de-DE"/>
        </w:rPr>
        <w:t>,</w:t>
      </w:r>
      <w:proofErr w:type="gramEnd"/>
      <w:r w:rsidRPr="00BC2C9B">
        <w:rPr>
          <w:lang w:val="de-DE"/>
        </w:rPr>
        <w:t xml:space="preserve"> mit dem Opel nachhaltig profitabel, global und elektrisch wird.</w:t>
      </w:r>
    </w:p>
    <w:p w14:paraId="0807F1D2" w14:textId="4397A337" w:rsidR="00F74A78" w:rsidRPr="00BC2C9B" w:rsidRDefault="00F74A78" w:rsidP="00F74A78">
      <w:pPr>
        <w:textAlignment w:val="top"/>
        <w:rPr>
          <w:lang w:val="de-DE"/>
        </w:rPr>
      </w:pPr>
      <w:r w:rsidRPr="00BC2C9B">
        <w:rPr>
          <w:lang w:val="de-DE"/>
        </w:rPr>
        <w:t xml:space="preserve">Mehr unter: </w:t>
      </w:r>
      <w:hyperlink r:id="rId8" w:history="1">
        <w:r w:rsidR="00FC4D62" w:rsidRPr="00861353">
          <w:rPr>
            <w:rStyle w:val="Hyperlink"/>
            <w:lang w:val="de-DE"/>
          </w:rPr>
          <w:t>https://ch-media.opel.com/</w:t>
        </w:r>
      </w:hyperlink>
    </w:p>
    <w:p w14:paraId="33D4BA1D" w14:textId="77777777" w:rsidR="00F74A78" w:rsidRPr="00BC2C9B" w:rsidRDefault="00526B1F" w:rsidP="00F74A78">
      <w:pPr>
        <w:textAlignment w:val="top"/>
        <w:rPr>
          <w:lang w:val="de-DE"/>
        </w:rPr>
      </w:pPr>
      <w:hyperlink r:id="rId9" w:history="1">
        <w:r w:rsidR="00F74A78" w:rsidRPr="00BC2C9B">
          <w:rPr>
            <w:rStyle w:val="Hyperlink"/>
            <w:lang w:val="de-DE"/>
          </w:rPr>
          <w:t>https://twitter.com/opelnewsroom</w:t>
        </w:r>
      </w:hyperlink>
    </w:p>
    <w:p w14:paraId="02F4C68D" w14:textId="77777777" w:rsidR="00A17059" w:rsidRPr="00BC2C9B" w:rsidRDefault="00A17059" w:rsidP="00A17059">
      <w:pPr>
        <w:spacing w:line="360" w:lineRule="atLeast"/>
        <w:rPr>
          <w:rFonts w:cs="Arial"/>
          <w:sz w:val="22"/>
          <w:lang w:val="de-DE"/>
        </w:rPr>
      </w:pPr>
    </w:p>
    <w:p w14:paraId="70E88976" w14:textId="77777777" w:rsidR="00FC4D62" w:rsidRPr="00BF5B13" w:rsidRDefault="00FC4D62" w:rsidP="00FC4D62">
      <w:pPr>
        <w:spacing w:line="360" w:lineRule="exact"/>
        <w:rPr>
          <w:b/>
          <w:bCs/>
          <w:i/>
          <w:iCs/>
          <w:color w:val="000000" w:themeColor="text1"/>
          <w:sz w:val="22"/>
          <w:szCs w:val="22"/>
          <w:lang w:val="de-CH"/>
        </w:rPr>
      </w:pPr>
      <w:r w:rsidRPr="00BF5B13">
        <w:rPr>
          <w:b/>
          <w:bCs/>
          <w:i/>
          <w:iCs/>
          <w:color w:val="000000" w:themeColor="text1"/>
          <w:sz w:val="22"/>
          <w:szCs w:val="22"/>
          <w:lang w:val="de-CH"/>
        </w:rPr>
        <w:t xml:space="preserve">Text und Bilder können Sie unter </w:t>
      </w:r>
      <w:hyperlink r:id="rId10" w:history="1">
        <w:r>
          <w:rPr>
            <w:rStyle w:val="Hyperlink"/>
            <w:sz w:val="22"/>
            <w:szCs w:val="22"/>
            <w:lang w:val="de-DE"/>
          </w:rPr>
          <w:t>https://ch-media.opel.com/</w:t>
        </w:r>
      </w:hyperlink>
      <w:r w:rsidRPr="00BF5B13">
        <w:rPr>
          <w:b/>
          <w:bCs/>
          <w:i/>
          <w:iCs/>
          <w:color w:val="000000" w:themeColor="text1"/>
          <w:sz w:val="22"/>
          <w:szCs w:val="22"/>
          <w:lang w:val="de-CH"/>
        </w:rPr>
        <w:t xml:space="preserve"> herunterladen.</w:t>
      </w:r>
    </w:p>
    <w:p w14:paraId="23EE77D1" w14:textId="77777777" w:rsidR="00FC4D62" w:rsidRPr="00BF5B13" w:rsidRDefault="00FC4D62" w:rsidP="00FC4D62">
      <w:pPr>
        <w:spacing w:line="360" w:lineRule="exact"/>
        <w:rPr>
          <w:b/>
          <w:bCs/>
          <w:i/>
          <w:iCs/>
          <w:color w:val="000000" w:themeColor="text1"/>
          <w:sz w:val="22"/>
          <w:szCs w:val="22"/>
          <w:lang w:val="de-CH"/>
        </w:rPr>
      </w:pPr>
    </w:p>
    <w:p w14:paraId="0E7761D3" w14:textId="77777777" w:rsidR="00FC4D62" w:rsidRPr="00BF5B13" w:rsidRDefault="00FC4D62" w:rsidP="00FC4D62">
      <w:pPr>
        <w:rPr>
          <w:color w:val="000000" w:themeColor="text1"/>
          <w:sz w:val="22"/>
          <w:szCs w:val="22"/>
          <w:lang w:val="de-CH"/>
        </w:rPr>
      </w:pPr>
      <w:r w:rsidRPr="00BF5B13">
        <w:rPr>
          <w:color w:val="000000" w:themeColor="text1"/>
          <w:sz w:val="22"/>
          <w:szCs w:val="22"/>
          <w:lang w:val="de-CH"/>
        </w:rPr>
        <w:t>Kontakt:</w:t>
      </w:r>
    </w:p>
    <w:p w14:paraId="14F0876A" w14:textId="77777777" w:rsidR="00FC4D62" w:rsidRPr="00BF5B13" w:rsidRDefault="00FC4D62" w:rsidP="00FC4D62">
      <w:pPr>
        <w:rPr>
          <w:rStyle w:val="Hyperlink"/>
          <w:color w:val="000000" w:themeColor="text1"/>
          <w:lang w:val="de-CH"/>
        </w:rPr>
      </w:pPr>
      <w:r w:rsidRPr="00BF5B13">
        <w:rPr>
          <w:color w:val="000000" w:themeColor="text1"/>
          <w:sz w:val="22"/>
          <w:szCs w:val="22"/>
          <w:lang w:val="de-CH"/>
        </w:rPr>
        <w:t>Lukas Hasselberg</w:t>
      </w:r>
      <w:r w:rsidRPr="00BF5B13">
        <w:rPr>
          <w:color w:val="000000" w:themeColor="text1"/>
          <w:sz w:val="22"/>
          <w:szCs w:val="22"/>
          <w:lang w:val="de-CH"/>
        </w:rPr>
        <w:br/>
        <w:t>+41 79 322 09 74 (mobile)</w:t>
      </w:r>
      <w:r w:rsidRPr="00BF5B13">
        <w:rPr>
          <w:color w:val="000000" w:themeColor="text1"/>
          <w:sz w:val="22"/>
          <w:szCs w:val="22"/>
          <w:lang w:val="de-CH"/>
        </w:rPr>
        <w:br/>
      </w:r>
      <w:r w:rsidRPr="00143567">
        <w:rPr>
          <w:lang w:val="de-CH"/>
        </w:rPr>
        <w:t>lukas.hasselberg@opel.c</w:t>
      </w:r>
      <w:r>
        <w:rPr>
          <w:sz w:val="22"/>
          <w:szCs w:val="22"/>
          <w:lang w:val="de-CH"/>
        </w:rPr>
        <w:t>h</w:t>
      </w:r>
    </w:p>
    <w:p w14:paraId="6A87A3FA" w14:textId="77777777" w:rsidR="00FC4D62" w:rsidRPr="00BF5B13" w:rsidRDefault="00FC4D62" w:rsidP="00FC4D62">
      <w:pPr>
        <w:rPr>
          <w:color w:val="000000" w:themeColor="text1"/>
          <w:lang w:val="de-CH"/>
        </w:rPr>
      </w:pPr>
    </w:p>
    <w:p w14:paraId="59253E59" w14:textId="28726900" w:rsidR="00F4415F" w:rsidRPr="005F250B" w:rsidRDefault="00FC4D62" w:rsidP="00FC4D62">
      <w:pPr>
        <w:spacing w:after="240"/>
        <w:rPr>
          <w:rFonts w:cs="Arial"/>
          <w:sz w:val="22"/>
          <w:lang w:val="de-CH"/>
        </w:rPr>
      </w:pPr>
      <w:r w:rsidRPr="004D122C">
        <w:rPr>
          <w:color w:val="000000" w:themeColor="text1"/>
          <w:sz w:val="22"/>
          <w:szCs w:val="22"/>
          <w:lang w:val="de-CH"/>
        </w:rPr>
        <w:t>AO Automobile Schweiz AG</w:t>
      </w:r>
      <w:r w:rsidRPr="004D122C">
        <w:rPr>
          <w:color w:val="000000" w:themeColor="text1"/>
          <w:sz w:val="22"/>
          <w:szCs w:val="22"/>
          <w:lang w:val="de-CH"/>
        </w:rPr>
        <w:br/>
        <w:t>Public Relations</w:t>
      </w:r>
      <w:r w:rsidRPr="004D122C">
        <w:rPr>
          <w:color w:val="000000" w:themeColor="text1"/>
          <w:sz w:val="22"/>
          <w:szCs w:val="22"/>
          <w:lang w:val="de-CH"/>
        </w:rPr>
        <w:br/>
      </w:r>
      <w:r w:rsidR="005F250B">
        <w:rPr>
          <w:color w:val="000000" w:themeColor="text1"/>
          <w:sz w:val="22"/>
          <w:szCs w:val="22"/>
          <w:lang w:val="de-CH"/>
        </w:rPr>
        <w:t>23</w:t>
      </w:r>
      <w:r>
        <w:rPr>
          <w:color w:val="000000" w:themeColor="text1"/>
          <w:sz w:val="22"/>
          <w:szCs w:val="22"/>
          <w:lang w:val="de-CH"/>
        </w:rPr>
        <w:t xml:space="preserve">. </w:t>
      </w:r>
      <w:r w:rsidRPr="005F250B">
        <w:rPr>
          <w:color w:val="000000" w:themeColor="text1"/>
          <w:sz w:val="22"/>
          <w:szCs w:val="22"/>
          <w:lang w:val="de-CH"/>
        </w:rPr>
        <w:t xml:space="preserve">Juni 2020 / Nr. </w:t>
      </w:r>
      <w:r w:rsidR="005F250B" w:rsidRPr="005F250B">
        <w:rPr>
          <w:color w:val="000000" w:themeColor="text1"/>
          <w:sz w:val="22"/>
          <w:szCs w:val="22"/>
          <w:lang w:val="de-CH"/>
        </w:rPr>
        <w:t>23</w:t>
      </w:r>
      <w:r w:rsidRPr="005F250B">
        <w:rPr>
          <w:color w:val="000000" w:themeColor="text1"/>
          <w:sz w:val="22"/>
          <w:szCs w:val="22"/>
          <w:lang w:val="de-CH"/>
        </w:rPr>
        <w:t xml:space="preserve"> / Opel-md</w:t>
      </w:r>
      <w:r w:rsidRPr="005F250B">
        <w:rPr>
          <w:color w:val="000000" w:themeColor="text1"/>
          <w:sz w:val="22"/>
          <w:szCs w:val="22"/>
          <w:lang w:val="de-CH"/>
        </w:rPr>
        <w:br/>
      </w:r>
      <w:r w:rsidR="005F250B" w:rsidRPr="005F250B">
        <w:rPr>
          <w:color w:val="000000" w:themeColor="text1"/>
          <w:sz w:val="18"/>
          <w:szCs w:val="18"/>
          <w:lang w:val="de-CH"/>
        </w:rPr>
        <w:t>Mokka Vid</w:t>
      </w:r>
      <w:r w:rsidR="005F250B">
        <w:rPr>
          <w:color w:val="000000" w:themeColor="text1"/>
          <w:sz w:val="18"/>
          <w:szCs w:val="18"/>
          <w:lang w:val="de-CH"/>
        </w:rPr>
        <w:t>eo</w:t>
      </w:r>
    </w:p>
    <w:sectPr w:rsidR="00F4415F" w:rsidRPr="005F250B" w:rsidSect="00DD0B3B">
      <w:headerReference w:type="default" r:id="rId11"/>
      <w:headerReference w:type="first" r:id="rId12"/>
      <w:footerReference w:type="first" r:id="rId13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32EFC" w14:textId="77777777" w:rsidR="00526B1F" w:rsidRDefault="00526B1F">
      <w:r>
        <w:separator/>
      </w:r>
    </w:p>
  </w:endnote>
  <w:endnote w:type="continuationSeparator" w:id="0">
    <w:p w14:paraId="0493B181" w14:textId="77777777" w:rsidR="00526B1F" w:rsidRDefault="0052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8822" w14:textId="77777777" w:rsidR="003B5060" w:rsidRDefault="003B5060" w:rsidP="003B5060">
    <w:pPr>
      <w:pStyle w:val="Fuzeile"/>
      <w:tabs>
        <w:tab w:val="left" w:pos="3402"/>
      </w:tabs>
      <w:rPr>
        <w:rStyle w:val="Hyperlink"/>
        <w:rFonts w:cs="Arial"/>
        <w:lang w:val="de-DE"/>
      </w:rPr>
    </w:pPr>
    <w:r>
      <w:rPr>
        <w:rFonts w:cs="Arial"/>
        <w:lang w:val="nl-BE"/>
      </w:rPr>
      <w:t>AO Automobile Schweiz AG</w:t>
    </w:r>
    <w:r w:rsidRPr="00FE27B8">
      <w:rPr>
        <w:rFonts w:cs="Arial"/>
        <w:lang w:val="nl-BE"/>
      </w:rPr>
      <w:tab/>
    </w:r>
    <w:r>
      <w:rPr>
        <w:rFonts w:cs="Arial"/>
        <w:lang w:val="nl-BE"/>
      </w:rPr>
      <w:tab/>
    </w:r>
    <w:hyperlink r:id="rId1" w:history="1">
      <w:proofErr w:type="spellStart"/>
      <w:r>
        <w:rPr>
          <w:rStyle w:val="Hyperlink"/>
          <w:rFonts w:cs="Arial"/>
          <w:lang w:val="nl-BE"/>
        </w:rPr>
        <w:t>ch</w:t>
      </w:r>
      <w:proofErr w:type="spellEnd"/>
      <w:r w:rsidRPr="00F14BF2">
        <w:rPr>
          <w:rStyle w:val="Hyperlink"/>
          <w:rFonts w:cs="Arial"/>
          <w:lang w:val="nl-BE"/>
        </w:rPr>
        <w:t>-</w:t>
      </w:r>
      <w:r w:rsidRPr="00143567">
        <w:rPr>
          <w:rStyle w:val="Hyperlink"/>
          <w:rFonts w:cs="Arial"/>
          <w:lang w:val="de-CH"/>
        </w:rPr>
        <w:t>media.opel.com</w:t>
      </w:r>
    </w:hyperlink>
  </w:p>
  <w:p w14:paraId="171135B4" w14:textId="77777777" w:rsidR="003B5060" w:rsidRPr="00DE60FF" w:rsidRDefault="003B5060" w:rsidP="003B5060">
    <w:pPr>
      <w:pStyle w:val="Fuzeile"/>
      <w:tabs>
        <w:tab w:val="left" w:pos="3402"/>
      </w:tabs>
      <w:rPr>
        <w:rFonts w:cs="Arial"/>
        <w:lang w:val="de-DE"/>
      </w:rPr>
    </w:pPr>
    <w:r>
      <w:rPr>
        <w:rFonts w:cs="Arial"/>
        <w:lang w:val="de-DE"/>
      </w:rPr>
      <w:t>CH-8952 Schlieren</w:t>
    </w:r>
  </w:p>
  <w:p w14:paraId="20F138C1" w14:textId="3157CBE9" w:rsidR="0041192C" w:rsidRPr="003B5060" w:rsidRDefault="0041192C" w:rsidP="003B50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4BF71" w14:textId="77777777" w:rsidR="00526B1F" w:rsidRDefault="00526B1F">
      <w:r>
        <w:separator/>
      </w:r>
    </w:p>
  </w:footnote>
  <w:footnote w:type="continuationSeparator" w:id="0">
    <w:p w14:paraId="7B84751A" w14:textId="77777777" w:rsidR="00526B1F" w:rsidRDefault="0052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8EFA" w14:textId="77777777" w:rsidR="0041192C" w:rsidRDefault="006A283B">
    <w:pPr>
      <w:pStyle w:val="Kopfzeile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3E603A23" wp14:editId="0CA319D9">
              <wp:simplePos x="0" y="0"/>
              <wp:positionH relativeFrom="page">
                <wp:posOffset>1110615</wp:posOffset>
              </wp:positionH>
              <wp:positionV relativeFrom="page">
                <wp:posOffset>1162050</wp:posOffset>
              </wp:positionV>
              <wp:extent cx="480060" cy="296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A5A54" w14:textId="77777777" w:rsidR="00310F17" w:rsidRPr="004C2AC8" w:rsidRDefault="00310F17" w:rsidP="00310F17">
                          <w:pPr>
                            <w:pStyle w:val="Kopfzeile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22"/>
                            </w:rPr>
                            <w:t>Seite</w:t>
                          </w:r>
                          <w:proofErr w:type="spellEnd"/>
                          <w:r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7F6FC5"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begin"/>
                          </w:r>
                          <w:r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7F6FC5"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BC2C9B">
                            <w:rPr>
                              <w:rStyle w:val="Seitenzahl"/>
                              <w:rFonts w:cs="Arial"/>
                              <w:noProof/>
                              <w:sz w:val="22"/>
                            </w:rPr>
                            <w:t>2</w:t>
                          </w:r>
                          <w:r w:rsidR="007F6FC5"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03A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45pt;margin-top:91.5pt;width:37.8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" o:allowincell="f" filled="f" stroked="f">
              <v:textbox inset="0,0,0,0">
                <w:txbxContent>
                  <w:p w14:paraId="4D1A5A54" w14:textId="77777777" w:rsidR="00310F17" w:rsidRPr="004C2AC8" w:rsidRDefault="00310F17" w:rsidP="00310F17">
                    <w:pPr>
                      <w:pStyle w:val="Kopfzeile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proofErr w:type="spellStart"/>
                    <w:r>
                      <w:rPr>
                        <w:rFonts w:cs="Arial"/>
                        <w:sz w:val="22"/>
                      </w:rPr>
                      <w:t>Seite</w:t>
                    </w:r>
                    <w:proofErr w:type="spellEnd"/>
                    <w:r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7F6FC5" w:rsidRPr="00DE60FF">
                      <w:rPr>
                        <w:rStyle w:val="Seitenzahl"/>
                        <w:rFonts w:cs="Arial"/>
                        <w:sz w:val="22"/>
                      </w:rPr>
                      <w:fldChar w:fldCharType="begin"/>
                    </w:r>
                    <w:r w:rsidRPr="00DE60FF">
                      <w:rPr>
                        <w:rStyle w:val="Seitenzahl"/>
                        <w:rFonts w:cs="Arial"/>
                        <w:sz w:val="22"/>
                      </w:rPr>
                      <w:instrText xml:space="preserve"> PAGE </w:instrText>
                    </w:r>
                    <w:r w:rsidR="007F6FC5" w:rsidRPr="00DE60FF">
                      <w:rPr>
                        <w:rStyle w:val="Seitenzahl"/>
                        <w:rFonts w:cs="Arial"/>
                        <w:sz w:val="22"/>
                      </w:rPr>
                      <w:fldChar w:fldCharType="separate"/>
                    </w:r>
                    <w:r w:rsidR="00BC2C9B">
                      <w:rPr>
                        <w:rStyle w:val="Seitenzahl"/>
                        <w:rFonts w:cs="Arial"/>
                        <w:noProof/>
                        <w:sz w:val="22"/>
                      </w:rPr>
                      <w:t>2</w:t>
                    </w:r>
                    <w:r w:rsidR="007F6FC5" w:rsidRPr="00DE60FF">
                      <w:rPr>
                        <w:rStyle w:val="Seitenzahl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12D43A" w14:textId="77777777" w:rsidR="0041192C" w:rsidRDefault="008368BF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  <w:r w:rsidRPr="00310F17">
      <w:rPr>
        <w:noProof/>
        <w:sz w:val="22"/>
        <w:lang w:val="de-DE" w:eastAsia="de-DE"/>
      </w:rPr>
      <w:drawing>
        <wp:anchor distT="0" distB="0" distL="114300" distR="114300" simplePos="0" relativeHeight="251667968" behindDoc="0" locked="0" layoutInCell="1" allowOverlap="1" wp14:anchorId="68235818" wp14:editId="2EF78EC0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96492E2" w14:textId="77777777" w:rsidR="0041192C" w:rsidRDefault="0041192C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B306" w14:textId="77777777" w:rsidR="0041192C" w:rsidRDefault="006C21DF">
    <w:pPr>
      <w:pStyle w:val="Kopfzeile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6C21DF">
      <w:rPr>
        <w:noProof/>
        <w:lang w:val="de-DE" w:eastAsia="de-DE"/>
      </w:rPr>
      <w:drawing>
        <wp:anchor distT="0" distB="0" distL="114300" distR="114300" simplePos="0" relativeHeight="251664896" behindDoc="0" locked="0" layoutInCell="1" allowOverlap="1" wp14:anchorId="6A2C2328" wp14:editId="3A4D9358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21597"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12282"/>
    <w:multiLevelType w:val="hybridMultilevel"/>
    <w:tmpl w:val="2D5C6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7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262F6"/>
    <w:multiLevelType w:val="hybridMultilevel"/>
    <w:tmpl w:val="6D9C97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3B"/>
    <w:rsid w:val="000108B5"/>
    <w:rsid w:val="00053ACA"/>
    <w:rsid w:val="00062469"/>
    <w:rsid w:val="000739D2"/>
    <w:rsid w:val="00075B67"/>
    <w:rsid w:val="000777DF"/>
    <w:rsid w:val="000B4E17"/>
    <w:rsid w:val="000E4EEC"/>
    <w:rsid w:val="001025C1"/>
    <w:rsid w:val="00140F85"/>
    <w:rsid w:val="00142F47"/>
    <w:rsid w:val="00146065"/>
    <w:rsid w:val="00182952"/>
    <w:rsid w:val="001A30FC"/>
    <w:rsid w:val="001B1518"/>
    <w:rsid w:val="00216248"/>
    <w:rsid w:val="00290EB3"/>
    <w:rsid w:val="002B1389"/>
    <w:rsid w:val="002F61F9"/>
    <w:rsid w:val="003032BD"/>
    <w:rsid w:val="00310F17"/>
    <w:rsid w:val="003505DD"/>
    <w:rsid w:val="0035524A"/>
    <w:rsid w:val="00357E48"/>
    <w:rsid w:val="003667AB"/>
    <w:rsid w:val="003768A9"/>
    <w:rsid w:val="003818F9"/>
    <w:rsid w:val="00381C37"/>
    <w:rsid w:val="003B5060"/>
    <w:rsid w:val="003D2A45"/>
    <w:rsid w:val="003D3819"/>
    <w:rsid w:val="004038A3"/>
    <w:rsid w:val="0041192C"/>
    <w:rsid w:val="004527C5"/>
    <w:rsid w:val="00475ED0"/>
    <w:rsid w:val="00486F5D"/>
    <w:rsid w:val="004B4051"/>
    <w:rsid w:val="004D796F"/>
    <w:rsid w:val="004E4439"/>
    <w:rsid w:val="00521597"/>
    <w:rsid w:val="00526B1F"/>
    <w:rsid w:val="005332C0"/>
    <w:rsid w:val="005A6ACF"/>
    <w:rsid w:val="005C746F"/>
    <w:rsid w:val="005D26AA"/>
    <w:rsid w:val="005D4DC2"/>
    <w:rsid w:val="005F250B"/>
    <w:rsid w:val="005F7CA1"/>
    <w:rsid w:val="00611C49"/>
    <w:rsid w:val="00654149"/>
    <w:rsid w:val="00681196"/>
    <w:rsid w:val="00696C31"/>
    <w:rsid w:val="006A283B"/>
    <w:rsid w:val="006A2E1E"/>
    <w:rsid w:val="006C21DF"/>
    <w:rsid w:val="006C3C31"/>
    <w:rsid w:val="007269FE"/>
    <w:rsid w:val="00777657"/>
    <w:rsid w:val="007A6E7D"/>
    <w:rsid w:val="007E54DC"/>
    <w:rsid w:val="007F6FC5"/>
    <w:rsid w:val="00814EDD"/>
    <w:rsid w:val="00823AEB"/>
    <w:rsid w:val="008355AC"/>
    <w:rsid w:val="008368BF"/>
    <w:rsid w:val="008368C8"/>
    <w:rsid w:val="00840F91"/>
    <w:rsid w:val="00872DFE"/>
    <w:rsid w:val="008B44A2"/>
    <w:rsid w:val="008C2312"/>
    <w:rsid w:val="00921921"/>
    <w:rsid w:val="0097381A"/>
    <w:rsid w:val="009B4D82"/>
    <w:rsid w:val="009C466C"/>
    <w:rsid w:val="009C5BDB"/>
    <w:rsid w:val="009E782F"/>
    <w:rsid w:val="00A13850"/>
    <w:rsid w:val="00A17059"/>
    <w:rsid w:val="00A25485"/>
    <w:rsid w:val="00A645DE"/>
    <w:rsid w:val="00A71E77"/>
    <w:rsid w:val="00A736E9"/>
    <w:rsid w:val="00AD0B4D"/>
    <w:rsid w:val="00AD3833"/>
    <w:rsid w:val="00AE5A74"/>
    <w:rsid w:val="00B31801"/>
    <w:rsid w:val="00B74075"/>
    <w:rsid w:val="00B7570B"/>
    <w:rsid w:val="00B94184"/>
    <w:rsid w:val="00BB1908"/>
    <w:rsid w:val="00BC2C9B"/>
    <w:rsid w:val="00BE10A1"/>
    <w:rsid w:val="00BE799E"/>
    <w:rsid w:val="00C40576"/>
    <w:rsid w:val="00C436FC"/>
    <w:rsid w:val="00C44997"/>
    <w:rsid w:val="00C642F9"/>
    <w:rsid w:val="00CF628F"/>
    <w:rsid w:val="00D11794"/>
    <w:rsid w:val="00D236C2"/>
    <w:rsid w:val="00D64944"/>
    <w:rsid w:val="00D65CAF"/>
    <w:rsid w:val="00D8394C"/>
    <w:rsid w:val="00D97F2E"/>
    <w:rsid w:val="00DA722F"/>
    <w:rsid w:val="00DB384E"/>
    <w:rsid w:val="00DD0B3B"/>
    <w:rsid w:val="00DE60FF"/>
    <w:rsid w:val="00DF5531"/>
    <w:rsid w:val="00DF74FA"/>
    <w:rsid w:val="00E53B0E"/>
    <w:rsid w:val="00E841AA"/>
    <w:rsid w:val="00EC1F00"/>
    <w:rsid w:val="00EE195E"/>
    <w:rsid w:val="00EF559B"/>
    <w:rsid w:val="00F12221"/>
    <w:rsid w:val="00F123FB"/>
    <w:rsid w:val="00F14BF2"/>
    <w:rsid w:val="00F258C8"/>
    <w:rsid w:val="00F4415F"/>
    <w:rsid w:val="00F47619"/>
    <w:rsid w:val="00F52282"/>
    <w:rsid w:val="00F74A78"/>
    <w:rsid w:val="00F76E33"/>
    <w:rsid w:val="00FA2680"/>
    <w:rsid w:val="00FC4D62"/>
    <w:rsid w:val="00FC50BC"/>
    <w:rsid w:val="00FC71D0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314DFE"/>
  <w15:docId w15:val="{5EB5FD93-A8D3-4D5B-A4BC-A4A86971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7F2E"/>
    <w:rPr>
      <w:rFonts w:ascii="Arial" w:hAnsi="Arial"/>
      <w:szCs w:val="24"/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5F250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7F2E"/>
    <w:pPr>
      <w:tabs>
        <w:tab w:val="center" w:pos="4536"/>
        <w:tab w:val="right" w:pos="9072"/>
      </w:tabs>
    </w:pPr>
  </w:style>
  <w:style w:type="paragraph" w:styleId="Fuzeile">
    <w:name w:val="footer"/>
    <w:aliases w:val="Footer Arial,Opel Media Information"/>
    <w:basedOn w:val="Standard"/>
    <w:link w:val="FuzeileZchn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Absatz-Standardschriftart"/>
    <w:rsid w:val="00D97F2E"/>
    <w:rPr>
      <w:color w:val="0000FF"/>
      <w:u w:val="single"/>
    </w:rPr>
  </w:style>
  <w:style w:type="character" w:styleId="Seitenzahl">
    <w:name w:val="page number"/>
    <w:basedOn w:val="Absatz-Standardschriftart"/>
    <w:rsid w:val="00D97F2E"/>
  </w:style>
  <w:style w:type="character" w:styleId="BesuchterLink">
    <w:name w:val="FollowedHyperlink"/>
    <w:basedOn w:val="Absatz-Standardschriftar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Standard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Standard"/>
    <w:rsid w:val="00D97F2E"/>
    <w:pPr>
      <w:spacing w:line="360" w:lineRule="atLeast"/>
    </w:pPr>
    <w:rPr>
      <w:b/>
      <w:sz w:val="26"/>
      <w:lang w:val="de-DE"/>
    </w:rPr>
  </w:style>
  <w:style w:type="paragraph" w:styleId="Sprechblasentext">
    <w:name w:val="Balloon Text"/>
    <w:basedOn w:val="Standard"/>
    <w:semiHidden/>
    <w:rsid w:val="00C449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10F17"/>
    <w:rPr>
      <w:rFonts w:ascii="Arial" w:hAnsi="Arial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4527C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C4D62"/>
    <w:rPr>
      <w:color w:val="605E5C"/>
      <w:shd w:val="clear" w:color="auto" w:fill="E1DFDD"/>
    </w:rPr>
  </w:style>
  <w:style w:type="character" w:customStyle="1" w:styleId="FuzeileZchn">
    <w:name w:val="Fußzeile Zchn"/>
    <w:aliases w:val="Footer Arial Zchn,Opel Media Information Zchn"/>
    <w:basedOn w:val="Absatz-Standardschriftart"/>
    <w:link w:val="Fuzeile"/>
    <w:rsid w:val="003B5060"/>
    <w:rPr>
      <w:rFonts w:ascii="Arial" w:hAnsi="Arial"/>
      <w:sz w:val="13"/>
      <w:szCs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250B"/>
    <w:rPr>
      <w:b/>
      <w:bCs/>
      <w:kern w:val="36"/>
      <w:sz w:val="48"/>
      <w:szCs w:val="48"/>
      <w:lang w:val="de-CH" w:eastAsia="de-CH"/>
    </w:rPr>
  </w:style>
  <w:style w:type="character" w:customStyle="1" w:styleId="date">
    <w:name w:val="date"/>
    <w:basedOn w:val="Absatz-Standardschriftart"/>
    <w:rsid w:val="005F250B"/>
  </w:style>
  <w:style w:type="paragraph" w:styleId="StandardWeb">
    <w:name w:val="Normal (Web)"/>
    <w:basedOn w:val="Standard"/>
    <w:uiPriority w:val="99"/>
    <w:semiHidden/>
    <w:unhideWhenUsed/>
    <w:rsid w:val="005F250B"/>
    <w:pP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5F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4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6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84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15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3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05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4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-media.opel.com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-media.op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opelnewsro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-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04ED03DD14EF4CB16BD99E93B91DDC" ma:contentTypeVersion="12" ma:contentTypeDescription="Ein neues Dokument erstellen." ma:contentTypeScope="" ma:versionID="6d46a10fd62559e3c875b3a287f6d3d4">
  <xsd:schema xmlns:xsd="http://www.w3.org/2001/XMLSchema" xmlns:xs="http://www.w3.org/2001/XMLSchema" xmlns:p="http://schemas.microsoft.com/office/2006/metadata/properties" xmlns:ns2="2d91043b-d052-4233-9484-450dba9c4962" xmlns:ns3="3960f347-b470-4e59-b35d-0b5bfa98b5b3" targetNamespace="http://schemas.microsoft.com/office/2006/metadata/properties" ma:root="true" ma:fieldsID="a7efd35cba4239e2628a95d2d5c0cec1" ns2:_="" ns3:_="">
    <xsd:import namespace="2d91043b-d052-4233-9484-450dba9c4962"/>
    <xsd:import namespace="3960f347-b470-4e59-b35d-0b5bfa98b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1043b-d052-4233-9484-450dba9c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f347-b470-4e59-b35d-0b5bfa98b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58A42-C6A5-44C9-B439-A84CD8F03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0476B-2DF2-4642-BB60-6EFC6E145AA8}"/>
</file>

<file path=customXml/itemProps3.xml><?xml version="1.0" encoding="utf-8"?>
<ds:datastoreItem xmlns:ds="http://schemas.openxmlformats.org/officeDocument/2006/customXml" ds:itemID="{E814C991-32B3-4131-A8F2-A1A649DECA7C}"/>
</file>

<file path=customXml/itemProps4.xml><?xml version="1.0" encoding="utf-8"?>
<ds:datastoreItem xmlns:ds="http://schemas.openxmlformats.org/officeDocument/2006/customXml" ds:itemID="{56294E20-631A-4E44-B32B-CB29D0CAA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Opel Media Information</vt:lpstr>
    </vt:vector>
  </TitlesOfParts>
  <Company>Adam Opel GmbH</Company>
  <LinksUpToDate>false</LinksUpToDate>
  <CharactersWithSpaces>2683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lastModifiedBy>Danner Haller, Maria (Opel Schweiz)</cp:lastModifiedBy>
  <cp:revision>4</cp:revision>
  <cp:lastPrinted>2020-06-10T12:52:00Z</cp:lastPrinted>
  <dcterms:created xsi:type="dcterms:W3CDTF">2020-06-23T08:53:00Z</dcterms:created>
  <dcterms:modified xsi:type="dcterms:W3CDTF">2020-06-23T09:01:00Z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0x010100F204ED03DD14EF4CB16BD99E93B91DDC</vt:lpwstr>
  </property>
</Properties>
</file>