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ACB1A" w14:textId="77777777" w:rsidR="00EE195E" w:rsidRDefault="00EE195E" w:rsidP="00A17059">
      <w:pPr>
        <w:spacing w:line="360" w:lineRule="atLeast"/>
        <w:rPr>
          <w:rFonts w:cs="Arial"/>
          <w:sz w:val="22"/>
          <w:lang w:val="de-DE"/>
        </w:rPr>
      </w:pPr>
      <w:bookmarkStart w:id="0" w:name="Pressemitteilung"/>
    </w:p>
    <w:p w14:paraId="379E5167" w14:textId="77777777" w:rsidR="00A17059" w:rsidRPr="00C436FC" w:rsidRDefault="006911E5" w:rsidP="00A17059">
      <w:pPr>
        <w:spacing w:line="360" w:lineRule="atLeast"/>
        <w:rPr>
          <w:rFonts w:cs="Arial"/>
          <w:sz w:val="22"/>
          <w:lang w:val="de-DE"/>
        </w:rPr>
      </w:pPr>
      <w:r w:rsidRPr="00C12AB8">
        <w:rPr>
          <w:rFonts w:cs="Arial"/>
          <w:sz w:val="22"/>
          <w:lang w:val="de-DE"/>
        </w:rPr>
        <w:t>24. Juni 2020</w:t>
      </w:r>
    </w:p>
    <w:p w14:paraId="4FA5B5A8" w14:textId="77777777" w:rsidR="00A17059" w:rsidRPr="00C436FC" w:rsidRDefault="00A17059" w:rsidP="00A17059">
      <w:pPr>
        <w:spacing w:line="360" w:lineRule="atLeast"/>
        <w:rPr>
          <w:rFonts w:cs="Arial"/>
          <w:sz w:val="22"/>
          <w:lang w:val="de-DE"/>
        </w:rPr>
      </w:pPr>
    </w:p>
    <w:p w14:paraId="2336D4AF" w14:textId="77777777" w:rsidR="00A17059" w:rsidRPr="00C436FC" w:rsidRDefault="00A17059" w:rsidP="00A17059">
      <w:pPr>
        <w:spacing w:line="360" w:lineRule="atLeast"/>
        <w:rPr>
          <w:rFonts w:cs="Arial"/>
          <w:sz w:val="22"/>
          <w:lang w:val="de-DE"/>
        </w:rPr>
      </w:pPr>
    </w:p>
    <w:p w14:paraId="098A1193" w14:textId="46B3D929" w:rsidR="00B31801" w:rsidRPr="00C436FC" w:rsidRDefault="005F3655" w:rsidP="00B31801">
      <w:pPr>
        <w:pStyle w:val="OpelHeadlineArial"/>
        <w:rPr>
          <w:rFonts w:cs="Arial"/>
        </w:rPr>
      </w:pPr>
      <w:r>
        <w:rPr>
          <w:rFonts w:cs="Arial"/>
        </w:rPr>
        <w:t>Spannung</w:t>
      </w:r>
      <w:r w:rsidR="00DC46FE">
        <w:rPr>
          <w:rFonts w:cs="Arial"/>
        </w:rPr>
        <w:t xml:space="preserve"> pur</w:t>
      </w:r>
      <w:r>
        <w:rPr>
          <w:rFonts w:cs="Arial"/>
        </w:rPr>
        <w:t xml:space="preserve">: Neuer Opel Mokka elektrisch und </w:t>
      </w:r>
      <w:r w:rsidR="00DC46FE">
        <w:rPr>
          <w:rFonts w:cs="Arial"/>
        </w:rPr>
        <w:t>voller Energie</w:t>
      </w:r>
    </w:p>
    <w:p w14:paraId="10D0D945" w14:textId="77777777" w:rsidR="00A17059" w:rsidRPr="00C436FC" w:rsidRDefault="00A17059" w:rsidP="00A17059">
      <w:pPr>
        <w:spacing w:line="360" w:lineRule="atLeast"/>
        <w:rPr>
          <w:rFonts w:cs="Arial"/>
          <w:sz w:val="22"/>
          <w:lang w:val="de-DE"/>
        </w:rPr>
      </w:pPr>
    </w:p>
    <w:bookmarkEnd w:id="0"/>
    <w:p w14:paraId="372BEDA1" w14:textId="75BA531E" w:rsidR="005F3655" w:rsidRDefault="005F3655" w:rsidP="00D47956">
      <w:pPr>
        <w:pStyle w:val="Listenabsatz"/>
        <w:numPr>
          <w:ilvl w:val="0"/>
          <w:numId w:val="12"/>
        </w:numPr>
        <w:spacing w:line="360" w:lineRule="atLeast"/>
        <w:rPr>
          <w:rFonts w:cs="Arial"/>
          <w:sz w:val="22"/>
          <w:lang w:val="de-DE"/>
        </w:rPr>
      </w:pPr>
      <w:r>
        <w:rPr>
          <w:rFonts w:cs="Arial"/>
          <w:sz w:val="22"/>
          <w:lang w:val="de-DE"/>
        </w:rPr>
        <w:t xml:space="preserve">Pure Energie: </w:t>
      </w:r>
      <w:r w:rsidR="00DC46FE">
        <w:rPr>
          <w:rFonts w:cs="Arial"/>
          <w:sz w:val="22"/>
          <w:lang w:val="de-DE"/>
        </w:rPr>
        <w:t>Mutiges Design</w:t>
      </w:r>
      <w:r w:rsidR="00E6253D">
        <w:rPr>
          <w:rFonts w:cs="Arial"/>
          <w:sz w:val="22"/>
          <w:lang w:val="de-DE"/>
        </w:rPr>
        <w:t>, hohe Sitzposition, emissionsfreier</w:t>
      </w:r>
      <w:r w:rsidR="00F01195">
        <w:rPr>
          <w:rFonts w:cs="Arial"/>
          <w:sz w:val="22"/>
          <w:lang w:val="de-DE"/>
        </w:rPr>
        <w:t xml:space="preserve"> E-Antrieb</w:t>
      </w:r>
    </w:p>
    <w:p w14:paraId="31B1AABC" w14:textId="625A5FC2" w:rsidR="00DC46FE" w:rsidRDefault="00DC46FE" w:rsidP="00D47956">
      <w:pPr>
        <w:pStyle w:val="Listenabsatz"/>
        <w:numPr>
          <w:ilvl w:val="0"/>
          <w:numId w:val="12"/>
        </w:numPr>
        <w:spacing w:line="360" w:lineRule="atLeast"/>
        <w:rPr>
          <w:rFonts w:cs="Arial"/>
          <w:sz w:val="22"/>
          <w:lang w:val="de-DE"/>
        </w:rPr>
      </w:pPr>
      <w:r>
        <w:rPr>
          <w:rFonts w:cs="Arial"/>
          <w:sz w:val="22"/>
          <w:lang w:val="de-DE"/>
        </w:rPr>
        <w:t xml:space="preserve">Elektrischer </w:t>
      </w:r>
      <w:proofErr w:type="spellStart"/>
      <w:r>
        <w:rPr>
          <w:rFonts w:cs="Arial"/>
          <w:sz w:val="22"/>
          <w:lang w:val="de-DE"/>
        </w:rPr>
        <w:t>Fahrspa</w:t>
      </w:r>
      <w:r w:rsidR="0041738D">
        <w:rPr>
          <w:rFonts w:cs="Arial"/>
          <w:sz w:val="22"/>
          <w:lang w:val="de-DE"/>
        </w:rPr>
        <w:t>ss</w:t>
      </w:r>
      <w:proofErr w:type="spellEnd"/>
      <w:r>
        <w:rPr>
          <w:rFonts w:cs="Arial"/>
          <w:sz w:val="22"/>
          <w:lang w:val="de-DE"/>
        </w:rPr>
        <w:t>: 100 kW/136 PS und 260 Newtonmeter Drehmoment</w:t>
      </w:r>
    </w:p>
    <w:p w14:paraId="2B4810DB" w14:textId="155876A0" w:rsidR="00B31801" w:rsidRDefault="00D47956" w:rsidP="00D47956">
      <w:pPr>
        <w:pStyle w:val="Listenabsatz"/>
        <w:numPr>
          <w:ilvl w:val="0"/>
          <w:numId w:val="12"/>
        </w:numPr>
        <w:spacing w:line="360" w:lineRule="atLeast"/>
        <w:rPr>
          <w:rFonts w:cs="Arial"/>
          <w:sz w:val="22"/>
          <w:lang w:val="de-DE"/>
        </w:rPr>
      </w:pPr>
      <w:r>
        <w:rPr>
          <w:rFonts w:cs="Arial"/>
          <w:sz w:val="22"/>
          <w:lang w:val="de-DE"/>
        </w:rPr>
        <w:t>Starker Ausdruck</w:t>
      </w:r>
      <w:r w:rsidRPr="00D47956">
        <w:rPr>
          <w:rFonts w:cs="Arial"/>
          <w:sz w:val="22"/>
          <w:lang w:val="de-DE"/>
        </w:rPr>
        <w:t xml:space="preserve">: </w:t>
      </w:r>
      <w:r w:rsidR="00F01195">
        <w:rPr>
          <w:rFonts w:cs="Arial"/>
          <w:sz w:val="22"/>
          <w:lang w:val="de-DE"/>
        </w:rPr>
        <w:t xml:space="preserve">Mokka </w:t>
      </w:r>
      <w:r w:rsidR="00E336A6">
        <w:rPr>
          <w:rFonts w:cs="Arial"/>
          <w:sz w:val="22"/>
          <w:lang w:val="de-DE"/>
        </w:rPr>
        <w:t xml:space="preserve">zeigt mit dem </w:t>
      </w:r>
      <w:r w:rsidR="00DC46FE">
        <w:rPr>
          <w:rFonts w:cs="Arial"/>
          <w:sz w:val="22"/>
          <w:lang w:val="de-DE"/>
        </w:rPr>
        <w:t>Opel-</w:t>
      </w:r>
      <w:proofErr w:type="spellStart"/>
      <w:r>
        <w:rPr>
          <w:rFonts w:cs="Arial"/>
          <w:sz w:val="22"/>
          <w:lang w:val="de-DE"/>
        </w:rPr>
        <w:t>Vizor</w:t>
      </w:r>
      <w:proofErr w:type="spellEnd"/>
      <w:r>
        <w:rPr>
          <w:rFonts w:cs="Arial"/>
          <w:sz w:val="22"/>
          <w:lang w:val="de-DE"/>
        </w:rPr>
        <w:t xml:space="preserve"> das neue</w:t>
      </w:r>
      <w:r w:rsidR="00DC46FE">
        <w:rPr>
          <w:rFonts w:cs="Arial"/>
          <w:sz w:val="22"/>
          <w:lang w:val="de-DE"/>
        </w:rPr>
        <w:t>, moderne</w:t>
      </w:r>
      <w:r>
        <w:rPr>
          <w:rFonts w:cs="Arial"/>
          <w:sz w:val="22"/>
          <w:lang w:val="de-DE"/>
        </w:rPr>
        <w:t xml:space="preserve"> Markeng</w:t>
      </w:r>
      <w:r w:rsidRPr="00D47956">
        <w:rPr>
          <w:rFonts w:cs="Arial"/>
          <w:sz w:val="22"/>
          <w:lang w:val="de-DE"/>
        </w:rPr>
        <w:t>esicht</w:t>
      </w:r>
    </w:p>
    <w:p w14:paraId="06BB7376" w14:textId="785EB334" w:rsidR="00D47956" w:rsidRDefault="005F3655" w:rsidP="00D47956">
      <w:pPr>
        <w:pStyle w:val="Listenabsatz"/>
        <w:numPr>
          <w:ilvl w:val="0"/>
          <w:numId w:val="12"/>
        </w:numPr>
        <w:spacing w:line="360" w:lineRule="atLeast"/>
        <w:rPr>
          <w:rFonts w:cs="Arial"/>
          <w:sz w:val="22"/>
          <w:lang w:val="de-DE"/>
        </w:rPr>
      </w:pPr>
      <w:r>
        <w:rPr>
          <w:rFonts w:cs="Arial"/>
          <w:sz w:val="22"/>
          <w:lang w:val="de-DE"/>
        </w:rPr>
        <w:t>Total</w:t>
      </w:r>
      <w:r w:rsidR="00D47956" w:rsidRPr="00D47956">
        <w:rPr>
          <w:rFonts w:cs="Arial"/>
          <w:sz w:val="22"/>
          <w:lang w:val="de-DE"/>
        </w:rPr>
        <w:t xml:space="preserve"> digital: Opel </w:t>
      </w:r>
      <w:r w:rsidR="00E336A6">
        <w:rPr>
          <w:rFonts w:cs="Arial"/>
          <w:sz w:val="22"/>
          <w:lang w:val="de-DE"/>
        </w:rPr>
        <w:t>Pure Panel</w:t>
      </w:r>
      <w:r w:rsidR="00DC46FE">
        <w:rPr>
          <w:rFonts w:cs="Arial"/>
          <w:sz w:val="22"/>
          <w:lang w:val="de-DE"/>
        </w:rPr>
        <w:t>-Cockpit</w:t>
      </w:r>
      <w:r w:rsidR="00D47956">
        <w:rPr>
          <w:rFonts w:cs="Arial"/>
          <w:sz w:val="22"/>
          <w:lang w:val="de-DE"/>
        </w:rPr>
        <w:t xml:space="preserve"> </w:t>
      </w:r>
      <w:r w:rsidR="007B62E4">
        <w:rPr>
          <w:rFonts w:cs="Arial"/>
          <w:sz w:val="22"/>
          <w:lang w:val="de-DE"/>
        </w:rPr>
        <w:t>konzentriert auf das Wesentliche</w:t>
      </w:r>
    </w:p>
    <w:p w14:paraId="6049176F" w14:textId="00EB7859" w:rsidR="00D47956" w:rsidRDefault="005F3655" w:rsidP="00D47956">
      <w:pPr>
        <w:pStyle w:val="Listenabsatz"/>
        <w:numPr>
          <w:ilvl w:val="0"/>
          <w:numId w:val="12"/>
        </w:numPr>
        <w:spacing w:line="360" w:lineRule="atLeast"/>
        <w:rPr>
          <w:rFonts w:cs="Arial"/>
          <w:sz w:val="22"/>
          <w:lang w:val="de-DE"/>
        </w:rPr>
      </w:pPr>
      <w:r>
        <w:rPr>
          <w:rFonts w:cs="Arial"/>
          <w:sz w:val="22"/>
          <w:lang w:val="de-DE"/>
        </w:rPr>
        <w:t>Einzigartig</w:t>
      </w:r>
      <w:r w:rsidR="007B62E4">
        <w:rPr>
          <w:rFonts w:cs="Arial"/>
          <w:sz w:val="22"/>
          <w:lang w:val="de-DE"/>
        </w:rPr>
        <w:t>es Highlight</w:t>
      </w:r>
      <w:r>
        <w:rPr>
          <w:rFonts w:cs="Arial"/>
          <w:sz w:val="22"/>
          <w:lang w:val="de-DE"/>
        </w:rPr>
        <w:t xml:space="preserve">: </w:t>
      </w:r>
      <w:r w:rsidR="001D7BEF">
        <w:rPr>
          <w:rFonts w:cs="Arial"/>
          <w:sz w:val="22"/>
          <w:lang w:val="de-DE"/>
        </w:rPr>
        <w:t>Blendfreies</w:t>
      </w:r>
      <w:r>
        <w:rPr>
          <w:rFonts w:cs="Arial"/>
          <w:sz w:val="22"/>
          <w:lang w:val="de-DE"/>
        </w:rPr>
        <w:t xml:space="preserve"> </w:t>
      </w:r>
      <w:proofErr w:type="spellStart"/>
      <w:r w:rsidRPr="005F3655">
        <w:rPr>
          <w:rFonts w:cs="Arial"/>
          <w:sz w:val="22"/>
          <w:lang w:val="de-DE"/>
        </w:rPr>
        <w:t>IntelliLux</w:t>
      </w:r>
      <w:proofErr w:type="spellEnd"/>
      <w:r w:rsidRPr="005F3655">
        <w:rPr>
          <w:rFonts w:cs="Arial"/>
          <w:sz w:val="22"/>
          <w:lang w:val="de-DE"/>
        </w:rPr>
        <w:t xml:space="preserve"> LED</w:t>
      </w:r>
      <w:r w:rsidRPr="005F3655">
        <w:rPr>
          <w:rFonts w:cs="Arial"/>
          <w:sz w:val="22"/>
          <w:vertAlign w:val="superscript"/>
          <w:lang w:val="de-DE"/>
        </w:rPr>
        <w:t>®</w:t>
      </w:r>
      <w:r w:rsidR="001D7BEF">
        <w:rPr>
          <w:rFonts w:cs="Arial"/>
          <w:sz w:val="22"/>
          <w:lang w:val="de-DE"/>
        </w:rPr>
        <w:t xml:space="preserve">-Matrix-Licht </w:t>
      </w:r>
      <w:r w:rsidR="007B62E4">
        <w:rPr>
          <w:rFonts w:cs="Arial"/>
          <w:sz w:val="22"/>
          <w:lang w:val="de-DE"/>
        </w:rPr>
        <w:t>erstmals im Segment</w:t>
      </w:r>
      <w:r w:rsidR="007B62E4" w:rsidDel="007B62E4">
        <w:rPr>
          <w:rFonts w:cs="Arial"/>
          <w:sz w:val="22"/>
          <w:lang w:val="de-DE"/>
        </w:rPr>
        <w:t xml:space="preserve"> </w:t>
      </w:r>
    </w:p>
    <w:p w14:paraId="138C121E" w14:textId="6EDDC147" w:rsidR="007B62E4" w:rsidRPr="00E2573D" w:rsidRDefault="007B62E4" w:rsidP="00D47956">
      <w:pPr>
        <w:pStyle w:val="Listenabsatz"/>
        <w:numPr>
          <w:ilvl w:val="0"/>
          <w:numId w:val="12"/>
        </w:numPr>
        <w:spacing w:line="360" w:lineRule="atLeast"/>
        <w:rPr>
          <w:rFonts w:cs="Arial"/>
          <w:sz w:val="22"/>
          <w:lang w:val="de-DE"/>
        </w:rPr>
      </w:pPr>
      <w:r w:rsidRPr="00E2573D">
        <w:rPr>
          <w:rFonts w:cs="Arial"/>
          <w:sz w:val="22"/>
          <w:lang w:val="de-DE"/>
        </w:rPr>
        <w:t>Bestens u</w:t>
      </w:r>
      <w:r w:rsidR="00DE54A7">
        <w:rPr>
          <w:rFonts w:cs="Arial"/>
          <w:sz w:val="22"/>
          <w:lang w:val="de-DE"/>
        </w:rPr>
        <w:t>nterstützt: Top-Technologie</w:t>
      </w:r>
      <w:r w:rsidRPr="00E2573D">
        <w:rPr>
          <w:rFonts w:cs="Arial"/>
          <w:sz w:val="22"/>
          <w:lang w:val="de-DE"/>
        </w:rPr>
        <w:t xml:space="preserve"> wie </w:t>
      </w:r>
      <w:r w:rsidR="0091011B" w:rsidRPr="00E2573D">
        <w:rPr>
          <w:rFonts w:cs="Arial"/>
          <w:sz w:val="22"/>
          <w:lang w:val="de-DE"/>
        </w:rPr>
        <w:t>Automatischer Geschwindigkeits</w:t>
      </w:r>
      <w:r w:rsidRPr="00E2573D">
        <w:rPr>
          <w:rFonts w:cs="Arial"/>
          <w:sz w:val="22"/>
          <w:lang w:val="de-DE"/>
        </w:rPr>
        <w:t>-Assistent</w:t>
      </w:r>
    </w:p>
    <w:p w14:paraId="128E2619" w14:textId="77777777" w:rsidR="00A17059" w:rsidRPr="00C436FC" w:rsidRDefault="00A17059" w:rsidP="00A17059">
      <w:pPr>
        <w:spacing w:line="360" w:lineRule="atLeast"/>
        <w:rPr>
          <w:rFonts w:cs="Arial"/>
          <w:sz w:val="22"/>
          <w:lang w:val="de-DE"/>
        </w:rPr>
      </w:pPr>
    </w:p>
    <w:p w14:paraId="725838C3" w14:textId="77777777" w:rsidR="00A17059" w:rsidRPr="00C436FC" w:rsidRDefault="00A17059" w:rsidP="00A17059">
      <w:pPr>
        <w:spacing w:line="360" w:lineRule="atLeast"/>
        <w:rPr>
          <w:rFonts w:cs="Arial"/>
          <w:sz w:val="22"/>
          <w:lang w:val="de-DE"/>
        </w:rPr>
      </w:pPr>
    </w:p>
    <w:p w14:paraId="75946C6F" w14:textId="04D223D5" w:rsidR="00571BA7" w:rsidRDefault="0041738D" w:rsidP="006A1396">
      <w:pPr>
        <w:spacing w:line="360" w:lineRule="atLeast"/>
        <w:rPr>
          <w:rFonts w:cs="Arial"/>
          <w:sz w:val="22"/>
          <w:lang w:val="de-DE"/>
        </w:rPr>
      </w:pPr>
      <w:r>
        <w:rPr>
          <w:rFonts w:cs="Arial"/>
          <w:sz w:val="22"/>
          <w:lang w:val="de-DE"/>
        </w:rPr>
        <w:t>Schlieren</w:t>
      </w:r>
      <w:r w:rsidR="00B31801" w:rsidRPr="00C436FC">
        <w:rPr>
          <w:rFonts w:cs="Arial"/>
          <w:sz w:val="22"/>
          <w:lang w:val="de-DE"/>
        </w:rPr>
        <w:t xml:space="preserve">.  </w:t>
      </w:r>
      <w:r w:rsidR="00C72C1C">
        <w:rPr>
          <w:rFonts w:cs="Arial"/>
          <w:sz w:val="22"/>
          <w:lang w:val="de-DE"/>
        </w:rPr>
        <w:t>Elektrisch, emissionsfrei</w:t>
      </w:r>
      <w:r w:rsidR="007B62E4">
        <w:rPr>
          <w:rFonts w:cs="Arial"/>
          <w:sz w:val="22"/>
          <w:lang w:val="de-DE"/>
        </w:rPr>
        <w:t>, voller Energie:</w:t>
      </w:r>
      <w:r w:rsidR="00C72C1C">
        <w:rPr>
          <w:rFonts w:cs="Arial"/>
          <w:sz w:val="22"/>
          <w:lang w:val="de-DE"/>
        </w:rPr>
        <w:t xml:space="preserve"> Das ist der neue Opel Mokka. Der deutsche Hersteller </w:t>
      </w:r>
      <w:r w:rsidR="007B62E4">
        <w:rPr>
          <w:rFonts w:cs="Arial"/>
          <w:sz w:val="22"/>
          <w:lang w:val="de-DE"/>
        </w:rPr>
        <w:t>enthüllt jetzt</w:t>
      </w:r>
      <w:r w:rsidR="00C72C1C">
        <w:rPr>
          <w:rFonts w:cs="Arial"/>
          <w:sz w:val="22"/>
          <w:lang w:val="de-DE"/>
        </w:rPr>
        <w:t xml:space="preserve"> die zweite Generation seines kompakten Bestsellers.</w:t>
      </w:r>
      <w:r w:rsidR="00571BA7">
        <w:rPr>
          <w:rFonts w:cs="Arial"/>
          <w:sz w:val="22"/>
          <w:lang w:val="de-DE"/>
        </w:rPr>
        <w:t xml:space="preserve"> Der komplett neue Mokka </w:t>
      </w:r>
      <w:r w:rsidR="00F64DED">
        <w:rPr>
          <w:rFonts w:cs="Arial"/>
          <w:sz w:val="22"/>
          <w:lang w:val="de-DE"/>
        </w:rPr>
        <w:t>legt einen</w:t>
      </w:r>
      <w:r w:rsidR="00571BA7">
        <w:rPr>
          <w:rFonts w:cs="Arial"/>
          <w:sz w:val="22"/>
          <w:lang w:val="de-DE"/>
        </w:rPr>
        <w:t xml:space="preserve"> k</w:t>
      </w:r>
      <w:r w:rsidR="00F64DED">
        <w:rPr>
          <w:rFonts w:cs="Arial"/>
          <w:sz w:val="22"/>
          <w:lang w:val="de-DE"/>
        </w:rPr>
        <w:t>raftvollen</w:t>
      </w:r>
      <w:r w:rsidR="00571BA7">
        <w:rPr>
          <w:rFonts w:cs="Arial"/>
          <w:sz w:val="22"/>
          <w:lang w:val="de-DE"/>
        </w:rPr>
        <w:t xml:space="preserve"> Auftritt</w:t>
      </w:r>
      <w:r w:rsidR="00F64DED">
        <w:rPr>
          <w:rFonts w:cs="Arial"/>
          <w:sz w:val="22"/>
          <w:lang w:val="de-DE"/>
        </w:rPr>
        <w:t xml:space="preserve"> hin</w:t>
      </w:r>
      <w:r w:rsidR="00571BA7">
        <w:rPr>
          <w:rFonts w:cs="Arial"/>
          <w:sz w:val="22"/>
          <w:lang w:val="de-DE"/>
        </w:rPr>
        <w:t>,</w:t>
      </w:r>
      <w:r w:rsidR="00F64DED">
        <w:rPr>
          <w:rFonts w:cs="Arial"/>
          <w:sz w:val="22"/>
          <w:lang w:val="de-DE"/>
        </w:rPr>
        <w:t xml:space="preserve"> ist</w:t>
      </w:r>
      <w:r w:rsidR="00571BA7">
        <w:rPr>
          <w:rFonts w:cs="Arial"/>
          <w:sz w:val="22"/>
          <w:lang w:val="de-DE"/>
        </w:rPr>
        <w:t xml:space="preserve"> hochmodern und macht in jeder Hinsicht </w:t>
      </w:r>
      <w:proofErr w:type="spellStart"/>
      <w:r w:rsidR="00571BA7">
        <w:rPr>
          <w:rFonts w:cs="Arial"/>
          <w:sz w:val="22"/>
          <w:lang w:val="de-DE"/>
        </w:rPr>
        <w:t>Spa</w:t>
      </w:r>
      <w:r>
        <w:rPr>
          <w:rFonts w:cs="Arial"/>
          <w:sz w:val="22"/>
          <w:lang w:val="de-DE"/>
        </w:rPr>
        <w:t>ss</w:t>
      </w:r>
      <w:proofErr w:type="spellEnd"/>
      <w:r w:rsidR="00571BA7">
        <w:rPr>
          <w:rFonts w:cs="Arial"/>
          <w:sz w:val="22"/>
          <w:lang w:val="de-DE"/>
        </w:rPr>
        <w:t>. Als Stromer fährt er zudem vollkommen emissionsfrei. Der neue Mokka ist effizienter und kompakter denn je – perfekt für die</w:t>
      </w:r>
      <w:r w:rsidR="006170C6">
        <w:rPr>
          <w:rFonts w:cs="Arial"/>
          <w:sz w:val="22"/>
          <w:lang w:val="de-DE"/>
        </w:rPr>
        <w:t xml:space="preserve"> entspannte</w:t>
      </w:r>
      <w:r w:rsidR="00571BA7">
        <w:rPr>
          <w:rFonts w:cs="Arial"/>
          <w:sz w:val="22"/>
          <w:lang w:val="de-DE"/>
        </w:rPr>
        <w:t xml:space="preserve"> Runde durch die Stadt ebenso wie für flotte und sichere Autobahnfahrten.</w:t>
      </w:r>
    </w:p>
    <w:p w14:paraId="5532A768" w14:textId="77777777" w:rsidR="00571BA7" w:rsidRDefault="00571BA7" w:rsidP="006A1396">
      <w:pPr>
        <w:spacing w:line="360" w:lineRule="atLeast"/>
        <w:rPr>
          <w:rFonts w:cs="Arial"/>
          <w:sz w:val="22"/>
          <w:lang w:val="de-DE"/>
        </w:rPr>
      </w:pPr>
    </w:p>
    <w:p w14:paraId="18706E06" w14:textId="74D09883" w:rsidR="006170C6" w:rsidRPr="00A50E9E" w:rsidRDefault="006170C6" w:rsidP="006170C6">
      <w:pPr>
        <w:spacing w:line="360" w:lineRule="atLeast"/>
        <w:rPr>
          <w:rFonts w:cs="Arial"/>
          <w:sz w:val="22"/>
          <w:highlight w:val="yellow"/>
          <w:lang w:val="de-DE"/>
        </w:rPr>
      </w:pPr>
      <w:r w:rsidRPr="00D03EE6">
        <w:rPr>
          <w:rFonts w:cs="Arial"/>
          <w:sz w:val="22"/>
          <w:lang w:val="de-DE"/>
        </w:rPr>
        <w:t>„Der neue Mokka ist ein echter Blickfang</w:t>
      </w:r>
      <w:r w:rsidR="00E2573D" w:rsidRPr="00D03EE6">
        <w:rPr>
          <w:rFonts w:cs="Arial"/>
          <w:sz w:val="22"/>
          <w:lang w:val="de-DE"/>
        </w:rPr>
        <w:t xml:space="preserve"> und</w:t>
      </w:r>
      <w:r w:rsidRPr="00D03EE6">
        <w:rPr>
          <w:rFonts w:cs="Arial"/>
          <w:sz w:val="22"/>
          <w:lang w:val="de-DE"/>
        </w:rPr>
        <w:t xml:space="preserve"> wird die Wahrnehmung unserer Marke verändern. Mit </w:t>
      </w:r>
      <w:r w:rsidR="00DB620B">
        <w:rPr>
          <w:rFonts w:cs="Arial"/>
          <w:sz w:val="22"/>
          <w:lang w:val="de-DE"/>
        </w:rPr>
        <w:t>ihm</w:t>
      </w:r>
      <w:r w:rsidRPr="00D03EE6">
        <w:rPr>
          <w:rFonts w:cs="Arial"/>
          <w:sz w:val="22"/>
          <w:lang w:val="de-DE"/>
        </w:rPr>
        <w:t xml:space="preserve"> erfinden wir Opel neu</w:t>
      </w:r>
      <w:r w:rsidR="00E2573D" w:rsidRPr="00D03EE6">
        <w:rPr>
          <w:rFonts w:cs="Arial"/>
          <w:sz w:val="22"/>
          <w:lang w:val="de-DE"/>
        </w:rPr>
        <w:t xml:space="preserve"> und</w:t>
      </w:r>
      <w:r w:rsidRPr="00D03EE6">
        <w:rPr>
          <w:rFonts w:cs="Arial"/>
          <w:sz w:val="22"/>
          <w:lang w:val="de-DE"/>
        </w:rPr>
        <w:t xml:space="preserve"> zeig</w:t>
      </w:r>
      <w:r w:rsidR="00E2573D" w:rsidRPr="00D03EE6">
        <w:rPr>
          <w:rFonts w:cs="Arial"/>
          <w:sz w:val="22"/>
          <w:lang w:val="de-DE"/>
        </w:rPr>
        <w:t>en</w:t>
      </w:r>
      <w:r w:rsidRPr="00D03EE6">
        <w:rPr>
          <w:rFonts w:cs="Arial"/>
          <w:sz w:val="22"/>
          <w:lang w:val="de-DE"/>
        </w:rPr>
        <w:t xml:space="preserve"> unsere Designsprache der kommenden zehn Jahre. </w:t>
      </w:r>
      <w:r w:rsidR="00DB620B">
        <w:rPr>
          <w:rFonts w:cs="Arial"/>
          <w:sz w:val="22"/>
          <w:lang w:val="de-DE"/>
        </w:rPr>
        <w:t>Der Mokka</w:t>
      </w:r>
      <w:r w:rsidR="00DB620B" w:rsidRPr="00D03EE6">
        <w:rPr>
          <w:rFonts w:cs="Arial"/>
          <w:sz w:val="22"/>
          <w:lang w:val="de-DE"/>
        </w:rPr>
        <w:t xml:space="preserve"> </w:t>
      </w:r>
      <w:r w:rsidRPr="00D03EE6">
        <w:rPr>
          <w:rFonts w:cs="Arial"/>
          <w:sz w:val="22"/>
          <w:lang w:val="de-DE"/>
        </w:rPr>
        <w:t xml:space="preserve">zeigt alles, wofür Opel heute und in Zukunft steht: </w:t>
      </w:r>
      <w:r w:rsidR="00DB620B">
        <w:rPr>
          <w:rFonts w:cs="Arial"/>
          <w:sz w:val="22"/>
          <w:lang w:val="de-DE"/>
        </w:rPr>
        <w:t>Er</w:t>
      </w:r>
      <w:r w:rsidRPr="00D03EE6">
        <w:rPr>
          <w:rFonts w:cs="Arial"/>
          <w:sz w:val="22"/>
          <w:lang w:val="de-DE"/>
        </w:rPr>
        <w:t xml:space="preserve"> </w:t>
      </w:r>
      <w:r w:rsidR="00E2573D" w:rsidRPr="00D03EE6">
        <w:rPr>
          <w:rFonts w:cs="Arial"/>
          <w:sz w:val="22"/>
          <w:lang w:val="de-DE"/>
        </w:rPr>
        <w:t xml:space="preserve">macht </w:t>
      </w:r>
      <w:proofErr w:type="spellStart"/>
      <w:r w:rsidR="00E2573D" w:rsidRPr="00D03EE6">
        <w:rPr>
          <w:rFonts w:cs="Arial"/>
          <w:sz w:val="22"/>
          <w:lang w:val="de-DE"/>
        </w:rPr>
        <w:t>Spa</w:t>
      </w:r>
      <w:r w:rsidR="0041738D">
        <w:rPr>
          <w:rFonts w:cs="Arial"/>
          <w:sz w:val="22"/>
          <w:lang w:val="de-DE"/>
        </w:rPr>
        <w:t>ss</w:t>
      </w:r>
      <w:proofErr w:type="spellEnd"/>
      <w:r w:rsidR="00E2573D" w:rsidRPr="00D03EE6">
        <w:rPr>
          <w:rFonts w:cs="Arial"/>
          <w:sz w:val="22"/>
          <w:lang w:val="de-DE"/>
        </w:rPr>
        <w:t xml:space="preserve">, </w:t>
      </w:r>
      <w:r w:rsidRPr="00D03EE6">
        <w:rPr>
          <w:rFonts w:cs="Arial"/>
          <w:sz w:val="22"/>
          <w:lang w:val="de-DE"/>
        </w:rPr>
        <w:t xml:space="preserve">ist effizient und in jeder Hinsicht innovativ. </w:t>
      </w:r>
      <w:r w:rsidR="00D03EE6" w:rsidRPr="00D03EE6">
        <w:rPr>
          <w:rFonts w:cs="Arial"/>
          <w:sz w:val="22"/>
          <w:lang w:val="de-DE"/>
        </w:rPr>
        <w:t xml:space="preserve">Der Mokka </w:t>
      </w:r>
      <w:r w:rsidR="00F64DED" w:rsidRPr="00D03EE6">
        <w:rPr>
          <w:rFonts w:cs="Arial"/>
          <w:sz w:val="22"/>
          <w:lang w:val="de-DE"/>
        </w:rPr>
        <w:t>ist der erste Opel, der vom Marktstart an elektrisch vorfährt – und damit ein klarer Beweis dafür, dass Opel elektrisch wird</w:t>
      </w:r>
      <w:r w:rsidRPr="00D03EE6">
        <w:rPr>
          <w:rFonts w:cs="Arial"/>
          <w:sz w:val="22"/>
          <w:lang w:val="de-DE"/>
        </w:rPr>
        <w:t xml:space="preserve">“, zeigt sich Opel-Chef Michael </w:t>
      </w:r>
      <w:proofErr w:type="spellStart"/>
      <w:r w:rsidRPr="00D03EE6">
        <w:rPr>
          <w:rFonts w:cs="Arial"/>
          <w:sz w:val="22"/>
          <w:lang w:val="de-DE"/>
        </w:rPr>
        <w:t>Lohscheller</w:t>
      </w:r>
      <w:proofErr w:type="spellEnd"/>
      <w:r w:rsidRPr="00D03EE6">
        <w:rPr>
          <w:rFonts w:cs="Arial"/>
          <w:sz w:val="22"/>
          <w:lang w:val="de-DE"/>
        </w:rPr>
        <w:t xml:space="preserve"> vom Newcomer begeistert.</w:t>
      </w:r>
    </w:p>
    <w:p w14:paraId="216D359A" w14:textId="48163EB5" w:rsidR="006170C6" w:rsidRDefault="006170C6" w:rsidP="006A1396">
      <w:pPr>
        <w:spacing w:line="360" w:lineRule="atLeast"/>
        <w:rPr>
          <w:rFonts w:cs="Arial"/>
          <w:sz w:val="22"/>
          <w:lang w:val="de-DE"/>
        </w:rPr>
      </w:pPr>
    </w:p>
    <w:p w14:paraId="4BF484BB" w14:textId="0177BDB3" w:rsidR="004D7B02" w:rsidRDefault="00F64DED" w:rsidP="006A1396">
      <w:pPr>
        <w:spacing w:line="360" w:lineRule="atLeast"/>
        <w:rPr>
          <w:rFonts w:cs="Arial"/>
          <w:sz w:val="22"/>
          <w:lang w:val="de-DE"/>
        </w:rPr>
      </w:pPr>
      <w:r>
        <w:rPr>
          <w:rFonts w:cs="Arial"/>
          <w:sz w:val="22"/>
          <w:lang w:val="de-DE"/>
        </w:rPr>
        <w:t xml:space="preserve">Der neue Mokka ist 12,5 Zentimeter kürzer als die Vorgängergeneration – und das bei einem um zwei Millimeter leicht längeren Radstand. So bietet er fünf Personen Platz und ein vergleichbares Ladevolumen von </w:t>
      </w:r>
      <w:r w:rsidR="00E2573D">
        <w:rPr>
          <w:rFonts w:cs="Arial"/>
          <w:sz w:val="22"/>
          <w:lang w:val="de-DE"/>
        </w:rPr>
        <w:t xml:space="preserve">bis zu </w:t>
      </w:r>
      <w:r>
        <w:rPr>
          <w:rFonts w:cs="Arial"/>
          <w:sz w:val="22"/>
          <w:lang w:val="de-DE"/>
        </w:rPr>
        <w:t>350 Litern. Mit einer Länge von gerade einmal 4,15</w:t>
      </w:r>
      <w:r w:rsidR="00A50E9E">
        <w:rPr>
          <w:rFonts w:cs="Arial"/>
          <w:sz w:val="22"/>
          <w:lang w:val="de-DE"/>
        </w:rPr>
        <w:t> </w:t>
      </w:r>
      <w:r>
        <w:rPr>
          <w:rFonts w:cs="Arial"/>
          <w:sz w:val="22"/>
          <w:lang w:val="de-DE"/>
        </w:rPr>
        <w:t xml:space="preserve">Meter ist </w:t>
      </w:r>
      <w:r w:rsidR="00C40EE2">
        <w:rPr>
          <w:rFonts w:cs="Arial"/>
          <w:sz w:val="22"/>
          <w:lang w:val="de-DE"/>
        </w:rPr>
        <w:t>das Auto</w:t>
      </w:r>
      <w:r>
        <w:rPr>
          <w:rFonts w:cs="Arial"/>
          <w:sz w:val="22"/>
          <w:lang w:val="de-DE"/>
        </w:rPr>
        <w:t xml:space="preserve"> wendig in der Stadt </w:t>
      </w:r>
      <w:r w:rsidR="00EC1D90">
        <w:rPr>
          <w:rFonts w:cs="Arial"/>
          <w:sz w:val="22"/>
          <w:lang w:val="de-DE"/>
        </w:rPr>
        <w:t xml:space="preserve">unterwegs </w:t>
      </w:r>
      <w:r>
        <w:rPr>
          <w:rFonts w:cs="Arial"/>
          <w:sz w:val="22"/>
          <w:lang w:val="de-DE"/>
        </w:rPr>
        <w:t xml:space="preserve">und lässt sich </w:t>
      </w:r>
      <w:r w:rsidR="00D03EE6">
        <w:rPr>
          <w:rFonts w:cs="Arial"/>
          <w:sz w:val="22"/>
          <w:lang w:val="de-DE"/>
        </w:rPr>
        <w:t>spielerisch</w:t>
      </w:r>
      <w:r>
        <w:rPr>
          <w:rFonts w:cs="Arial"/>
          <w:sz w:val="22"/>
          <w:lang w:val="de-DE"/>
        </w:rPr>
        <w:t xml:space="preserve"> auch in enge Lücken einparken. </w:t>
      </w:r>
      <w:r w:rsidR="003D3E85">
        <w:rPr>
          <w:rFonts w:cs="Arial"/>
          <w:sz w:val="22"/>
          <w:lang w:val="de-DE"/>
        </w:rPr>
        <w:t xml:space="preserve">Das Design </w:t>
      </w:r>
      <w:proofErr w:type="gramStart"/>
      <w:r w:rsidR="003D3E85">
        <w:rPr>
          <w:rFonts w:cs="Arial"/>
          <w:sz w:val="22"/>
          <w:lang w:val="de-DE"/>
        </w:rPr>
        <w:t xml:space="preserve">des </w:t>
      </w:r>
      <w:r w:rsidR="00EC1D90">
        <w:rPr>
          <w:rFonts w:cs="Arial"/>
          <w:sz w:val="22"/>
          <w:lang w:val="de-DE"/>
        </w:rPr>
        <w:t>n</w:t>
      </w:r>
      <w:r w:rsidR="003D3E85">
        <w:rPr>
          <w:rFonts w:cs="Arial"/>
          <w:sz w:val="22"/>
          <w:lang w:val="de-DE"/>
        </w:rPr>
        <w:t xml:space="preserve">euen </w:t>
      </w:r>
      <w:r w:rsidR="00EC1D90">
        <w:rPr>
          <w:rFonts w:cs="Arial"/>
          <w:sz w:val="22"/>
          <w:lang w:val="de-DE"/>
        </w:rPr>
        <w:t>Mokka</w:t>
      </w:r>
      <w:proofErr w:type="gramEnd"/>
      <w:r w:rsidR="00EC1D90">
        <w:rPr>
          <w:rFonts w:cs="Arial"/>
          <w:sz w:val="22"/>
          <w:lang w:val="de-DE"/>
        </w:rPr>
        <w:t xml:space="preserve"> überrascht mit atemberaubenden </w:t>
      </w:r>
      <w:r w:rsidR="003D3E85">
        <w:rPr>
          <w:rFonts w:cs="Arial"/>
          <w:sz w:val="22"/>
          <w:lang w:val="de-DE"/>
        </w:rPr>
        <w:lastRenderedPageBreak/>
        <w:t>Proportionen und einer bestechenden Präzision bis ins kleinste Detail.</w:t>
      </w:r>
      <w:r w:rsidR="00EC1D90">
        <w:rPr>
          <w:rFonts w:cs="Arial"/>
          <w:sz w:val="22"/>
          <w:lang w:val="de-DE"/>
        </w:rPr>
        <w:t xml:space="preserve"> Das mutige </w:t>
      </w:r>
      <w:proofErr w:type="spellStart"/>
      <w:r w:rsidR="00EC1D90">
        <w:rPr>
          <w:rFonts w:cs="Arial"/>
          <w:sz w:val="22"/>
          <w:lang w:val="de-DE"/>
        </w:rPr>
        <w:t>Äu</w:t>
      </w:r>
      <w:r w:rsidR="0041738D">
        <w:rPr>
          <w:rFonts w:cs="Arial"/>
          <w:sz w:val="22"/>
          <w:lang w:val="de-DE"/>
        </w:rPr>
        <w:t>ss</w:t>
      </w:r>
      <w:r w:rsidR="00EC1D90">
        <w:rPr>
          <w:rFonts w:cs="Arial"/>
          <w:sz w:val="22"/>
          <w:lang w:val="de-DE"/>
        </w:rPr>
        <w:t>ere</w:t>
      </w:r>
      <w:proofErr w:type="spellEnd"/>
      <w:r w:rsidR="00EC1D90">
        <w:rPr>
          <w:rFonts w:cs="Arial"/>
          <w:sz w:val="22"/>
          <w:lang w:val="de-DE"/>
        </w:rPr>
        <w:t xml:space="preserve"> wird durch kurze Überhänge und einen ausgewogenen, breiten Stand charakterisiert. </w:t>
      </w:r>
    </w:p>
    <w:p w14:paraId="30BDAB62" w14:textId="77777777" w:rsidR="004D7B02" w:rsidRDefault="004D7B02" w:rsidP="006A1396">
      <w:pPr>
        <w:spacing w:line="360" w:lineRule="atLeast"/>
        <w:rPr>
          <w:rFonts w:cs="Arial"/>
          <w:sz w:val="22"/>
          <w:lang w:val="de-DE"/>
        </w:rPr>
      </w:pPr>
    </w:p>
    <w:p w14:paraId="5B6E1D82" w14:textId="3132A3FE" w:rsidR="00EC1D90" w:rsidRDefault="00EC1D90" w:rsidP="006A1396">
      <w:pPr>
        <w:spacing w:line="360" w:lineRule="atLeast"/>
        <w:rPr>
          <w:rFonts w:cs="Arial"/>
          <w:sz w:val="22"/>
          <w:lang w:val="de-DE"/>
        </w:rPr>
      </w:pPr>
      <w:r>
        <w:rPr>
          <w:rFonts w:cs="Arial"/>
          <w:sz w:val="22"/>
          <w:lang w:val="de-DE"/>
        </w:rPr>
        <w:t xml:space="preserve">Der Newcomer ist darüber hinaus </w:t>
      </w:r>
      <w:r w:rsidR="003A2A99">
        <w:rPr>
          <w:rFonts w:cs="Arial"/>
          <w:sz w:val="22"/>
          <w:lang w:val="de-DE"/>
        </w:rPr>
        <w:t xml:space="preserve">das erste Modell mit </w:t>
      </w:r>
      <w:r w:rsidR="003A2A99" w:rsidRPr="00A50E9E">
        <w:rPr>
          <w:rFonts w:cs="Arial"/>
          <w:sz w:val="22"/>
          <w:szCs w:val="22"/>
          <w:lang w:val="de-DE"/>
        </w:rPr>
        <w:t xml:space="preserve">dem </w:t>
      </w:r>
      <w:r w:rsidR="0041738D" w:rsidRPr="00CD4BA8">
        <w:rPr>
          <w:lang w:val="de-CH"/>
        </w:rPr>
        <w:t>Opel-</w:t>
      </w:r>
      <w:proofErr w:type="spellStart"/>
      <w:r w:rsidR="0041738D" w:rsidRPr="00CD4BA8">
        <w:rPr>
          <w:lang w:val="de-CH"/>
        </w:rPr>
        <w:t>Vizor</w:t>
      </w:r>
      <w:proofErr w:type="spellEnd"/>
      <w:r w:rsidR="003A2A99" w:rsidRPr="00A50E9E">
        <w:rPr>
          <w:rFonts w:cs="Arial"/>
          <w:sz w:val="22"/>
          <w:szCs w:val="22"/>
          <w:lang w:val="de-DE"/>
        </w:rPr>
        <w:t xml:space="preserve"> als zukünftige</w:t>
      </w:r>
      <w:r w:rsidR="00BE5D05" w:rsidRPr="00A50E9E">
        <w:rPr>
          <w:rFonts w:cs="Arial"/>
          <w:sz w:val="22"/>
          <w:szCs w:val="22"/>
          <w:lang w:val="de-DE"/>
        </w:rPr>
        <w:t>m</w:t>
      </w:r>
      <w:r w:rsidR="003A2A99" w:rsidRPr="00A50E9E">
        <w:rPr>
          <w:rFonts w:cs="Arial"/>
          <w:sz w:val="22"/>
          <w:szCs w:val="22"/>
          <w:lang w:val="de-DE"/>
        </w:rPr>
        <w:t xml:space="preserve"> Markengesicht</w:t>
      </w:r>
      <w:r w:rsidR="00C72C1C" w:rsidRPr="00A50E9E">
        <w:rPr>
          <w:rFonts w:cs="Arial"/>
          <w:sz w:val="22"/>
          <w:szCs w:val="22"/>
          <w:lang w:val="de-DE"/>
        </w:rPr>
        <w:t xml:space="preserve"> und dem </w:t>
      </w:r>
      <w:r w:rsidRPr="00A50E9E">
        <w:rPr>
          <w:rFonts w:cs="Arial"/>
          <w:sz w:val="22"/>
          <w:szCs w:val="22"/>
          <w:lang w:val="de-DE"/>
        </w:rPr>
        <w:t>voll</w:t>
      </w:r>
      <w:r w:rsidR="00C72C1C" w:rsidRPr="00A50E9E">
        <w:rPr>
          <w:rFonts w:cs="Arial"/>
          <w:sz w:val="22"/>
          <w:szCs w:val="22"/>
          <w:lang w:val="de-DE"/>
        </w:rPr>
        <w:t xml:space="preserve">digitalen </w:t>
      </w:r>
      <w:r w:rsidRPr="00A50E9E">
        <w:rPr>
          <w:rFonts w:cs="Arial"/>
          <w:sz w:val="22"/>
          <w:szCs w:val="22"/>
          <w:lang w:val="de-DE"/>
        </w:rPr>
        <w:t xml:space="preserve">Cockpit der nächsten Generation, dem </w:t>
      </w:r>
      <w:r w:rsidR="0041738D" w:rsidRPr="00CD4BA8">
        <w:rPr>
          <w:lang w:val="de-CH"/>
        </w:rPr>
        <w:t>Opel Pure Panel</w:t>
      </w:r>
      <w:r w:rsidRPr="00A50E9E">
        <w:rPr>
          <w:rFonts w:cs="Arial"/>
          <w:sz w:val="22"/>
          <w:szCs w:val="22"/>
          <w:lang w:val="de-DE"/>
        </w:rPr>
        <w:t>. Ke</w:t>
      </w:r>
      <w:r>
        <w:rPr>
          <w:rFonts w:cs="Arial"/>
          <w:sz w:val="22"/>
          <w:lang w:val="de-DE"/>
        </w:rPr>
        <w:t>ine analogen Anzeigen oder unnötigen dekorativen Elemente –</w:t>
      </w:r>
      <w:r w:rsidR="00632B18">
        <w:rPr>
          <w:rFonts w:cs="Arial"/>
          <w:sz w:val="22"/>
          <w:lang w:val="de-DE"/>
        </w:rPr>
        <w:t xml:space="preserve"> stattdessen klare und übersichtliche Informationen, konzentriert auf das Wesentliche. Die horizontal verlaufende Instrumentenanzeige integriert zwei Widescreen-Displays, wovon der Bildschirm vor dem Fahrer bis zu 12 Zoll </w:t>
      </w:r>
      <w:proofErr w:type="spellStart"/>
      <w:r w:rsidR="00632B18">
        <w:rPr>
          <w:rFonts w:cs="Arial"/>
          <w:sz w:val="22"/>
          <w:lang w:val="de-DE"/>
        </w:rPr>
        <w:t>gro</w:t>
      </w:r>
      <w:r w:rsidR="0041738D">
        <w:rPr>
          <w:rFonts w:cs="Arial"/>
          <w:sz w:val="22"/>
          <w:lang w:val="de-DE"/>
        </w:rPr>
        <w:t>ss</w:t>
      </w:r>
      <w:proofErr w:type="spellEnd"/>
      <w:r w:rsidR="00632B18">
        <w:rPr>
          <w:rFonts w:cs="Arial"/>
          <w:sz w:val="22"/>
          <w:lang w:val="de-DE"/>
        </w:rPr>
        <w:t xml:space="preserve"> ist. Um die volle Aufmerksamkeit auf das Verkehrsgeschehen zu lenken, stellten die Opel-Designer die intuitive Bedienung des Systems sicher: Die wichtigsten Funktionen lassen sich nach wie vor über Bedientasten steuern, so dass der Fahrer nicht durch die Suche in Untermenüs abgelenkt wird.</w:t>
      </w:r>
    </w:p>
    <w:p w14:paraId="6DDECBAB" w14:textId="77777777" w:rsidR="00851CE7" w:rsidRDefault="00851CE7" w:rsidP="006A1396">
      <w:pPr>
        <w:spacing w:line="360" w:lineRule="atLeast"/>
        <w:rPr>
          <w:rFonts w:cs="Arial"/>
          <w:sz w:val="22"/>
          <w:lang w:val="de-DE"/>
        </w:rPr>
      </w:pPr>
    </w:p>
    <w:p w14:paraId="1738610D" w14:textId="2A84F14C" w:rsidR="00B31801" w:rsidRPr="00C436FC" w:rsidRDefault="006A1396" w:rsidP="006A1396">
      <w:pPr>
        <w:spacing w:line="360" w:lineRule="atLeast"/>
        <w:rPr>
          <w:rFonts w:cs="Arial"/>
          <w:sz w:val="22"/>
          <w:lang w:val="de-DE"/>
        </w:rPr>
      </w:pPr>
      <w:r>
        <w:rPr>
          <w:rFonts w:cs="Arial"/>
          <w:sz w:val="22"/>
          <w:lang w:val="de-DE"/>
        </w:rPr>
        <w:t xml:space="preserve">Der neue Mokka setzt die Tradition von Opel fort, innovative Technologien </w:t>
      </w:r>
      <w:r w:rsidR="00BA3DFF">
        <w:rPr>
          <w:rFonts w:cs="Arial"/>
          <w:sz w:val="22"/>
          <w:lang w:val="de-DE"/>
        </w:rPr>
        <w:t xml:space="preserve">aus höheren Fahrzeugklassen </w:t>
      </w:r>
      <w:r>
        <w:rPr>
          <w:rFonts w:cs="Arial"/>
          <w:sz w:val="22"/>
          <w:lang w:val="de-DE"/>
        </w:rPr>
        <w:t xml:space="preserve">weiten Käuferkreisen zu </w:t>
      </w:r>
      <w:proofErr w:type="spellStart"/>
      <w:r>
        <w:rPr>
          <w:rFonts w:cs="Arial"/>
          <w:sz w:val="22"/>
          <w:lang w:val="de-DE"/>
        </w:rPr>
        <w:t>erschlie</w:t>
      </w:r>
      <w:r w:rsidR="0041738D">
        <w:rPr>
          <w:rFonts w:cs="Arial"/>
          <w:sz w:val="22"/>
          <w:lang w:val="de-DE"/>
        </w:rPr>
        <w:t>ss</w:t>
      </w:r>
      <w:r>
        <w:rPr>
          <w:rFonts w:cs="Arial"/>
          <w:sz w:val="22"/>
          <w:lang w:val="de-DE"/>
        </w:rPr>
        <w:t>en</w:t>
      </w:r>
      <w:proofErr w:type="spellEnd"/>
      <w:r>
        <w:rPr>
          <w:rFonts w:cs="Arial"/>
          <w:sz w:val="22"/>
          <w:lang w:val="de-DE"/>
        </w:rPr>
        <w:t xml:space="preserve">. </w:t>
      </w:r>
      <w:r w:rsidR="00BA3DFF">
        <w:rPr>
          <w:rFonts w:cs="Arial"/>
          <w:sz w:val="22"/>
          <w:lang w:val="de-DE"/>
        </w:rPr>
        <w:t>Das beste Beispiel ist</w:t>
      </w:r>
      <w:r>
        <w:rPr>
          <w:rFonts w:cs="Arial"/>
          <w:sz w:val="22"/>
          <w:lang w:val="de-DE"/>
        </w:rPr>
        <w:t xml:space="preserve"> das</w:t>
      </w:r>
      <w:r w:rsidR="00BA3DFF">
        <w:rPr>
          <w:rFonts w:cs="Arial"/>
          <w:sz w:val="22"/>
          <w:lang w:val="de-DE"/>
        </w:rPr>
        <w:t xml:space="preserve"> in dieser Kategorie einzigartige</w:t>
      </w:r>
      <w:r w:rsidR="007B4C87">
        <w:rPr>
          <w:rFonts w:cs="Arial"/>
          <w:sz w:val="22"/>
          <w:lang w:val="de-DE"/>
        </w:rPr>
        <w:t xml:space="preserve"> adaptive und damit jederzeit b</w:t>
      </w:r>
      <w:r>
        <w:rPr>
          <w:rFonts w:cs="Arial"/>
          <w:sz w:val="22"/>
          <w:lang w:val="de-DE"/>
        </w:rPr>
        <w:t>l</w:t>
      </w:r>
      <w:r w:rsidR="007B4C87">
        <w:rPr>
          <w:rFonts w:cs="Arial"/>
          <w:sz w:val="22"/>
          <w:lang w:val="de-DE"/>
        </w:rPr>
        <w:t>e</w:t>
      </w:r>
      <w:r>
        <w:rPr>
          <w:rFonts w:cs="Arial"/>
          <w:sz w:val="22"/>
          <w:lang w:val="de-DE"/>
        </w:rPr>
        <w:t xml:space="preserve">ndfreie </w:t>
      </w:r>
      <w:proofErr w:type="spellStart"/>
      <w:r w:rsidRPr="005F3655">
        <w:rPr>
          <w:rFonts w:cs="Arial"/>
          <w:sz w:val="22"/>
          <w:lang w:val="de-DE"/>
        </w:rPr>
        <w:t>IntelliLux</w:t>
      </w:r>
      <w:proofErr w:type="spellEnd"/>
      <w:r w:rsidRPr="005F3655">
        <w:rPr>
          <w:rFonts w:cs="Arial"/>
          <w:sz w:val="22"/>
          <w:lang w:val="de-DE"/>
        </w:rPr>
        <w:t xml:space="preserve"> LED</w:t>
      </w:r>
      <w:r w:rsidRPr="005F3655">
        <w:rPr>
          <w:rFonts w:cs="Arial"/>
          <w:sz w:val="22"/>
          <w:vertAlign w:val="superscript"/>
          <w:lang w:val="de-DE"/>
        </w:rPr>
        <w:t>®</w:t>
      </w:r>
      <w:r>
        <w:rPr>
          <w:rFonts w:cs="Arial"/>
          <w:sz w:val="22"/>
          <w:lang w:val="de-DE"/>
        </w:rPr>
        <w:t xml:space="preserve">-Matrix-Licht mit </w:t>
      </w:r>
      <w:r w:rsidR="003F35F1">
        <w:rPr>
          <w:rFonts w:cs="Arial"/>
          <w:sz w:val="22"/>
          <w:lang w:val="de-DE"/>
        </w:rPr>
        <w:t xml:space="preserve">insgesamt </w:t>
      </w:r>
      <w:r>
        <w:rPr>
          <w:rFonts w:cs="Arial"/>
          <w:sz w:val="22"/>
          <w:lang w:val="de-DE"/>
        </w:rPr>
        <w:t>14 Elementen.</w:t>
      </w:r>
      <w:r w:rsidR="00851CE7">
        <w:rPr>
          <w:rFonts w:cs="Arial"/>
          <w:sz w:val="22"/>
          <w:lang w:val="de-DE"/>
        </w:rPr>
        <w:t xml:space="preserve"> Alle Mokka</w:t>
      </w:r>
      <w:r w:rsidR="007A2C95">
        <w:rPr>
          <w:rFonts w:cs="Arial"/>
          <w:sz w:val="22"/>
          <w:lang w:val="de-DE"/>
        </w:rPr>
        <w:t>-Modelle</w:t>
      </w:r>
      <w:r w:rsidR="00851CE7">
        <w:rPr>
          <w:rFonts w:cs="Arial"/>
          <w:sz w:val="22"/>
          <w:lang w:val="de-DE"/>
        </w:rPr>
        <w:t xml:space="preserve"> verfügen bereits </w:t>
      </w:r>
      <w:proofErr w:type="spellStart"/>
      <w:r w:rsidR="00851CE7">
        <w:rPr>
          <w:rFonts w:cs="Arial"/>
          <w:sz w:val="22"/>
          <w:lang w:val="de-DE"/>
        </w:rPr>
        <w:t>serienmä</w:t>
      </w:r>
      <w:r w:rsidR="0041738D">
        <w:rPr>
          <w:rFonts w:cs="Arial"/>
          <w:sz w:val="22"/>
          <w:lang w:val="de-DE"/>
        </w:rPr>
        <w:t>ss</w:t>
      </w:r>
      <w:r w:rsidR="00851CE7">
        <w:rPr>
          <w:rFonts w:cs="Arial"/>
          <w:sz w:val="22"/>
          <w:lang w:val="de-DE"/>
        </w:rPr>
        <w:t>ig</w:t>
      </w:r>
      <w:proofErr w:type="spellEnd"/>
      <w:r w:rsidR="00851CE7">
        <w:rPr>
          <w:rFonts w:cs="Arial"/>
          <w:sz w:val="22"/>
          <w:lang w:val="de-DE"/>
        </w:rPr>
        <w:t xml:space="preserve"> über </w:t>
      </w:r>
      <w:r w:rsidR="00D46338">
        <w:rPr>
          <w:rFonts w:cs="Arial"/>
          <w:sz w:val="22"/>
          <w:lang w:val="de-DE"/>
        </w:rPr>
        <w:t xml:space="preserve">LED-Lampen </w:t>
      </w:r>
      <w:r w:rsidR="00BE5D05">
        <w:rPr>
          <w:rFonts w:cs="Arial"/>
          <w:sz w:val="22"/>
          <w:lang w:val="de-DE"/>
        </w:rPr>
        <w:t>an Front und Heck</w:t>
      </w:r>
      <w:r w:rsidR="00BA3DFF">
        <w:rPr>
          <w:rFonts w:cs="Arial"/>
          <w:sz w:val="22"/>
          <w:lang w:val="de-DE"/>
        </w:rPr>
        <w:t>,</w:t>
      </w:r>
      <w:r w:rsidR="00BE5D05">
        <w:rPr>
          <w:rFonts w:cs="Arial"/>
          <w:sz w:val="22"/>
          <w:lang w:val="de-DE"/>
        </w:rPr>
        <w:t xml:space="preserve"> </w:t>
      </w:r>
      <w:r w:rsidR="00851CE7">
        <w:rPr>
          <w:rFonts w:cs="Arial"/>
          <w:sz w:val="22"/>
          <w:lang w:val="de-DE"/>
        </w:rPr>
        <w:t>eine elektrische Parkbremse</w:t>
      </w:r>
      <w:r w:rsidR="00BA3DFF">
        <w:rPr>
          <w:rFonts w:cs="Arial"/>
          <w:sz w:val="22"/>
          <w:lang w:val="de-DE"/>
        </w:rPr>
        <w:t xml:space="preserve"> und Verkehrsschilderkennung. Auf Wunsch sind weitere Hightech-Systeme wie der Automatische Geschwindigkeits-Assistent </w:t>
      </w:r>
      <w:r w:rsidR="00BA3DFF" w:rsidRPr="001E564A">
        <w:rPr>
          <w:rFonts w:cs="Arial"/>
          <w:b/>
          <w:sz w:val="22"/>
          <w:lang w:val="de-DE"/>
        </w:rPr>
        <w:t>ACC</w:t>
      </w:r>
      <w:r w:rsidR="00BA3DFF">
        <w:rPr>
          <w:rFonts w:cs="Arial"/>
          <w:sz w:val="22"/>
          <w:lang w:val="de-DE"/>
        </w:rPr>
        <w:t xml:space="preserve"> (</w:t>
      </w:r>
      <w:r w:rsidR="00BA3DFF" w:rsidRPr="001E564A">
        <w:rPr>
          <w:rFonts w:cs="Arial"/>
          <w:b/>
          <w:sz w:val="22"/>
          <w:lang w:val="de-DE"/>
        </w:rPr>
        <w:t>A</w:t>
      </w:r>
      <w:r w:rsidR="00BA3DFF">
        <w:rPr>
          <w:rFonts w:cs="Arial"/>
          <w:sz w:val="22"/>
          <w:lang w:val="de-DE"/>
        </w:rPr>
        <w:t xml:space="preserve">daptive </w:t>
      </w:r>
      <w:r w:rsidR="00BA3DFF" w:rsidRPr="001E564A">
        <w:rPr>
          <w:rFonts w:cs="Arial"/>
          <w:b/>
          <w:sz w:val="22"/>
          <w:lang w:val="de-DE"/>
        </w:rPr>
        <w:t>C</w:t>
      </w:r>
      <w:r w:rsidR="00BA3DFF">
        <w:rPr>
          <w:rFonts w:cs="Arial"/>
          <w:sz w:val="22"/>
          <w:lang w:val="de-DE"/>
        </w:rPr>
        <w:t xml:space="preserve">ruise </w:t>
      </w:r>
      <w:r w:rsidR="00BA3DFF" w:rsidRPr="001E564A">
        <w:rPr>
          <w:rFonts w:cs="Arial"/>
          <w:b/>
          <w:sz w:val="22"/>
          <w:lang w:val="de-DE"/>
        </w:rPr>
        <w:t>C</w:t>
      </w:r>
      <w:r w:rsidR="00BA3DFF">
        <w:rPr>
          <w:rFonts w:cs="Arial"/>
          <w:sz w:val="22"/>
          <w:lang w:val="de-DE"/>
        </w:rPr>
        <w:t xml:space="preserve">ontrol), der aktive Spurhalte-Assistent sowie die </w:t>
      </w:r>
      <w:r w:rsidR="00BA3DFF" w:rsidRPr="00B91E8F">
        <w:rPr>
          <w:rFonts w:cs="Arial"/>
          <w:sz w:val="22"/>
          <w:lang w:val="de-DE"/>
        </w:rPr>
        <w:t>180</w:t>
      </w:r>
      <w:r w:rsidR="00434C49">
        <w:rPr>
          <w:rFonts w:cs="Arial"/>
          <w:sz w:val="22"/>
          <w:lang w:val="de-DE"/>
        </w:rPr>
        <w:noBreakHyphen/>
      </w:r>
      <w:r w:rsidR="00BA3DFF" w:rsidRPr="00B91E8F">
        <w:rPr>
          <w:rFonts w:cs="Arial"/>
          <w:sz w:val="22"/>
          <w:lang w:val="de-DE"/>
        </w:rPr>
        <w:t>Grad-Panorama-Rückfahrkamera</w:t>
      </w:r>
      <w:r w:rsidR="00BA3DFF">
        <w:rPr>
          <w:rFonts w:cs="Arial"/>
          <w:sz w:val="22"/>
          <w:lang w:val="de-DE"/>
        </w:rPr>
        <w:t xml:space="preserve"> erhältlich.</w:t>
      </w:r>
    </w:p>
    <w:p w14:paraId="68EFE1FF" w14:textId="77777777" w:rsidR="00A17059" w:rsidRDefault="00A17059" w:rsidP="00A17059">
      <w:pPr>
        <w:spacing w:line="360" w:lineRule="atLeast"/>
        <w:rPr>
          <w:rFonts w:cs="Arial"/>
          <w:sz w:val="22"/>
          <w:lang w:val="de-DE"/>
        </w:rPr>
      </w:pPr>
    </w:p>
    <w:p w14:paraId="1F28E169" w14:textId="4929B22C" w:rsidR="00DC1ED5" w:rsidRDefault="00832130" w:rsidP="00832130">
      <w:pPr>
        <w:spacing w:line="360" w:lineRule="atLeast"/>
        <w:rPr>
          <w:rFonts w:cs="Arial"/>
          <w:sz w:val="22"/>
          <w:lang w:val="de-DE"/>
        </w:rPr>
      </w:pPr>
      <w:r w:rsidRPr="00832130">
        <w:rPr>
          <w:rFonts w:cs="Arial"/>
          <w:sz w:val="22"/>
          <w:lang w:val="de-DE"/>
        </w:rPr>
        <w:t xml:space="preserve">Die </w:t>
      </w:r>
      <w:r>
        <w:rPr>
          <w:rFonts w:cs="Arial"/>
          <w:sz w:val="22"/>
          <w:lang w:val="de-DE"/>
        </w:rPr>
        <w:t>nächste</w:t>
      </w:r>
      <w:r w:rsidRPr="00832130">
        <w:rPr>
          <w:rFonts w:cs="Arial"/>
          <w:sz w:val="22"/>
          <w:lang w:val="de-DE"/>
        </w:rPr>
        <w:t xml:space="preserve"> Mokka-Generation basiert auf der </w:t>
      </w:r>
      <w:r w:rsidR="00BA3DFF">
        <w:rPr>
          <w:rFonts w:cs="Arial"/>
          <w:sz w:val="22"/>
          <w:lang w:val="de-DE"/>
        </w:rPr>
        <w:t xml:space="preserve">neuen Version der </w:t>
      </w:r>
      <w:r w:rsidRPr="00832130">
        <w:rPr>
          <w:rFonts w:cs="Arial"/>
          <w:sz w:val="22"/>
          <w:lang w:val="de-DE"/>
        </w:rPr>
        <w:t xml:space="preserve">hocheffizienten Multi-Energy-Plattform CMP (Common </w:t>
      </w:r>
      <w:proofErr w:type="gramStart"/>
      <w:r w:rsidRPr="00832130">
        <w:rPr>
          <w:rFonts w:cs="Arial"/>
          <w:sz w:val="22"/>
          <w:lang w:val="de-DE"/>
        </w:rPr>
        <w:t>Modular</w:t>
      </w:r>
      <w:proofErr w:type="gramEnd"/>
      <w:r w:rsidRPr="00832130">
        <w:rPr>
          <w:rFonts w:cs="Arial"/>
          <w:sz w:val="22"/>
          <w:lang w:val="de-DE"/>
        </w:rPr>
        <w:t xml:space="preserve"> </w:t>
      </w:r>
      <w:proofErr w:type="spellStart"/>
      <w:r w:rsidRPr="00832130">
        <w:rPr>
          <w:rFonts w:cs="Arial"/>
          <w:sz w:val="22"/>
          <w:lang w:val="de-DE"/>
        </w:rPr>
        <w:t>Platform</w:t>
      </w:r>
      <w:proofErr w:type="spellEnd"/>
      <w:r w:rsidRPr="00832130">
        <w:rPr>
          <w:rFonts w:cs="Arial"/>
          <w:sz w:val="22"/>
          <w:lang w:val="de-DE"/>
        </w:rPr>
        <w:t>). Bei der Fahrzeugentwicklung bietet dieser</w:t>
      </w:r>
      <w:r w:rsidR="00DC1ED5">
        <w:rPr>
          <w:rFonts w:cs="Arial"/>
          <w:sz w:val="22"/>
          <w:lang w:val="de-DE"/>
        </w:rPr>
        <w:t xml:space="preserve"> leichte und effiziente</w:t>
      </w:r>
      <w:r w:rsidRPr="00832130">
        <w:rPr>
          <w:rFonts w:cs="Arial"/>
          <w:sz w:val="22"/>
          <w:lang w:val="de-DE"/>
        </w:rPr>
        <w:t xml:space="preserve"> modulare Baukasten ein </w:t>
      </w:r>
      <w:proofErr w:type="spellStart"/>
      <w:r w:rsidRPr="00832130">
        <w:rPr>
          <w:rFonts w:cs="Arial"/>
          <w:sz w:val="22"/>
          <w:lang w:val="de-DE"/>
        </w:rPr>
        <w:t>Höchstma</w:t>
      </w:r>
      <w:r w:rsidR="0041738D">
        <w:rPr>
          <w:rFonts w:cs="Arial"/>
          <w:sz w:val="22"/>
          <w:lang w:val="de-DE"/>
        </w:rPr>
        <w:t>ss</w:t>
      </w:r>
      <w:proofErr w:type="spellEnd"/>
      <w:r w:rsidRPr="00832130">
        <w:rPr>
          <w:rFonts w:cs="Arial"/>
          <w:sz w:val="22"/>
          <w:lang w:val="de-DE"/>
        </w:rPr>
        <w:t xml:space="preserve"> an Flexibilität. Die CMP erlaubt zudem sowohl die Verwendung von einem rein batterie-elektrischen Antrieb wie von Verbrennungsmotoren. Der Kunde hat die Wahl. </w:t>
      </w:r>
    </w:p>
    <w:p w14:paraId="35758FE7" w14:textId="77777777" w:rsidR="00DC1ED5" w:rsidRDefault="00DC1ED5" w:rsidP="00832130">
      <w:pPr>
        <w:spacing w:line="360" w:lineRule="atLeast"/>
        <w:rPr>
          <w:rFonts w:cs="Arial"/>
          <w:sz w:val="22"/>
          <w:lang w:val="de-DE"/>
        </w:rPr>
      </w:pPr>
    </w:p>
    <w:p w14:paraId="3C921567" w14:textId="5FA51959" w:rsidR="00DC1ED5" w:rsidRDefault="00DC1ED5" w:rsidP="00832130">
      <w:pPr>
        <w:spacing w:line="360" w:lineRule="atLeast"/>
        <w:rPr>
          <w:rFonts w:cs="Arial"/>
          <w:sz w:val="22"/>
          <w:lang w:val="de-DE"/>
        </w:rPr>
      </w:pPr>
      <w:r>
        <w:rPr>
          <w:rFonts w:cs="Arial"/>
          <w:sz w:val="22"/>
          <w:lang w:val="de-DE"/>
        </w:rPr>
        <w:t>Das Engineering-Team in Rüsselsheim hat hart daran gearbeitet, das Fahrzeuggewicht zu reduzieren – der neue Mokka wieg</w:t>
      </w:r>
      <w:r w:rsidR="004D7B02">
        <w:rPr>
          <w:rFonts w:cs="Arial"/>
          <w:sz w:val="22"/>
          <w:lang w:val="de-DE"/>
        </w:rPr>
        <w:t>t</w:t>
      </w:r>
      <w:r>
        <w:rPr>
          <w:rFonts w:cs="Arial"/>
          <w:sz w:val="22"/>
          <w:lang w:val="de-DE"/>
        </w:rPr>
        <w:t xml:space="preserve"> bis zu 120 Kilogramm weniger als der Vorgänger – und zugleich die Karosseriesteifigkeit zu erhöhen. Mit den tief im Fahrzeugboden verbauten Batterien konnte die Verwindungssteifigkeit der Elektrovariante so um bis zu 30 Prozent gesteigert werden. Die Vorteile liegen auf der Hand: Der neue Mokka verbraucht </w:t>
      </w:r>
      <w:r>
        <w:rPr>
          <w:rFonts w:cs="Arial"/>
          <w:sz w:val="22"/>
          <w:lang w:val="de-DE"/>
        </w:rPr>
        <w:lastRenderedPageBreak/>
        <w:t xml:space="preserve">wesentlich weniger Energie und macht mit seinem </w:t>
      </w:r>
      <w:r w:rsidR="00AC74C6">
        <w:rPr>
          <w:rFonts w:cs="Arial"/>
          <w:sz w:val="22"/>
          <w:lang w:val="de-DE"/>
        </w:rPr>
        <w:t xml:space="preserve">agilen und direkten Ansprechverhalten ungemein viel </w:t>
      </w:r>
      <w:proofErr w:type="spellStart"/>
      <w:r w:rsidR="00AC74C6">
        <w:rPr>
          <w:rFonts w:cs="Arial"/>
          <w:sz w:val="22"/>
          <w:lang w:val="de-DE"/>
        </w:rPr>
        <w:t>Fahrspa</w:t>
      </w:r>
      <w:r w:rsidR="0041738D">
        <w:rPr>
          <w:rFonts w:cs="Arial"/>
          <w:sz w:val="22"/>
          <w:lang w:val="de-DE"/>
        </w:rPr>
        <w:t>ss</w:t>
      </w:r>
      <w:proofErr w:type="spellEnd"/>
      <w:r w:rsidR="00AC74C6">
        <w:rPr>
          <w:rFonts w:cs="Arial"/>
          <w:sz w:val="22"/>
          <w:lang w:val="de-DE"/>
        </w:rPr>
        <w:t>.</w:t>
      </w:r>
    </w:p>
    <w:p w14:paraId="4B4BED07" w14:textId="77777777" w:rsidR="00DC1ED5" w:rsidRDefault="00DC1ED5" w:rsidP="00832130">
      <w:pPr>
        <w:spacing w:line="360" w:lineRule="atLeast"/>
        <w:rPr>
          <w:rFonts w:cs="Arial"/>
          <w:sz w:val="22"/>
          <w:lang w:val="de-DE"/>
        </w:rPr>
      </w:pPr>
    </w:p>
    <w:p w14:paraId="103FBED3" w14:textId="6D0EEC35" w:rsidR="00A17059" w:rsidRDefault="00AC74C6" w:rsidP="00F528F5">
      <w:pPr>
        <w:spacing w:line="360" w:lineRule="atLeast"/>
        <w:rPr>
          <w:rFonts w:cs="Arial"/>
          <w:sz w:val="22"/>
          <w:lang w:val="de-DE"/>
        </w:rPr>
      </w:pPr>
      <w:r>
        <w:rPr>
          <w:rFonts w:cs="Arial"/>
          <w:sz w:val="22"/>
          <w:lang w:val="de-DE"/>
        </w:rPr>
        <w:t xml:space="preserve">Als erstes Modell in der Opel-Geschichte fährt der neue Mokka direkt ab Marktstart elektrisch vor. </w:t>
      </w:r>
      <w:r w:rsidR="00F528F5" w:rsidRPr="00F528F5">
        <w:rPr>
          <w:rFonts w:cs="Arial"/>
          <w:sz w:val="22"/>
          <w:lang w:val="de-DE"/>
        </w:rPr>
        <w:t xml:space="preserve">Der Antrieb im </w:t>
      </w:r>
      <w:r w:rsidR="00F528F5">
        <w:rPr>
          <w:rFonts w:cs="Arial"/>
          <w:sz w:val="22"/>
          <w:lang w:val="de-DE"/>
        </w:rPr>
        <w:t>Mokka</w:t>
      </w:r>
      <w:r w:rsidR="00F528F5" w:rsidRPr="00F528F5">
        <w:rPr>
          <w:rFonts w:cs="Arial"/>
          <w:sz w:val="22"/>
          <w:lang w:val="de-DE"/>
        </w:rPr>
        <w:t xml:space="preserve">-e verbindet emissionsfreies Fahren mit </w:t>
      </w:r>
      <w:r w:rsidR="00DC3F86">
        <w:rPr>
          <w:rFonts w:cs="Arial"/>
          <w:sz w:val="22"/>
          <w:lang w:val="de-DE"/>
        </w:rPr>
        <w:t xml:space="preserve">einem </w:t>
      </w:r>
      <w:proofErr w:type="spellStart"/>
      <w:r w:rsidR="00DC3F86">
        <w:rPr>
          <w:rFonts w:cs="Arial"/>
          <w:sz w:val="22"/>
          <w:lang w:val="de-DE"/>
        </w:rPr>
        <w:t>au</w:t>
      </w:r>
      <w:r w:rsidR="0041738D">
        <w:rPr>
          <w:rFonts w:cs="Arial"/>
          <w:sz w:val="22"/>
          <w:lang w:val="de-DE"/>
        </w:rPr>
        <w:t>ss</w:t>
      </w:r>
      <w:r w:rsidR="00DC3F86">
        <w:rPr>
          <w:rFonts w:cs="Arial"/>
          <w:sz w:val="22"/>
          <w:lang w:val="de-DE"/>
        </w:rPr>
        <w:t>ergewöhnlichen</w:t>
      </w:r>
      <w:proofErr w:type="spellEnd"/>
      <w:r w:rsidR="00DC3F86">
        <w:rPr>
          <w:rFonts w:cs="Arial"/>
          <w:sz w:val="22"/>
          <w:lang w:val="de-DE"/>
        </w:rPr>
        <w:t xml:space="preserve"> Fahrerlebnis</w:t>
      </w:r>
      <w:r w:rsidR="00F528F5" w:rsidRPr="00F528F5">
        <w:rPr>
          <w:rFonts w:cs="Arial"/>
          <w:sz w:val="22"/>
          <w:lang w:val="de-DE"/>
        </w:rPr>
        <w:t xml:space="preserve">. </w:t>
      </w:r>
      <w:r w:rsidR="00DC3F86">
        <w:rPr>
          <w:rFonts w:cs="Arial"/>
          <w:sz w:val="22"/>
          <w:lang w:val="de-DE"/>
        </w:rPr>
        <w:t xml:space="preserve">Der Elektromotor </w:t>
      </w:r>
      <w:r w:rsidR="00DC3F86" w:rsidRPr="00791147">
        <w:rPr>
          <w:rFonts w:cs="Arial"/>
          <w:sz w:val="22"/>
          <w:lang w:val="de-DE"/>
        </w:rPr>
        <w:t>liefert</w:t>
      </w:r>
      <w:r w:rsidR="00F528F5" w:rsidRPr="00791147">
        <w:rPr>
          <w:rFonts w:cs="Arial"/>
          <w:sz w:val="22"/>
          <w:lang w:val="de-DE"/>
        </w:rPr>
        <w:t xml:space="preserve"> </w:t>
      </w:r>
      <w:r w:rsidR="00F528F5" w:rsidRPr="00A50E9E">
        <w:rPr>
          <w:rFonts w:cs="Arial"/>
          <w:sz w:val="22"/>
          <w:lang w:val="de-DE"/>
        </w:rPr>
        <w:t>100 kW/136 PS</w:t>
      </w:r>
      <w:r w:rsidR="00F528F5" w:rsidRPr="00F528F5">
        <w:rPr>
          <w:rFonts w:cs="Arial"/>
          <w:sz w:val="22"/>
          <w:lang w:val="de-DE"/>
        </w:rPr>
        <w:t xml:space="preserve"> Leistung und </w:t>
      </w:r>
      <w:r w:rsidR="00F528F5" w:rsidRPr="00A50E9E">
        <w:rPr>
          <w:rFonts w:cs="Arial"/>
          <w:sz w:val="22"/>
          <w:lang w:val="de-DE"/>
        </w:rPr>
        <w:t>260</w:t>
      </w:r>
      <w:r w:rsidR="00F528F5" w:rsidRPr="00F528F5">
        <w:rPr>
          <w:rFonts w:cs="Arial"/>
          <w:sz w:val="22"/>
          <w:lang w:val="de-DE"/>
        </w:rPr>
        <w:t xml:space="preserve"> Newtonmeter maximales Drehmoment aus dem Stand. Unmittelbares Ansprechverhalten, Agilität und Dynamik gehören zu seinen herausragenden Eigenschaften. Der Fahrer kann</w:t>
      </w:r>
      <w:r w:rsidR="00DC3F86">
        <w:rPr>
          <w:rFonts w:cs="Arial"/>
          <w:sz w:val="22"/>
          <w:lang w:val="de-DE"/>
        </w:rPr>
        <w:t xml:space="preserve"> je nach Bedarf und Laune</w:t>
      </w:r>
      <w:r w:rsidR="00F528F5" w:rsidRPr="00F528F5">
        <w:rPr>
          <w:rFonts w:cs="Arial"/>
          <w:sz w:val="22"/>
          <w:lang w:val="de-DE"/>
        </w:rPr>
        <w:t xml:space="preserve"> zwischen den drei Fahrstufen Normal, Eco und Sport wählen. Die elektronisch begrenzte Höchstgeschwindigkeit liegt bei </w:t>
      </w:r>
      <w:r w:rsidR="00F528F5" w:rsidRPr="00A50E9E">
        <w:rPr>
          <w:rFonts w:cs="Arial"/>
          <w:sz w:val="22"/>
          <w:lang w:val="de-DE"/>
        </w:rPr>
        <w:t>150</w:t>
      </w:r>
      <w:r w:rsidR="00F528F5" w:rsidRPr="00C40EE2">
        <w:rPr>
          <w:rFonts w:cs="Arial"/>
          <w:sz w:val="22"/>
          <w:lang w:val="de-DE"/>
        </w:rPr>
        <w:t xml:space="preserve"> k</w:t>
      </w:r>
      <w:r w:rsidR="00F528F5" w:rsidRPr="00F528F5">
        <w:rPr>
          <w:rFonts w:cs="Arial"/>
          <w:sz w:val="22"/>
          <w:lang w:val="de-DE"/>
        </w:rPr>
        <w:t>m/h</w:t>
      </w:r>
      <w:r w:rsidR="004D7B02">
        <w:rPr>
          <w:rFonts w:cs="Arial"/>
          <w:sz w:val="22"/>
          <w:lang w:val="de-DE"/>
        </w:rPr>
        <w:t>,</w:t>
      </w:r>
      <w:r w:rsidR="00791147">
        <w:rPr>
          <w:rFonts w:cs="Arial"/>
          <w:sz w:val="22"/>
          <w:lang w:val="de-DE"/>
        </w:rPr>
        <w:t xml:space="preserve"> um den Verbrauch der</w:t>
      </w:r>
      <w:r w:rsidR="00DC3F86">
        <w:rPr>
          <w:rFonts w:cs="Arial"/>
          <w:sz w:val="22"/>
          <w:lang w:val="de-DE"/>
        </w:rPr>
        <w:t xml:space="preserve"> gespeicherte</w:t>
      </w:r>
      <w:r w:rsidR="00791147">
        <w:rPr>
          <w:rFonts w:cs="Arial"/>
          <w:sz w:val="22"/>
          <w:lang w:val="de-DE"/>
        </w:rPr>
        <w:t>n</w:t>
      </w:r>
      <w:r w:rsidR="00DC3F86">
        <w:rPr>
          <w:rFonts w:cs="Arial"/>
          <w:sz w:val="22"/>
          <w:lang w:val="de-DE"/>
        </w:rPr>
        <w:t xml:space="preserve"> Energie</w:t>
      </w:r>
      <w:r w:rsidR="00791147">
        <w:rPr>
          <w:rFonts w:cs="Arial"/>
          <w:sz w:val="22"/>
          <w:lang w:val="de-DE"/>
        </w:rPr>
        <w:t xml:space="preserve"> </w:t>
      </w:r>
      <w:r w:rsidR="006A4804">
        <w:rPr>
          <w:rFonts w:cs="Arial"/>
          <w:sz w:val="22"/>
          <w:lang w:val="de-DE"/>
        </w:rPr>
        <w:t>zu schonen</w:t>
      </w:r>
      <w:r w:rsidR="00791147">
        <w:rPr>
          <w:rFonts w:cs="Arial"/>
          <w:sz w:val="22"/>
          <w:lang w:val="de-DE"/>
        </w:rPr>
        <w:t xml:space="preserve"> und die Reichweite zu gewährleisten.</w:t>
      </w:r>
      <w:r w:rsidR="006A4804">
        <w:rPr>
          <w:rFonts w:cs="Arial"/>
          <w:sz w:val="22"/>
          <w:lang w:val="de-DE"/>
        </w:rPr>
        <w:t xml:space="preserve"> Im Normal-Modus lassen sich im Mokka</w:t>
      </w:r>
      <w:r w:rsidR="006A4804">
        <w:rPr>
          <w:rFonts w:cs="Arial"/>
          <w:sz w:val="22"/>
          <w:lang w:val="de-DE"/>
        </w:rPr>
        <w:noBreakHyphen/>
        <w:t xml:space="preserve">e bis </w:t>
      </w:r>
      <w:r w:rsidR="006A4804" w:rsidRPr="00B06E62">
        <w:rPr>
          <w:rFonts w:cs="Arial"/>
          <w:sz w:val="22"/>
          <w:lang w:val="de-DE"/>
        </w:rPr>
        <w:t xml:space="preserve">zu </w:t>
      </w:r>
      <w:r w:rsidR="004D7B02" w:rsidRPr="00B8619A">
        <w:rPr>
          <w:rFonts w:cs="Arial"/>
          <w:sz w:val="22"/>
          <w:lang w:val="de-DE"/>
        </w:rPr>
        <w:t>3</w:t>
      </w:r>
      <w:r w:rsidR="00B06E62" w:rsidRPr="00B8619A">
        <w:rPr>
          <w:rFonts w:cs="Arial"/>
          <w:sz w:val="22"/>
          <w:lang w:val="de-DE"/>
        </w:rPr>
        <w:t>22</w:t>
      </w:r>
      <w:r w:rsidR="004D7B02" w:rsidRPr="00B8619A">
        <w:rPr>
          <w:rFonts w:cs="Arial"/>
          <w:sz w:val="22"/>
          <w:lang w:val="de-DE"/>
        </w:rPr>
        <w:t xml:space="preserve"> Kilometer</w:t>
      </w:r>
      <w:r w:rsidR="006A4804" w:rsidRPr="00B06E62">
        <w:rPr>
          <w:rFonts w:cs="Arial"/>
          <w:sz w:val="22"/>
          <w:lang w:val="de-DE"/>
        </w:rPr>
        <w:t xml:space="preserve"> </w:t>
      </w:r>
      <w:proofErr w:type="spellStart"/>
      <w:r w:rsidR="006A4804" w:rsidRPr="00B06E62">
        <w:rPr>
          <w:rFonts w:cs="Arial"/>
          <w:sz w:val="22"/>
          <w:lang w:val="de-DE"/>
        </w:rPr>
        <w:t>gemä</w:t>
      </w:r>
      <w:r w:rsidR="0041738D">
        <w:rPr>
          <w:rFonts w:cs="Arial"/>
          <w:sz w:val="22"/>
          <w:lang w:val="de-DE"/>
        </w:rPr>
        <w:t>ss</w:t>
      </w:r>
      <w:proofErr w:type="spellEnd"/>
      <w:r w:rsidR="006A4804">
        <w:rPr>
          <w:rFonts w:cs="Arial"/>
          <w:sz w:val="22"/>
          <w:lang w:val="de-DE"/>
        </w:rPr>
        <w:t xml:space="preserve"> WLTP-Zyklus</w:t>
      </w:r>
      <w:r w:rsidR="00A50E9E">
        <w:rPr>
          <w:rStyle w:val="Funotenzeichen"/>
          <w:rFonts w:cs="Arial"/>
          <w:sz w:val="22"/>
          <w:lang w:val="de-DE"/>
        </w:rPr>
        <w:footnoteReference w:id="1"/>
      </w:r>
      <w:r w:rsidR="006A4804">
        <w:rPr>
          <w:rFonts w:cs="Arial"/>
          <w:sz w:val="22"/>
          <w:lang w:val="de-DE"/>
        </w:rPr>
        <w:t xml:space="preserve"> rein elektrisch zurücklegen. Mit Eco lässt sich die Reichweite weiter optimieren. </w:t>
      </w:r>
      <w:r w:rsidR="004D7B02">
        <w:rPr>
          <w:rFonts w:cs="Arial"/>
          <w:sz w:val="22"/>
          <w:lang w:val="de-DE"/>
        </w:rPr>
        <w:t>A</w:t>
      </w:r>
      <w:r w:rsidR="006A4804">
        <w:rPr>
          <w:rFonts w:cs="Arial"/>
          <w:sz w:val="22"/>
          <w:lang w:val="de-DE"/>
        </w:rPr>
        <w:t xml:space="preserve">n einer 100 kW-Gleichstrom-Säule (dafür ist der Mokka-e </w:t>
      </w:r>
      <w:proofErr w:type="spellStart"/>
      <w:r w:rsidR="006A4804">
        <w:rPr>
          <w:rFonts w:cs="Arial"/>
          <w:sz w:val="22"/>
          <w:lang w:val="de-DE"/>
        </w:rPr>
        <w:t>serienmä</w:t>
      </w:r>
      <w:r w:rsidR="0041738D">
        <w:rPr>
          <w:rFonts w:cs="Arial"/>
          <w:sz w:val="22"/>
          <w:lang w:val="de-DE"/>
        </w:rPr>
        <w:t>ss</w:t>
      </w:r>
      <w:r w:rsidR="006A4804">
        <w:rPr>
          <w:rFonts w:cs="Arial"/>
          <w:sz w:val="22"/>
          <w:lang w:val="de-DE"/>
        </w:rPr>
        <w:t>ig</w:t>
      </w:r>
      <w:proofErr w:type="spellEnd"/>
      <w:r w:rsidR="006A4804">
        <w:rPr>
          <w:rFonts w:cs="Arial"/>
          <w:sz w:val="22"/>
          <w:lang w:val="de-DE"/>
        </w:rPr>
        <w:t xml:space="preserve"> ausgerüstet)</w:t>
      </w:r>
      <w:r w:rsidR="004D7B02">
        <w:rPr>
          <w:rFonts w:cs="Arial"/>
          <w:sz w:val="22"/>
          <w:lang w:val="de-DE"/>
        </w:rPr>
        <w:t xml:space="preserve"> kann</w:t>
      </w:r>
      <w:r w:rsidR="006A4804" w:rsidRPr="00F528F5">
        <w:rPr>
          <w:rFonts w:cs="Arial"/>
          <w:sz w:val="22"/>
          <w:lang w:val="de-DE"/>
        </w:rPr>
        <w:t xml:space="preserve"> </w:t>
      </w:r>
      <w:r w:rsidR="006A4804" w:rsidRPr="00C40EE2">
        <w:rPr>
          <w:rFonts w:cs="Arial"/>
          <w:sz w:val="22"/>
          <w:lang w:val="de-DE"/>
        </w:rPr>
        <w:t xml:space="preserve">die </w:t>
      </w:r>
      <w:r w:rsidR="006A4804" w:rsidRPr="008755C2">
        <w:rPr>
          <w:rFonts w:cs="Arial"/>
          <w:sz w:val="22"/>
          <w:lang w:val="de-DE"/>
        </w:rPr>
        <w:t>50 kWh-Batterie</w:t>
      </w:r>
      <w:r w:rsidR="006A4804" w:rsidRPr="00C40EE2">
        <w:rPr>
          <w:rFonts w:cs="Arial"/>
          <w:sz w:val="22"/>
          <w:lang w:val="de-DE"/>
        </w:rPr>
        <w:t xml:space="preserve"> </w:t>
      </w:r>
      <w:r w:rsidR="004D7B02" w:rsidRPr="00C40EE2">
        <w:rPr>
          <w:rFonts w:cs="Arial"/>
          <w:sz w:val="22"/>
          <w:lang w:val="de-DE"/>
        </w:rPr>
        <w:t>in</w:t>
      </w:r>
      <w:r w:rsidR="004D7B02" w:rsidRPr="00F528F5">
        <w:rPr>
          <w:rFonts w:cs="Arial"/>
          <w:sz w:val="22"/>
          <w:lang w:val="de-DE"/>
        </w:rPr>
        <w:t xml:space="preserve"> 30 Minuten per Schnellladung</w:t>
      </w:r>
      <w:r w:rsidR="004D7B02">
        <w:rPr>
          <w:rFonts w:cs="Arial"/>
          <w:sz w:val="22"/>
          <w:lang w:val="de-DE"/>
        </w:rPr>
        <w:t xml:space="preserve"> </w:t>
      </w:r>
      <w:r w:rsidR="008755C2">
        <w:rPr>
          <w:rFonts w:cs="Arial"/>
          <w:sz w:val="22"/>
          <w:lang w:val="de-DE"/>
        </w:rPr>
        <w:t>bis zu 80 </w:t>
      </w:r>
      <w:r w:rsidR="006A4804" w:rsidRPr="00F528F5">
        <w:rPr>
          <w:rFonts w:cs="Arial"/>
          <w:sz w:val="22"/>
          <w:lang w:val="de-DE"/>
        </w:rPr>
        <w:t>Prozent wieder aufgeladen werden.</w:t>
      </w:r>
      <w:r w:rsidR="00C40EE2">
        <w:rPr>
          <w:rFonts w:cs="Arial"/>
          <w:sz w:val="22"/>
          <w:lang w:val="de-DE"/>
        </w:rPr>
        <w:t xml:space="preserve"> </w:t>
      </w:r>
      <w:r w:rsidR="008755C2">
        <w:rPr>
          <w:rFonts w:cs="Arial"/>
          <w:sz w:val="22"/>
          <w:lang w:val="de-DE"/>
        </w:rPr>
        <w:t>Egal ob</w:t>
      </w:r>
      <w:r w:rsidR="00C40EE2" w:rsidRPr="00F528F5">
        <w:rPr>
          <w:rFonts w:cs="Arial"/>
          <w:sz w:val="22"/>
          <w:lang w:val="de-DE"/>
        </w:rPr>
        <w:t xml:space="preserve"> Wall Box, High-Speed-</w:t>
      </w:r>
      <w:proofErr w:type="spellStart"/>
      <w:r w:rsidR="00C40EE2" w:rsidRPr="00F528F5">
        <w:rPr>
          <w:rFonts w:cs="Arial"/>
          <w:sz w:val="22"/>
          <w:lang w:val="de-DE"/>
        </w:rPr>
        <w:t>Charging</w:t>
      </w:r>
      <w:proofErr w:type="spellEnd"/>
      <w:r w:rsidR="00C40EE2" w:rsidRPr="00F528F5">
        <w:rPr>
          <w:rFonts w:cs="Arial"/>
          <w:sz w:val="22"/>
          <w:lang w:val="de-DE"/>
        </w:rPr>
        <w:t xml:space="preserve"> oder Kabellösung für die Haushaltssteckdose –</w:t>
      </w:r>
      <w:r w:rsidR="00C40EE2">
        <w:rPr>
          <w:rFonts w:cs="Arial"/>
          <w:sz w:val="22"/>
          <w:lang w:val="de-DE"/>
        </w:rPr>
        <w:t xml:space="preserve"> d</w:t>
      </w:r>
      <w:r w:rsidR="006A4804">
        <w:rPr>
          <w:rFonts w:cs="Arial"/>
          <w:sz w:val="22"/>
          <w:lang w:val="de-DE"/>
        </w:rPr>
        <w:t>er neue Mokka-e</w:t>
      </w:r>
      <w:r w:rsidR="006A4804" w:rsidRPr="006A4804">
        <w:rPr>
          <w:rFonts w:cs="Arial"/>
          <w:sz w:val="22"/>
          <w:lang w:val="de-DE"/>
        </w:rPr>
        <w:t xml:space="preserve"> </w:t>
      </w:r>
      <w:r w:rsidR="006A4804" w:rsidRPr="00F528F5">
        <w:rPr>
          <w:rFonts w:cs="Arial"/>
          <w:sz w:val="22"/>
          <w:lang w:val="de-DE"/>
        </w:rPr>
        <w:t>ist auf alle Ladeoptionen</w:t>
      </w:r>
      <w:r w:rsidR="006A4804">
        <w:rPr>
          <w:rFonts w:cs="Arial"/>
          <w:sz w:val="22"/>
          <w:lang w:val="de-DE"/>
        </w:rPr>
        <w:t xml:space="preserve"> vom einphasigen bis zum dreiphasigen Laden mit 11 kW</w:t>
      </w:r>
      <w:r w:rsidR="006A4804" w:rsidRPr="00F528F5">
        <w:rPr>
          <w:rFonts w:cs="Arial"/>
          <w:sz w:val="22"/>
          <w:lang w:val="de-DE"/>
        </w:rPr>
        <w:t xml:space="preserve"> vorbereitet und überzeugt zudem mit einer 8-Jahres-Garantie für die Batterie.</w:t>
      </w:r>
    </w:p>
    <w:p w14:paraId="788852BB" w14:textId="77777777" w:rsidR="00832130" w:rsidRDefault="00832130" w:rsidP="00F528F5">
      <w:pPr>
        <w:spacing w:line="360" w:lineRule="atLeast"/>
        <w:rPr>
          <w:rFonts w:cs="Arial"/>
          <w:sz w:val="22"/>
          <w:lang w:val="de-DE"/>
        </w:rPr>
      </w:pPr>
    </w:p>
    <w:p w14:paraId="20DAC4F9" w14:textId="42CFDD27" w:rsidR="00832130" w:rsidRDefault="00832130" w:rsidP="00832130">
      <w:pPr>
        <w:spacing w:line="360" w:lineRule="atLeast"/>
        <w:rPr>
          <w:rFonts w:cs="Arial"/>
          <w:sz w:val="22"/>
          <w:lang w:val="de-DE"/>
        </w:rPr>
      </w:pPr>
      <w:r w:rsidRPr="00832130">
        <w:rPr>
          <w:rFonts w:cs="Arial"/>
          <w:sz w:val="22"/>
          <w:lang w:val="de-DE"/>
        </w:rPr>
        <w:t>Die Kunden können sich schon jetzt auf eine sehr agile</w:t>
      </w:r>
      <w:r w:rsidR="006A4804">
        <w:rPr>
          <w:rFonts w:cs="Arial"/>
          <w:sz w:val="22"/>
          <w:lang w:val="de-DE"/>
        </w:rPr>
        <w:t>, energiegeladene</w:t>
      </w:r>
      <w:r w:rsidRPr="00832130">
        <w:rPr>
          <w:rFonts w:cs="Arial"/>
          <w:sz w:val="22"/>
          <w:lang w:val="de-DE"/>
        </w:rPr>
        <w:t xml:space="preserve"> zweite Mokka-Generation freuen, die ab</w:t>
      </w:r>
      <w:r w:rsidR="006A4804">
        <w:rPr>
          <w:rFonts w:cs="Arial"/>
          <w:sz w:val="22"/>
          <w:lang w:val="de-DE"/>
        </w:rPr>
        <w:t xml:space="preserve"> Spätsommer 2020 bestellbar sein und ab</w:t>
      </w:r>
      <w:r w:rsidRPr="00832130">
        <w:rPr>
          <w:rFonts w:cs="Arial"/>
          <w:sz w:val="22"/>
          <w:lang w:val="de-DE"/>
        </w:rPr>
        <w:t xml:space="preserve"> Anfang 2021 </w:t>
      </w:r>
      <w:r w:rsidR="0041738D">
        <w:rPr>
          <w:rFonts w:cs="Arial"/>
          <w:sz w:val="22"/>
          <w:lang w:val="de-DE"/>
        </w:rPr>
        <w:t>beim Handel</w:t>
      </w:r>
      <w:r w:rsidRPr="00832130">
        <w:rPr>
          <w:rFonts w:cs="Arial"/>
          <w:sz w:val="22"/>
          <w:lang w:val="de-DE"/>
        </w:rPr>
        <w:t xml:space="preserve"> steh</w:t>
      </w:r>
      <w:r w:rsidR="006A4804">
        <w:rPr>
          <w:rFonts w:cs="Arial"/>
          <w:sz w:val="22"/>
          <w:lang w:val="de-DE"/>
        </w:rPr>
        <w:t>en wird</w:t>
      </w:r>
      <w:r w:rsidRPr="00832130">
        <w:rPr>
          <w:rFonts w:cs="Arial"/>
          <w:sz w:val="22"/>
          <w:lang w:val="de-DE"/>
        </w:rPr>
        <w:t>.</w:t>
      </w:r>
      <w:r w:rsidR="006A4804">
        <w:rPr>
          <w:rFonts w:cs="Arial"/>
          <w:sz w:val="22"/>
          <w:lang w:val="de-DE"/>
        </w:rPr>
        <w:t xml:space="preserve"> Der Newcomer wird dann als Mokka-e sowie </w:t>
      </w:r>
      <w:r w:rsidR="004D7B02">
        <w:rPr>
          <w:rFonts w:cs="Arial"/>
          <w:sz w:val="22"/>
          <w:lang w:val="de-DE"/>
        </w:rPr>
        <w:t>mit besonders effizienten Diesel- und Benzinmotoren erhältlich sein.</w:t>
      </w:r>
    </w:p>
    <w:p w14:paraId="03C353CF" w14:textId="77777777" w:rsidR="00F528F5" w:rsidRDefault="00F528F5" w:rsidP="00A17059">
      <w:pPr>
        <w:spacing w:line="360" w:lineRule="atLeast"/>
        <w:rPr>
          <w:rFonts w:cs="Arial"/>
          <w:sz w:val="22"/>
          <w:lang w:val="de-DE"/>
        </w:rPr>
      </w:pPr>
    </w:p>
    <w:p w14:paraId="7772ED62" w14:textId="5AC88F17" w:rsidR="00E33A31" w:rsidRPr="005B3534" w:rsidRDefault="005B3534" w:rsidP="00A17059">
      <w:pPr>
        <w:spacing w:line="360" w:lineRule="atLeast"/>
        <w:rPr>
          <w:rFonts w:cs="Arial"/>
          <w:b/>
          <w:sz w:val="22"/>
          <w:lang w:val="de-DE"/>
        </w:rPr>
      </w:pPr>
      <w:r w:rsidRPr="005B3534">
        <w:rPr>
          <w:rFonts w:cs="Arial"/>
          <w:b/>
          <w:sz w:val="22"/>
          <w:lang w:val="de-DE"/>
        </w:rPr>
        <w:t>Klare Struktur: Neues Opel-Markengesicht und Cockpit-Design</w:t>
      </w:r>
    </w:p>
    <w:p w14:paraId="0F09C9DB" w14:textId="77777777" w:rsidR="00E33A31" w:rsidRDefault="00E33A31" w:rsidP="00A17059">
      <w:pPr>
        <w:spacing w:line="360" w:lineRule="atLeast"/>
        <w:rPr>
          <w:rFonts w:cs="Arial"/>
          <w:sz w:val="22"/>
          <w:lang w:val="de-DE"/>
        </w:rPr>
      </w:pPr>
    </w:p>
    <w:p w14:paraId="059196C7" w14:textId="6CD624C1" w:rsidR="004D19F9" w:rsidRDefault="004D19F9" w:rsidP="00A17059">
      <w:pPr>
        <w:spacing w:line="360" w:lineRule="atLeast"/>
        <w:rPr>
          <w:rFonts w:cs="Arial"/>
          <w:sz w:val="22"/>
          <w:lang w:val="de-DE"/>
        </w:rPr>
      </w:pPr>
      <w:r w:rsidRPr="004D19F9">
        <w:rPr>
          <w:rFonts w:cs="Arial"/>
          <w:sz w:val="22"/>
          <w:lang w:val="de-DE"/>
        </w:rPr>
        <w:t xml:space="preserve">In der zweiten Generation </w:t>
      </w:r>
      <w:proofErr w:type="spellStart"/>
      <w:r w:rsidRPr="004D19F9">
        <w:rPr>
          <w:rFonts w:cs="Arial"/>
          <w:sz w:val="22"/>
          <w:lang w:val="de-DE"/>
        </w:rPr>
        <w:t>hei</w:t>
      </w:r>
      <w:r w:rsidR="0041738D">
        <w:rPr>
          <w:rFonts w:cs="Arial"/>
          <w:sz w:val="22"/>
          <w:lang w:val="de-DE"/>
        </w:rPr>
        <w:t>ss</w:t>
      </w:r>
      <w:r w:rsidRPr="004D19F9">
        <w:rPr>
          <w:rFonts w:cs="Arial"/>
          <w:sz w:val="22"/>
          <w:lang w:val="de-DE"/>
        </w:rPr>
        <w:t>t</w:t>
      </w:r>
      <w:proofErr w:type="spellEnd"/>
      <w:r w:rsidRPr="004D19F9">
        <w:rPr>
          <w:rFonts w:cs="Arial"/>
          <w:sz w:val="22"/>
          <w:lang w:val="de-DE"/>
        </w:rPr>
        <w:t xml:space="preserve"> der Mokka wieder wie bei</w:t>
      </w:r>
      <w:r w:rsidR="00C714B1">
        <w:rPr>
          <w:rFonts w:cs="Arial"/>
          <w:sz w:val="22"/>
          <w:lang w:val="de-DE"/>
        </w:rPr>
        <w:t xml:space="preserve"> seine</w:t>
      </w:r>
      <w:r w:rsidRPr="004D19F9">
        <w:rPr>
          <w:rFonts w:cs="Arial"/>
          <w:sz w:val="22"/>
          <w:lang w:val="de-DE"/>
        </w:rPr>
        <w:t>m Debüt 2012 einfach Mokka</w:t>
      </w:r>
      <w:r w:rsidR="00C714B1" w:rsidRPr="00745BD2">
        <w:rPr>
          <w:rFonts w:cs="Arial"/>
          <w:sz w:val="22"/>
          <w:lang w:val="de-DE"/>
        </w:rPr>
        <w:t xml:space="preserve">. „‚Mutig und klar‘ lautet unsere übergreifende Devise“, </w:t>
      </w:r>
      <w:r w:rsidR="00B06E62" w:rsidRPr="00745BD2">
        <w:rPr>
          <w:rFonts w:cs="Arial"/>
          <w:sz w:val="22"/>
          <w:lang w:val="de-DE"/>
        </w:rPr>
        <w:t xml:space="preserve">sagt </w:t>
      </w:r>
      <w:r w:rsidR="00C714B1" w:rsidRPr="00745BD2">
        <w:rPr>
          <w:rFonts w:cs="Arial"/>
          <w:sz w:val="22"/>
          <w:lang w:val="de-DE"/>
        </w:rPr>
        <w:t xml:space="preserve">Opel-Chef Michael </w:t>
      </w:r>
      <w:proofErr w:type="spellStart"/>
      <w:r w:rsidR="00C714B1" w:rsidRPr="00745BD2">
        <w:rPr>
          <w:rFonts w:cs="Arial"/>
          <w:sz w:val="22"/>
          <w:lang w:val="de-DE"/>
        </w:rPr>
        <w:t>Lohscheller</w:t>
      </w:r>
      <w:proofErr w:type="spellEnd"/>
      <w:r w:rsidR="00C714B1" w:rsidRPr="00745BD2">
        <w:rPr>
          <w:rFonts w:cs="Arial"/>
          <w:sz w:val="22"/>
          <w:lang w:val="de-DE"/>
        </w:rPr>
        <w:t>.</w:t>
      </w:r>
      <w:r w:rsidR="00C714B1">
        <w:rPr>
          <w:rFonts w:cs="Arial"/>
          <w:sz w:val="22"/>
          <w:lang w:val="de-DE"/>
        </w:rPr>
        <w:t xml:space="preserve"> Zum ersten Mal erscheint der Modellname stolz zentral in der Mitte des Fahrzeughecks, in einer neuen, </w:t>
      </w:r>
      <w:r w:rsidR="00C40EE2">
        <w:rPr>
          <w:rFonts w:cs="Arial"/>
          <w:sz w:val="22"/>
          <w:lang w:val="de-DE"/>
        </w:rPr>
        <w:t xml:space="preserve">absolut </w:t>
      </w:r>
      <w:r w:rsidR="00C714B1">
        <w:rPr>
          <w:rFonts w:cs="Arial"/>
          <w:sz w:val="22"/>
          <w:lang w:val="de-DE"/>
        </w:rPr>
        <w:t>präzis</w:t>
      </w:r>
      <w:r w:rsidR="00C40EE2">
        <w:rPr>
          <w:rFonts w:cs="Arial"/>
          <w:sz w:val="22"/>
          <w:lang w:val="de-DE"/>
        </w:rPr>
        <w:t>e</w:t>
      </w:r>
      <w:r w:rsidR="00C714B1">
        <w:rPr>
          <w:rFonts w:cs="Arial"/>
          <w:sz w:val="22"/>
          <w:lang w:val="de-DE"/>
        </w:rPr>
        <w:t xml:space="preserve"> gestalteten und technisch anmutenden Schrift. </w:t>
      </w:r>
      <w:r w:rsidR="00C1330E">
        <w:rPr>
          <w:rFonts w:cs="Arial"/>
          <w:sz w:val="22"/>
          <w:lang w:val="de-DE"/>
        </w:rPr>
        <w:t xml:space="preserve">Beim Start der </w:t>
      </w:r>
      <w:r w:rsidRPr="004D19F9">
        <w:rPr>
          <w:rFonts w:cs="Arial"/>
          <w:sz w:val="22"/>
          <w:lang w:val="de-DE"/>
        </w:rPr>
        <w:t>erste</w:t>
      </w:r>
      <w:r w:rsidR="00C1330E">
        <w:rPr>
          <w:rFonts w:cs="Arial"/>
          <w:sz w:val="22"/>
          <w:lang w:val="de-DE"/>
        </w:rPr>
        <w:t>n</w:t>
      </w:r>
      <w:r w:rsidRPr="004D19F9">
        <w:rPr>
          <w:rFonts w:cs="Arial"/>
          <w:sz w:val="22"/>
          <w:lang w:val="de-DE"/>
        </w:rPr>
        <w:t xml:space="preserve"> Mokka</w:t>
      </w:r>
      <w:r w:rsidR="00C1330E">
        <w:rPr>
          <w:rFonts w:cs="Arial"/>
          <w:sz w:val="22"/>
          <w:lang w:val="de-DE"/>
        </w:rPr>
        <w:t>-Generation überraschte das Modell bereits</w:t>
      </w:r>
      <w:r w:rsidRPr="004D19F9">
        <w:rPr>
          <w:rFonts w:cs="Arial"/>
          <w:sz w:val="22"/>
          <w:lang w:val="de-DE"/>
        </w:rPr>
        <w:t xml:space="preserve"> mit seinen </w:t>
      </w:r>
      <w:r w:rsidR="00BE5D05">
        <w:rPr>
          <w:rFonts w:cs="Arial"/>
          <w:sz w:val="22"/>
          <w:lang w:val="de-DE"/>
        </w:rPr>
        <w:t>kompakten</w:t>
      </w:r>
      <w:r w:rsidR="00BE5D05" w:rsidRPr="004D19F9">
        <w:rPr>
          <w:rFonts w:cs="Arial"/>
          <w:sz w:val="22"/>
          <w:lang w:val="de-DE"/>
        </w:rPr>
        <w:t xml:space="preserve"> </w:t>
      </w:r>
      <w:proofErr w:type="spellStart"/>
      <w:r w:rsidRPr="004D19F9">
        <w:rPr>
          <w:rFonts w:cs="Arial"/>
          <w:sz w:val="22"/>
          <w:lang w:val="de-DE"/>
        </w:rPr>
        <w:t>Ausma</w:t>
      </w:r>
      <w:r w:rsidR="0041738D">
        <w:rPr>
          <w:rFonts w:cs="Arial"/>
          <w:sz w:val="22"/>
          <w:lang w:val="de-DE"/>
        </w:rPr>
        <w:t>ss</w:t>
      </w:r>
      <w:r w:rsidRPr="004D19F9">
        <w:rPr>
          <w:rFonts w:cs="Arial"/>
          <w:sz w:val="22"/>
          <w:lang w:val="de-DE"/>
        </w:rPr>
        <w:t>en</w:t>
      </w:r>
      <w:proofErr w:type="spellEnd"/>
      <w:r w:rsidRPr="004D19F9">
        <w:rPr>
          <w:rFonts w:cs="Arial"/>
          <w:sz w:val="22"/>
          <w:lang w:val="de-DE"/>
        </w:rPr>
        <w:t xml:space="preserve"> und seiner </w:t>
      </w:r>
      <w:proofErr w:type="spellStart"/>
      <w:r w:rsidRPr="004D19F9">
        <w:rPr>
          <w:rFonts w:cs="Arial"/>
          <w:sz w:val="22"/>
          <w:lang w:val="de-DE"/>
        </w:rPr>
        <w:t>gro</w:t>
      </w:r>
      <w:r w:rsidR="0041738D">
        <w:rPr>
          <w:rFonts w:cs="Arial"/>
          <w:sz w:val="22"/>
          <w:lang w:val="de-DE"/>
        </w:rPr>
        <w:t>ss</w:t>
      </w:r>
      <w:r w:rsidRPr="004D19F9">
        <w:rPr>
          <w:rFonts w:cs="Arial"/>
          <w:sz w:val="22"/>
          <w:lang w:val="de-DE"/>
        </w:rPr>
        <w:t>en</w:t>
      </w:r>
      <w:proofErr w:type="spellEnd"/>
      <w:r w:rsidRPr="004D19F9">
        <w:rPr>
          <w:rFonts w:cs="Arial"/>
          <w:sz w:val="22"/>
          <w:lang w:val="de-DE"/>
        </w:rPr>
        <w:t xml:space="preserve"> Wirkung auf die Betrachter. </w:t>
      </w:r>
      <w:r w:rsidR="00C1330E">
        <w:rPr>
          <w:rFonts w:cs="Arial"/>
          <w:sz w:val="22"/>
          <w:lang w:val="de-DE"/>
        </w:rPr>
        <w:t xml:space="preserve">Der neue Mokka </w:t>
      </w:r>
      <w:r w:rsidR="00C1330E">
        <w:rPr>
          <w:rFonts w:cs="Arial"/>
          <w:sz w:val="22"/>
          <w:lang w:val="de-DE"/>
        </w:rPr>
        <w:lastRenderedPageBreak/>
        <w:t xml:space="preserve">ist nun noch kompakter </w:t>
      </w:r>
      <w:r w:rsidRPr="004D19F9">
        <w:rPr>
          <w:rFonts w:cs="Arial"/>
          <w:sz w:val="22"/>
          <w:lang w:val="de-DE"/>
        </w:rPr>
        <w:t>und robust</w:t>
      </w:r>
      <w:r w:rsidR="00C1330E">
        <w:rPr>
          <w:rFonts w:cs="Arial"/>
          <w:sz w:val="22"/>
          <w:lang w:val="de-DE"/>
        </w:rPr>
        <w:t xml:space="preserve">er </w:t>
      </w:r>
      <w:r w:rsidRPr="004D19F9">
        <w:rPr>
          <w:rFonts w:cs="Arial"/>
          <w:sz w:val="22"/>
          <w:lang w:val="de-DE"/>
        </w:rPr>
        <w:t xml:space="preserve">– jedoch auf eine viel progressivere Weise: </w:t>
      </w:r>
      <w:r w:rsidR="00C1330E">
        <w:rPr>
          <w:rFonts w:cs="Arial"/>
          <w:sz w:val="22"/>
          <w:lang w:val="de-DE"/>
        </w:rPr>
        <w:t>e</w:t>
      </w:r>
      <w:r w:rsidRPr="004D19F9">
        <w:rPr>
          <w:rFonts w:cs="Arial"/>
          <w:sz w:val="22"/>
          <w:lang w:val="de-DE"/>
        </w:rPr>
        <w:t xml:space="preserve">xtra effizient, klar und mutig, </w:t>
      </w:r>
      <w:r>
        <w:rPr>
          <w:rFonts w:cs="Arial"/>
          <w:sz w:val="22"/>
          <w:lang w:val="de-DE"/>
        </w:rPr>
        <w:t>mit</w:t>
      </w:r>
      <w:r w:rsidR="00C1330E">
        <w:rPr>
          <w:rFonts w:cs="Arial"/>
          <w:sz w:val="22"/>
          <w:lang w:val="de-DE"/>
        </w:rPr>
        <w:t xml:space="preserve"> viel</w:t>
      </w:r>
      <w:r>
        <w:rPr>
          <w:rFonts w:cs="Arial"/>
          <w:sz w:val="22"/>
          <w:lang w:val="de-DE"/>
        </w:rPr>
        <w:t xml:space="preserve"> k</w:t>
      </w:r>
      <w:r w:rsidR="00C1330E">
        <w:rPr>
          <w:rFonts w:cs="Arial"/>
          <w:sz w:val="22"/>
          <w:lang w:val="de-DE"/>
        </w:rPr>
        <w:t>ü</w:t>
      </w:r>
      <w:r>
        <w:rPr>
          <w:rFonts w:cs="Arial"/>
          <w:sz w:val="22"/>
          <w:lang w:val="de-DE"/>
        </w:rPr>
        <w:t>rze</w:t>
      </w:r>
      <w:r w:rsidR="00C1330E">
        <w:rPr>
          <w:rFonts w:cs="Arial"/>
          <w:sz w:val="22"/>
          <w:lang w:val="de-DE"/>
        </w:rPr>
        <w:t>re</w:t>
      </w:r>
      <w:r>
        <w:rPr>
          <w:rFonts w:cs="Arial"/>
          <w:sz w:val="22"/>
          <w:lang w:val="de-DE"/>
        </w:rPr>
        <w:t>n Überhängen</w:t>
      </w:r>
      <w:r w:rsidR="00C1330E">
        <w:rPr>
          <w:rFonts w:cs="Arial"/>
          <w:sz w:val="22"/>
          <w:lang w:val="de-DE"/>
        </w:rPr>
        <w:t xml:space="preserve"> (an der Front 61 Millimeter und am Heck 66 Millimeter weniger), dafür 10 Millimeter breiter und mit einer optisch gestreckten Silhouette</w:t>
      </w:r>
      <w:r>
        <w:rPr>
          <w:rFonts w:cs="Arial"/>
          <w:sz w:val="22"/>
          <w:lang w:val="de-DE"/>
        </w:rPr>
        <w:t xml:space="preserve"> für perfekte Proportionen. </w:t>
      </w:r>
      <w:r w:rsidR="00C1330E">
        <w:rPr>
          <w:rFonts w:cs="Arial"/>
          <w:sz w:val="22"/>
          <w:lang w:val="de-DE"/>
        </w:rPr>
        <w:t>Dadurch stechen die 18-Zoll-Räder kraftvoller de</w:t>
      </w:r>
      <w:r w:rsidR="00745BD2">
        <w:rPr>
          <w:rFonts w:cs="Arial"/>
          <w:sz w:val="22"/>
          <w:lang w:val="de-DE"/>
        </w:rPr>
        <w:t>n</w:t>
      </w:r>
      <w:r w:rsidR="00C1330E">
        <w:rPr>
          <w:rFonts w:cs="Arial"/>
          <w:sz w:val="22"/>
          <w:lang w:val="de-DE"/>
        </w:rPr>
        <w:t>n je hervor.</w:t>
      </w:r>
    </w:p>
    <w:p w14:paraId="3D51F6F5" w14:textId="77777777" w:rsidR="00E336A6" w:rsidRDefault="00E336A6" w:rsidP="00A17059">
      <w:pPr>
        <w:spacing w:line="360" w:lineRule="atLeast"/>
        <w:rPr>
          <w:rFonts w:cs="Arial"/>
          <w:sz w:val="22"/>
          <w:lang w:val="de-DE"/>
        </w:rPr>
      </w:pPr>
    </w:p>
    <w:p w14:paraId="0C7BE45B" w14:textId="1467048A" w:rsidR="00E336A6" w:rsidRPr="00E336A6" w:rsidRDefault="00E336A6" w:rsidP="00E336A6">
      <w:pPr>
        <w:spacing w:line="360" w:lineRule="atLeast"/>
        <w:rPr>
          <w:rFonts w:cs="Arial"/>
          <w:sz w:val="22"/>
          <w:lang w:val="de-DE"/>
        </w:rPr>
      </w:pPr>
      <w:r w:rsidRPr="00E336A6">
        <w:rPr>
          <w:rFonts w:cs="Arial"/>
          <w:sz w:val="22"/>
          <w:lang w:val="de-DE"/>
        </w:rPr>
        <w:t xml:space="preserve">Als erster Opel zeigt der Mokka das neue, unverwechselbare </w:t>
      </w:r>
      <w:r w:rsidR="00C1330E">
        <w:rPr>
          <w:rFonts w:cs="Arial"/>
          <w:sz w:val="22"/>
          <w:lang w:val="de-DE"/>
        </w:rPr>
        <w:t>Markengesicht</w:t>
      </w:r>
      <w:r w:rsidR="00C1330E" w:rsidRPr="00E336A6">
        <w:rPr>
          <w:rFonts w:cs="Arial"/>
          <w:sz w:val="22"/>
          <w:lang w:val="de-DE"/>
        </w:rPr>
        <w:t xml:space="preserve"> </w:t>
      </w:r>
      <w:r w:rsidRPr="00E336A6">
        <w:rPr>
          <w:rFonts w:cs="Arial"/>
          <w:sz w:val="22"/>
          <w:lang w:val="de-DE"/>
        </w:rPr>
        <w:t xml:space="preserve">– den </w:t>
      </w:r>
      <w:r w:rsidRPr="00030778">
        <w:rPr>
          <w:rFonts w:cs="Arial"/>
          <w:b/>
          <w:sz w:val="22"/>
          <w:lang w:val="de-DE"/>
        </w:rPr>
        <w:t>Opel-</w:t>
      </w:r>
      <w:proofErr w:type="spellStart"/>
      <w:r w:rsidRPr="00030778">
        <w:rPr>
          <w:rFonts w:cs="Arial"/>
          <w:b/>
          <w:sz w:val="22"/>
          <w:lang w:val="de-DE"/>
        </w:rPr>
        <w:t>Vizor</w:t>
      </w:r>
      <w:proofErr w:type="spellEnd"/>
      <w:r w:rsidRPr="00E336A6">
        <w:rPr>
          <w:rFonts w:cs="Arial"/>
          <w:sz w:val="22"/>
          <w:lang w:val="de-DE"/>
        </w:rPr>
        <w:t>. Der</w:t>
      </w:r>
      <w:r w:rsidR="00C1330E">
        <w:rPr>
          <w:rFonts w:cs="Arial"/>
          <w:sz w:val="22"/>
          <w:lang w:val="de-DE"/>
        </w:rPr>
        <w:t xml:space="preserve"> elegante, horizontal verlaufende</w:t>
      </w:r>
      <w:r w:rsidRPr="00E336A6">
        <w:rPr>
          <w:rFonts w:cs="Arial"/>
          <w:sz w:val="22"/>
          <w:lang w:val="de-DE"/>
        </w:rPr>
        <w:t xml:space="preserve"> </w:t>
      </w:r>
      <w:proofErr w:type="spellStart"/>
      <w:r w:rsidRPr="00E336A6">
        <w:rPr>
          <w:rFonts w:cs="Arial"/>
          <w:sz w:val="22"/>
          <w:lang w:val="de-DE"/>
        </w:rPr>
        <w:t>Vizor</w:t>
      </w:r>
      <w:proofErr w:type="spellEnd"/>
      <w:r w:rsidRPr="00E336A6">
        <w:rPr>
          <w:rFonts w:cs="Arial"/>
          <w:sz w:val="22"/>
          <w:lang w:val="de-DE"/>
        </w:rPr>
        <w:t xml:space="preserve"> </w:t>
      </w:r>
      <w:r w:rsidR="00C1330E">
        <w:rPr>
          <w:rFonts w:cs="Arial"/>
          <w:sz w:val="22"/>
          <w:lang w:val="de-DE"/>
        </w:rPr>
        <w:t xml:space="preserve">erstreckt sich über die gesamte Fahrzeugfront unterhalb der Motorhaube und </w:t>
      </w:r>
      <w:r w:rsidRPr="00E336A6">
        <w:rPr>
          <w:rFonts w:cs="Arial"/>
          <w:sz w:val="22"/>
          <w:lang w:val="de-DE"/>
        </w:rPr>
        <w:t xml:space="preserve">umrahmt dabei Markenfeatures wie die </w:t>
      </w:r>
      <w:proofErr w:type="spellStart"/>
      <w:r w:rsidRPr="00E336A6">
        <w:rPr>
          <w:rFonts w:cs="Arial"/>
          <w:sz w:val="22"/>
          <w:lang w:val="de-DE"/>
        </w:rPr>
        <w:t>IntelliLux</w:t>
      </w:r>
      <w:proofErr w:type="spellEnd"/>
      <w:r w:rsidRPr="00E336A6">
        <w:rPr>
          <w:rFonts w:cs="Arial"/>
          <w:sz w:val="22"/>
          <w:lang w:val="de-DE"/>
        </w:rPr>
        <w:t xml:space="preserve"> LED</w:t>
      </w:r>
      <w:r w:rsidRPr="00E336A6">
        <w:rPr>
          <w:rFonts w:cs="Arial"/>
          <w:sz w:val="22"/>
          <w:vertAlign w:val="superscript"/>
          <w:lang w:val="de-DE"/>
        </w:rPr>
        <w:t>®</w:t>
      </w:r>
      <w:r w:rsidRPr="00E336A6">
        <w:rPr>
          <w:rFonts w:cs="Arial"/>
          <w:sz w:val="22"/>
          <w:lang w:val="de-DE"/>
        </w:rPr>
        <w:t>-Matrix-Scheinwerfer der jüngsten Generation und das</w:t>
      </w:r>
      <w:r w:rsidR="0040671A">
        <w:rPr>
          <w:rFonts w:cs="Arial"/>
          <w:sz w:val="22"/>
          <w:lang w:val="de-DE"/>
        </w:rPr>
        <w:t xml:space="preserve"> charakteristisch flügelförmige</w:t>
      </w:r>
      <w:r w:rsidRPr="00E336A6">
        <w:rPr>
          <w:rFonts w:cs="Arial"/>
          <w:sz w:val="22"/>
          <w:lang w:val="de-DE"/>
        </w:rPr>
        <w:t xml:space="preserve"> LED-Tagfahrlicht. </w:t>
      </w:r>
      <w:r w:rsidR="0040671A">
        <w:rPr>
          <w:rFonts w:cs="Arial"/>
          <w:sz w:val="22"/>
          <w:lang w:val="de-DE"/>
        </w:rPr>
        <w:t xml:space="preserve">Blickfang im Zentrum ist der legendäre Opel-Blitz. </w:t>
      </w:r>
      <w:r w:rsidRPr="00E336A6">
        <w:rPr>
          <w:rFonts w:cs="Arial"/>
          <w:sz w:val="22"/>
          <w:lang w:val="de-DE"/>
        </w:rPr>
        <w:t xml:space="preserve">Der </w:t>
      </w:r>
      <w:r w:rsidR="0040671A">
        <w:rPr>
          <w:rFonts w:cs="Arial"/>
          <w:sz w:val="22"/>
          <w:lang w:val="de-DE"/>
        </w:rPr>
        <w:t xml:space="preserve">vom Design-Team um Mark Adams entworfene </w:t>
      </w:r>
      <w:r w:rsidRPr="00E336A6">
        <w:rPr>
          <w:rFonts w:cs="Arial"/>
          <w:sz w:val="22"/>
          <w:lang w:val="de-DE"/>
        </w:rPr>
        <w:t>Opel-</w:t>
      </w:r>
      <w:proofErr w:type="spellStart"/>
      <w:r w:rsidRPr="00E336A6">
        <w:rPr>
          <w:rFonts w:cs="Arial"/>
          <w:sz w:val="22"/>
          <w:lang w:val="de-DE"/>
        </w:rPr>
        <w:t>Vizor</w:t>
      </w:r>
      <w:proofErr w:type="spellEnd"/>
      <w:r w:rsidRPr="00E336A6">
        <w:rPr>
          <w:rFonts w:cs="Arial"/>
          <w:sz w:val="22"/>
          <w:lang w:val="de-DE"/>
        </w:rPr>
        <w:t xml:space="preserve"> wird alle</w:t>
      </w:r>
      <w:r w:rsidR="00366A7E">
        <w:rPr>
          <w:rFonts w:cs="Arial"/>
          <w:sz w:val="22"/>
          <w:lang w:val="de-DE"/>
        </w:rPr>
        <w:t xml:space="preserve"> neuen</w:t>
      </w:r>
      <w:r w:rsidRPr="00E336A6">
        <w:rPr>
          <w:rFonts w:cs="Arial"/>
          <w:sz w:val="22"/>
          <w:lang w:val="de-DE"/>
        </w:rPr>
        <w:t xml:space="preserve"> Modelle </w:t>
      </w:r>
      <w:r w:rsidR="00B36777">
        <w:rPr>
          <w:rFonts w:cs="Arial"/>
          <w:sz w:val="22"/>
          <w:lang w:val="de-DE"/>
        </w:rPr>
        <w:t xml:space="preserve">der Marke </w:t>
      </w:r>
      <w:r w:rsidRPr="00E336A6">
        <w:rPr>
          <w:rFonts w:cs="Arial"/>
          <w:sz w:val="22"/>
          <w:lang w:val="de-DE"/>
        </w:rPr>
        <w:t>im weiteren Verlauf der 2020er Jahre kennzeichnen.</w:t>
      </w:r>
    </w:p>
    <w:p w14:paraId="07F43840" w14:textId="77777777" w:rsidR="00E336A6" w:rsidRPr="00E336A6" w:rsidRDefault="00E336A6" w:rsidP="00E336A6">
      <w:pPr>
        <w:spacing w:line="360" w:lineRule="atLeast"/>
        <w:rPr>
          <w:rFonts w:cs="Arial"/>
          <w:sz w:val="22"/>
          <w:lang w:val="de-DE"/>
        </w:rPr>
      </w:pPr>
    </w:p>
    <w:p w14:paraId="3F1EA3C6" w14:textId="6E4CF034" w:rsidR="00E336A6" w:rsidRPr="00E336A6" w:rsidRDefault="00F166E5" w:rsidP="00E336A6">
      <w:pPr>
        <w:spacing w:line="360" w:lineRule="atLeast"/>
        <w:rPr>
          <w:rFonts w:cs="Arial"/>
          <w:sz w:val="22"/>
          <w:lang w:val="de-DE"/>
        </w:rPr>
      </w:pPr>
      <w:r>
        <w:rPr>
          <w:rFonts w:cs="Arial"/>
          <w:sz w:val="22"/>
          <w:lang w:val="de-DE"/>
        </w:rPr>
        <w:t>„</w:t>
      </w:r>
      <w:r w:rsidR="00EE61C8">
        <w:rPr>
          <w:rFonts w:cs="Arial"/>
          <w:sz w:val="22"/>
          <w:lang w:val="de-DE"/>
        </w:rPr>
        <w:t>M</w:t>
      </w:r>
      <w:r w:rsidR="00E336A6" w:rsidRPr="008132F6">
        <w:rPr>
          <w:rFonts w:cs="Arial"/>
          <w:sz w:val="22"/>
          <w:lang w:val="de-DE"/>
        </w:rPr>
        <w:t>utig</w:t>
      </w:r>
      <w:r w:rsidR="00EE61C8">
        <w:rPr>
          <w:rFonts w:cs="Arial"/>
          <w:sz w:val="22"/>
          <w:lang w:val="de-DE"/>
        </w:rPr>
        <w:t xml:space="preserve"> und klar</w:t>
      </w:r>
      <w:r w:rsidR="00E336A6" w:rsidRPr="008132F6">
        <w:rPr>
          <w:rFonts w:cs="Arial"/>
          <w:sz w:val="22"/>
          <w:lang w:val="de-DE"/>
        </w:rPr>
        <w:t xml:space="preserve"> – so sieht das Opel-Design der Zukunft aus. Der neue Mokka zeigt athletische Proportionen kombiniert mit </w:t>
      </w:r>
      <w:r w:rsidRPr="008132F6">
        <w:rPr>
          <w:rFonts w:cs="Arial"/>
          <w:sz w:val="22"/>
          <w:lang w:val="de-DE"/>
        </w:rPr>
        <w:t>präzise</w:t>
      </w:r>
      <w:r w:rsidR="00E336A6" w:rsidRPr="008132F6">
        <w:rPr>
          <w:rFonts w:cs="Arial"/>
          <w:sz w:val="22"/>
          <w:lang w:val="de-DE"/>
        </w:rPr>
        <w:t xml:space="preserve"> strukturierten, </w:t>
      </w:r>
      <w:proofErr w:type="spellStart"/>
      <w:r w:rsidR="00E336A6" w:rsidRPr="008132F6">
        <w:rPr>
          <w:rFonts w:cs="Arial"/>
          <w:sz w:val="22"/>
          <w:lang w:val="de-DE"/>
        </w:rPr>
        <w:t>flie</w:t>
      </w:r>
      <w:r w:rsidR="0041738D">
        <w:rPr>
          <w:rFonts w:cs="Arial"/>
          <w:sz w:val="22"/>
          <w:lang w:val="de-DE"/>
        </w:rPr>
        <w:t>ss</w:t>
      </w:r>
      <w:r w:rsidR="00E336A6" w:rsidRPr="008132F6">
        <w:rPr>
          <w:rFonts w:cs="Arial"/>
          <w:sz w:val="22"/>
          <w:lang w:val="de-DE"/>
        </w:rPr>
        <w:t>enden</w:t>
      </w:r>
      <w:proofErr w:type="spellEnd"/>
      <w:r w:rsidR="00E336A6" w:rsidRPr="008132F6">
        <w:rPr>
          <w:rFonts w:cs="Arial"/>
          <w:sz w:val="22"/>
          <w:lang w:val="de-DE"/>
        </w:rPr>
        <w:t xml:space="preserve"> Oberflächen. </w:t>
      </w:r>
      <w:r w:rsidRPr="008132F6">
        <w:rPr>
          <w:rFonts w:cs="Arial"/>
          <w:sz w:val="22"/>
          <w:lang w:val="de-DE"/>
        </w:rPr>
        <w:t>Wir</w:t>
      </w:r>
      <w:r w:rsidR="00E336A6" w:rsidRPr="008132F6">
        <w:rPr>
          <w:rFonts w:cs="Arial"/>
          <w:sz w:val="22"/>
          <w:lang w:val="de-DE"/>
        </w:rPr>
        <w:t xml:space="preserve"> haben </w:t>
      </w:r>
      <w:r w:rsidR="00EE61C8">
        <w:rPr>
          <w:rFonts w:cs="Arial"/>
          <w:sz w:val="22"/>
          <w:lang w:val="de-DE"/>
        </w:rPr>
        <w:t>diese</w:t>
      </w:r>
      <w:r w:rsidR="00EE61C8" w:rsidRPr="008132F6">
        <w:rPr>
          <w:rFonts w:cs="Arial"/>
          <w:sz w:val="22"/>
          <w:lang w:val="de-DE"/>
        </w:rPr>
        <w:t xml:space="preserve"> </w:t>
      </w:r>
      <w:r w:rsidR="00E336A6" w:rsidRPr="008132F6">
        <w:rPr>
          <w:rFonts w:cs="Arial"/>
          <w:sz w:val="22"/>
          <w:lang w:val="de-DE"/>
        </w:rPr>
        <w:t xml:space="preserve">Philosophie </w:t>
      </w:r>
      <w:r w:rsidR="00EE61C8">
        <w:rPr>
          <w:rFonts w:cs="Arial"/>
          <w:sz w:val="22"/>
          <w:lang w:val="de-DE"/>
        </w:rPr>
        <w:t>in Anlehnung an</w:t>
      </w:r>
      <w:r w:rsidR="00EE61C8" w:rsidRPr="008132F6">
        <w:rPr>
          <w:rFonts w:cs="Arial"/>
          <w:sz w:val="22"/>
          <w:lang w:val="de-DE"/>
        </w:rPr>
        <w:t xml:space="preserve"> </w:t>
      </w:r>
      <w:r w:rsidR="00E336A6" w:rsidRPr="008132F6">
        <w:rPr>
          <w:rFonts w:cs="Arial"/>
          <w:sz w:val="22"/>
          <w:lang w:val="de-DE"/>
        </w:rPr>
        <w:t xml:space="preserve">die charakteristische, deutsche Formgebung entwickelt, die </w:t>
      </w:r>
      <w:r w:rsidR="00EE61C8">
        <w:rPr>
          <w:rFonts w:cs="Arial"/>
          <w:sz w:val="22"/>
          <w:lang w:val="de-DE"/>
        </w:rPr>
        <w:t xml:space="preserve">progressives, mutiges Design mit </w:t>
      </w:r>
      <w:r w:rsidR="00E336A6" w:rsidRPr="008132F6">
        <w:rPr>
          <w:rFonts w:cs="Arial"/>
          <w:sz w:val="22"/>
          <w:lang w:val="de-DE"/>
        </w:rPr>
        <w:t xml:space="preserve">Klarheit </w:t>
      </w:r>
      <w:r w:rsidR="00EE61C8">
        <w:rPr>
          <w:rFonts w:cs="Arial"/>
          <w:sz w:val="22"/>
          <w:lang w:val="de-DE"/>
        </w:rPr>
        <w:t>verbindet</w:t>
      </w:r>
      <w:r w:rsidRPr="008132F6">
        <w:rPr>
          <w:rFonts w:cs="Arial"/>
          <w:sz w:val="22"/>
          <w:lang w:val="de-DE"/>
        </w:rPr>
        <w:t>“, erklärt Opel-Designchef Mark Adams.</w:t>
      </w:r>
      <w:r w:rsidR="00E336A6" w:rsidRPr="00E336A6">
        <w:rPr>
          <w:rFonts w:cs="Arial"/>
          <w:sz w:val="22"/>
          <w:lang w:val="de-DE"/>
        </w:rPr>
        <w:t xml:space="preserve"> </w:t>
      </w:r>
    </w:p>
    <w:p w14:paraId="157DC96F" w14:textId="77777777" w:rsidR="00E336A6" w:rsidRPr="00E336A6" w:rsidRDefault="00E336A6" w:rsidP="00E336A6">
      <w:pPr>
        <w:spacing w:line="360" w:lineRule="atLeast"/>
        <w:rPr>
          <w:rFonts w:cs="Arial"/>
          <w:sz w:val="22"/>
          <w:lang w:val="de-DE"/>
        </w:rPr>
      </w:pPr>
    </w:p>
    <w:p w14:paraId="2065423A" w14:textId="6F9C0975" w:rsidR="009A43E9" w:rsidRDefault="00E336A6" w:rsidP="00E336A6">
      <w:pPr>
        <w:spacing w:line="360" w:lineRule="atLeast"/>
        <w:rPr>
          <w:rFonts w:cs="Arial"/>
          <w:sz w:val="22"/>
          <w:lang w:val="de-DE"/>
        </w:rPr>
      </w:pPr>
      <w:r w:rsidRPr="00E336A6">
        <w:rPr>
          <w:rFonts w:cs="Arial"/>
          <w:sz w:val="22"/>
          <w:lang w:val="de-DE"/>
        </w:rPr>
        <w:t xml:space="preserve">Diese Linie setzt sich konsequent im Innenraum fort: Dreh- und Angelpunkt ist das </w:t>
      </w:r>
      <w:r w:rsidR="00C40EE2">
        <w:rPr>
          <w:rFonts w:cs="Arial"/>
          <w:b/>
          <w:sz w:val="22"/>
          <w:lang w:val="de-DE"/>
        </w:rPr>
        <w:t xml:space="preserve">Opel </w:t>
      </w:r>
      <w:r w:rsidRPr="00030778">
        <w:rPr>
          <w:rFonts w:cs="Arial"/>
          <w:b/>
          <w:sz w:val="22"/>
          <w:lang w:val="de-DE"/>
        </w:rPr>
        <w:t>Pure Panel</w:t>
      </w:r>
      <w:r w:rsidRPr="00E336A6">
        <w:rPr>
          <w:rFonts w:cs="Arial"/>
          <w:sz w:val="22"/>
          <w:lang w:val="de-DE"/>
        </w:rPr>
        <w:t>, das die Gestaltung des Opel-</w:t>
      </w:r>
      <w:proofErr w:type="spellStart"/>
      <w:r w:rsidRPr="00E336A6">
        <w:rPr>
          <w:rFonts w:cs="Arial"/>
          <w:sz w:val="22"/>
          <w:lang w:val="de-DE"/>
        </w:rPr>
        <w:t>Vizors</w:t>
      </w:r>
      <w:proofErr w:type="spellEnd"/>
      <w:r w:rsidRPr="00E336A6">
        <w:rPr>
          <w:rFonts w:cs="Arial"/>
          <w:sz w:val="22"/>
          <w:lang w:val="de-DE"/>
        </w:rPr>
        <w:t xml:space="preserve"> im Innenraum wiederholt. </w:t>
      </w:r>
      <w:r w:rsidR="0040671A">
        <w:rPr>
          <w:rFonts w:cs="Arial"/>
          <w:sz w:val="22"/>
          <w:lang w:val="de-DE"/>
        </w:rPr>
        <w:t>Zwei b</w:t>
      </w:r>
      <w:r w:rsidRPr="00E336A6">
        <w:rPr>
          <w:rFonts w:cs="Arial"/>
          <w:sz w:val="22"/>
          <w:lang w:val="de-DE"/>
        </w:rPr>
        <w:t>reite Bildschirme</w:t>
      </w:r>
      <w:r w:rsidR="0040671A">
        <w:rPr>
          <w:rFonts w:cs="Arial"/>
          <w:sz w:val="22"/>
          <w:lang w:val="de-DE"/>
        </w:rPr>
        <w:t>, davon einer</w:t>
      </w:r>
      <w:r w:rsidRPr="00E336A6">
        <w:rPr>
          <w:rFonts w:cs="Arial"/>
          <w:sz w:val="22"/>
          <w:lang w:val="de-DE"/>
        </w:rPr>
        <w:t xml:space="preserve"> </w:t>
      </w:r>
      <w:r w:rsidR="00F166E5">
        <w:rPr>
          <w:rFonts w:cs="Arial"/>
          <w:sz w:val="22"/>
          <w:lang w:val="de-DE"/>
        </w:rPr>
        <w:t xml:space="preserve">bis zu 12 Zoll </w:t>
      </w:r>
      <w:proofErr w:type="spellStart"/>
      <w:r w:rsidR="00F166E5">
        <w:rPr>
          <w:rFonts w:cs="Arial"/>
          <w:sz w:val="22"/>
          <w:lang w:val="de-DE"/>
        </w:rPr>
        <w:t>gro</w:t>
      </w:r>
      <w:r w:rsidR="0041738D">
        <w:rPr>
          <w:rFonts w:cs="Arial"/>
          <w:sz w:val="22"/>
          <w:lang w:val="de-DE"/>
        </w:rPr>
        <w:t>ss</w:t>
      </w:r>
      <w:proofErr w:type="spellEnd"/>
      <w:r w:rsidR="0040671A">
        <w:rPr>
          <w:rFonts w:cs="Arial"/>
          <w:sz w:val="22"/>
          <w:lang w:val="de-DE"/>
        </w:rPr>
        <w:t>,</w:t>
      </w:r>
      <w:r w:rsidR="00F166E5">
        <w:rPr>
          <w:rFonts w:cs="Arial"/>
          <w:sz w:val="22"/>
          <w:lang w:val="de-DE"/>
        </w:rPr>
        <w:t xml:space="preserve"> </w:t>
      </w:r>
      <w:proofErr w:type="spellStart"/>
      <w:r w:rsidRPr="00E336A6">
        <w:rPr>
          <w:rFonts w:cs="Arial"/>
          <w:sz w:val="22"/>
          <w:lang w:val="de-DE"/>
        </w:rPr>
        <w:t>begrü</w:t>
      </w:r>
      <w:r w:rsidR="0041738D">
        <w:rPr>
          <w:rFonts w:cs="Arial"/>
          <w:sz w:val="22"/>
          <w:lang w:val="de-DE"/>
        </w:rPr>
        <w:t>ss</w:t>
      </w:r>
      <w:r w:rsidRPr="00E336A6">
        <w:rPr>
          <w:rFonts w:cs="Arial"/>
          <w:sz w:val="22"/>
          <w:lang w:val="de-DE"/>
        </w:rPr>
        <w:t>en</w:t>
      </w:r>
      <w:proofErr w:type="spellEnd"/>
      <w:r w:rsidRPr="00E336A6">
        <w:rPr>
          <w:rFonts w:cs="Arial"/>
          <w:sz w:val="22"/>
          <w:lang w:val="de-DE"/>
        </w:rPr>
        <w:t xml:space="preserve"> </w:t>
      </w:r>
      <w:r w:rsidR="0040671A">
        <w:rPr>
          <w:rFonts w:cs="Arial"/>
          <w:sz w:val="22"/>
          <w:lang w:val="de-DE"/>
        </w:rPr>
        <w:t>Fahrer und</w:t>
      </w:r>
      <w:r w:rsidR="0040671A" w:rsidRPr="00E336A6">
        <w:rPr>
          <w:rFonts w:cs="Arial"/>
          <w:sz w:val="22"/>
          <w:lang w:val="de-DE"/>
        </w:rPr>
        <w:t xml:space="preserve"> </w:t>
      </w:r>
      <w:r w:rsidRPr="00E336A6">
        <w:rPr>
          <w:rFonts w:cs="Arial"/>
          <w:sz w:val="22"/>
          <w:lang w:val="de-DE"/>
        </w:rPr>
        <w:t>Passagiere</w:t>
      </w:r>
      <w:r w:rsidR="0040671A">
        <w:rPr>
          <w:rFonts w:cs="Arial"/>
          <w:sz w:val="22"/>
          <w:lang w:val="de-DE"/>
        </w:rPr>
        <w:t xml:space="preserve">. Das zentrale Display ist zum Fahrer hin ausgerichtet; </w:t>
      </w:r>
      <w:r w:rsidR="009A43E9">
        <w:rPr>
          <w:rFonts w:cs="Arial"/>
          <w:sz w:val="22"/>
          <w:lang w:val="de-DE"/>
        </w:rPr>
        <w:t xml:space="preserve">der Fokus liegt auf den Anzeigen, die </w:t>
      </w:r>
      <w:r w:rsidR="00C40EE2">
        <w:rPr>
          <w:rFonts w:cs="Arial"/>
          <w:sz w:val="22"/>
          <w:lang w:val="de-DE"/>
        </w:rPr>
        <w:t>Belüftungs</w:t>
      </w:r>
      <w:r w:rsidR="009A43E9">
        <w:rPr>
          <w:rFonts w:cs="Arial"/>
          <w:sz w:val="22"/>
          <w:lang w:val="de-DE"/>
        </w:rPr>
        <w:t xml:space="preserve">düsen treten in den Hintergrund. </w:t>
      </w:r>
      <w:r w:rsidRPr="00E336A6">
        <w:rPr>
          <w:rFonts w:cs="Arial"/>
          <w:sz w:val="22"/>
          <w:lang w:val="de-DE"/>
        </w:rPr>
        <w:t xml:space="preserve">Das Pure Panel hält die neuesten Technologien und entscheidenden Informationen für </w:t>
      </w:r>
      <w:r w:rsidR="00B36777">
        <w:rPr>
          <w:rFonts w:cs="Arial"/>
          <w:sz w:val="22"/>
          <w:lang w:val="de-DE"/>
        </w:rPr>
        <w:t>den</w:t>
      </w:r>
      <w:r w:rsidR="00B36777" w:rsidRPr="00E336A6">
        <w:rPr>
          <w:rFonts w:cs="Arial"/>
          <w:sz w:val="22"/>
          <w:lang w:val="de-DE"/>
        </w:rPr>
        <w:t xml:space="preserve"> </w:t>
      </w:r>
      <w:r w:rsidRPr="00E336A6">
        <w:rPr>
          <w:rFonts w:cs="Arial"/>
          <w:sz w:val="22"/>
          <w:lang w:val="de-DE"/>
        </w:rPr>
        <w:t xml:space="preserve">Fahrer bereit, während alle störenden optischen Reize </w:t>
      </w:r>
      <w:proofErr w:type="spellStart"/>
      <w:r w:rsidRPr="00E336A6">
        <w:rPr>
          <w:rFonts w:cs="Arial"/>
          <w:sz w:val="22"/>
          <w:lang w:val="de-DE"/>
        </w:rPr>
        <w:t>au</w:t>
      </w:r>
      <w:r w:rsidR="0041738D">
        <w:rPr>
          <w:rFonts w:cs="Arial"/>
          <w:sz w:val="22"/>
          <w:lang w:val="de-DE"/>
        </w:rPr>
        <w:t>ss</w:t>
      </w:r>
      <w:r w:rsidRPr="00E336A6">
        <w:rPr>
          <w:rFonts w:cs="Arial"/>
          <w:sz w:val="22"/>
          <w:lang w:val="de-DE"/>
        </w:rPr>
        <w:t>en</w:t>
      </w:r>
      <w:proofErr w:type="spellEnd"/>
      <w:r w:rsidRPr="00E336A6">
        <w:rPr>
          <w:rFonts w:cs="Arial"/>
          <w:sz w:val="22"/>
          <w:lang w:val="de-DE"/>
        </w:rPr>
        <w:t xml:space="preserve"> </w:t>
      </w:r>
      <w:proofErr w:type="gramStart"/>
      <w:r w:rsidRPr="00E336A6">
        <w:rPr>
          <w:rFonts w:cs="Arial"/>
          <w:sz w:val="22"/>
          <w:lang w:val="de-DE"/>
        </w:rPr>
        <w:t>vor bleiben</w:t>
      </w:r>
      <w:proofErr w:type="gramEnd"/>
      <w:r w:rsidRPr="00E336A6">
        <w:rPr>
          <w:rFonts w:cs="Arial"/>
          <w:sz w:val="22"/>
          <w:lang w:val="de-DE"/>
        </w:rPr>
        <w:t xml:space="preserve">. </w:t>
      </w:r>
      <w:r w:rsidR="009A43E9">
        <w:rPr>
          <w:rFonts w:cs="Arial"/>
          <w:sz w:val="22"/>
          <w:lang w:val="de-DE"/>
        </w:rPr>
        <w:t>Das Design der Mittelkonsole ist ebenfalls absolut klar: Dank der elektrischen Parkbremse und des neuen elektrischen Schalthebels stören keine überflüssigen Elemente das Erscheinungsbild. Alle Kontroll- und Bedientasten fügen sich elegant und harmonisch ein.</w:t>
      </w:r>
    </w:p>
    <w:p w14:paraId="681020F2" w14:textId="26A3C806" w:rsidR="00500D9F" w:rsidRDefault="00500D9F" w:rsidP="00E336A6">
      <w:pPr>
        <w:spacing w:line="360" w:lineRule="atLeast"/>
        <w:rPr>
          <w:rFonts w:cs="Arial"/>
          <w:sz w:val="22"/>
          <w:lang w:val="de-DE"/>
        </w:rPr>
      </w:pPr>
    </w:p>
    <w:p w14:paraId="7CDBC5B6" w14:textId="77777777" w:rsidR="003946B1" w:rsidRPr="003946B1" w:rsidRDefault="003946B1" w:rsidP="00997513">
      <w:pPr>
        <w:keepNext/>
        <w:spacing w:line="360" w:lineRule="atLeast"/>
        <w:rPr>
          <w:rFonts w:cs="Arial"/>
          <w:b/>
          <w:sz w:val="22"/>
          <w:lang w:val="de-DE"/>
        </w:rPr>
      </w:pPr>
      <w:r w:rsidRPr="003946B1">
        <w:rPr>
          <w:rFonts w:cs="Arial"/>
          <w:b/>
          <w:sz w:val="22"/>
          <w:lang w:val="de-DE"/>
        </w:rPr>
        <w:lastRenderedPageBreak/>
        <w:t>Führend im Segment: Opel-Lichttechnologie und Hightech-Assistenzsysteme</w:t>
      </w:r>
    </w:p>
    <w:p w14:paraId="163CDBE5" w14:textId="77777777" w:rsidR="00030EF1" w:rsidRDefault="00030EF1" w:rsidP="00997513">
      <w:pPr>
        <w:keepNext/>
        <w:spacing w:line="360" w:lineRule="atLeast"/>
        <w:rPr>
          <w:rFonts w:cs="Arial"/>
          <w:sz w:val="22"/>
          <w:lang w:val="de-DE"/>
        </w:rPr>
      </w:pPr>
    </w:p>
    <w:p w14:paraId="37CC8E93" w14:textId="7DF545C8" w:rsidR="00F74A78" w:rsidRDefault="00030EF1" w:rsidP="00A17059">
      <w:pPr>
        <w:spacing w:line="360" w:lineRule="atLeast"/>
        <w:rPr>
          <w:rFonts w:cs="Arial"/>
          <w:sz w:val="22"/>
          <w:lang w:val="de-DE"/>
        </w:rPr>
      </w:pPr>
      <w:r>
        <w:rPr>
          <w:rFonts w:cs="Arial"/>
          <w:sz w:val="22"/>
          <w:lang w:val="de-DE"/>
        </w:rPr>
        <w:t>Der neue Mokka tritt im B-Segment mit Top-Innovationen an, wie es sie vor kurzem nur in der Oberklasse gab. Opel ist führend bei</w:t>
      </w:r>
      <w:r w:rsidR="00AB5262">
        <w:rPr>
          <w:rFonts w:cs="Arial"/>
          <w:sz w:val="22"/>
          <w:lang w:val="de-DE"/>
        </w:rPr>
        <w:t xml:space="preserve"> der</w:t>
      </w:r>
      <w:r>
        <w:rPr>
          <w:rFonts w:cs="Arial"/>
          <w:sz w:val="22"/>
          <w:lang w:val="de-DE"/>
        </w:rPr>
        <w:t xml:space="preserve"> Lichttechnologie. Alle Mokka-Varianten sind mit LED-Lampen</w:t>
      </w:r>
      <w:r w:rsidR="009A43E9">
        <w:rPr>
          <w:rFonts w:cs="Arial"/>
          <w:sz w:val="22"/>
          <w:lang w:val="de-DE"/>
        </w:rPr>
        <w:t xml:space="preserve"> der jüngsten Generation</w:t>
      </w:r>
      <w:r>
        <w:rPr>
          <w:rFonts w:cs="Arial"/>
          <w:sz w:val="22"/>
          <w:lang w:val="de-DE"/>
        </w:rPr>
        <w:t xml:space="preserve"> ausgestattet – vom Tagfahrlicht in typischer </w:t>
      </w:r>
      <w:r w:rsidR="001A789E" w:rsidRPr="001A789E">
        <w:rPr>
          <w:rFonts w:cs="Arial"/>
          <w:sz w:val="22"/>
          <w:lang w:val="de-DE"/>
        </w:rPr>
        <w:t>Opel-G</w:t>
      </w:r>
      <w:r w:rsidRPr="001A789E">
        <w:rPr>
          <w:rFonts w:cs="Arial"/>
          <w:sz w:val="22"/>
          <w:lang w:val="de-DE"/>
        </w:rPr>
        <w:t>rafik</w:t>
      </w:r>
      <w:r>
        <w:rPr>
          <w:rFonts w:cs="Arial"/>
          <w:sz w:val="22"/>
          <w:lang w:val="de-DE"/>
        </w:rPr>
        <w:t xml:space="preserve"> bis zu den Nebelleuchten</w:t>
      </w:r>
      <w:r w:rsidR="00B06E62">
        <w:rPr>
          <w:rFonts w:cs="Arial"/>
          <w:sz w:val="22"/>
          <w:lang w:val="de-DE"/>
        </w:rPr>
        <w:t xml:space="preserve"> an der Front</w:t>
      </w:r>
      <w:r>
        <w:rPr>
          <w:rFonts w:cs="Arial"/>
          <w:sz w:val="22"/>
          <w:lang w:val="de-DE"/>
        </w:rPr>
        <w:t xml:space="preserve">. </w:t>
      </w:r>
      <w:r w:rsidR="009A43E9">
        <w:rPr>
          <w:rFonts w:cs="Arial"/>
          <w:sz w:val="22"/>
          <w:lang w:val="de-DE"/>
        </w:rPr>
        <w:t xml:space="preserve">Ein echtes Highlight </w:t>
      </w:r>
      <w:r>
        <w:rPr>
          <w:rFonts w:cs="Arial"/>
          <w:sz w:val="22"/>
          <w:lang w:val="de-DE"/>
        </w:rPr>
        <w:t xml:space="preserve">in dieser Fahrzeugklasse ist das adaptive </w:t>
      </w:r>
      <w:proofErr w:type="spellStart"/>
      <w:r w:rsidR="003946B1" w:rsidRPr="00AA51F0">
        <w:rPr>
          <w:rFonts w:cs="Arial"/>
          <w:b/>
          <w:sz w:val="22"/>
          <w:lang w:val="de-DE"/>
        </w:rPr>
        <w:t>IntelliLux</w:t>
      </w:r>
      <w:proofErr w:type="spellEnd"/>
      <w:r w:rsidR="003946B1" w:rsidRPr="00AA51F0">
        <w:rPr>
          <w:rFonts w:cs="Arial"/>
          <w:b/>
          <w:sz w:val="22"/>
          <w:lang w:val="de-DE"/>
        </w:rPr>
        <w:t xml:space="preserve"> LED</w:t>
      </w:r>
      <w:r w:rsidR="003946B1" w:rsidRPr="00AA51F0">
        <w:rPr>
          <w:rFonts w:cs="Arial"/>
          <w:b/>
          <w:sz w:val="22"/>
          <w:vertAlign w:val="superscript"/>
          <w:lang w:val="de-DE"/>
        </w:rPr>
        <w:t>®</w:t>
      </w:r>
      <w:r w:rsidR="003946B1" w:rsidRPr="00AA51F0">
        <w:rPr>
          <w:rFonts w:cs="Arial"/>
          <w:b/>
          <w:sz w:val="22"/>
          <w:lang w:val="de-DE"/>
        </w:rPr>
        <w:t>-Matrix-Licht</w:t>
      </w:r>
      <w:r>
        <w:rPr>
          <w:rFonts w:cs="Arial"/>
          <w:sz w:val="22"/>
          <w:lang w:val="de-DE"/>
        </w:rPr>
        <w:t xml:space="preserve"> mit </w:t>
      </w:r>
      <w:r w:rsidR="00AB2335">
        <w:rPr>
          <w:rFonts w:cs="Arial"/>
          <w:sz w:val="22"/>
          <w:lang w:val="de-DE"/>
        </w:rPr>
        <w:t xml:space="preserve">insgesamt </w:t>
      </w:r>
      <w:r>
        <w:rPr>
          <w:rFonts w:cs="Arial"/>
          <w:sz w:val="22"/>
          <w:lang w:val="de-DE"/>
        </w:rPr>
        <w:t>14</w:t>
      </w:r>
      <w:r w:rsidR="00B06E62">
        <w:rPr>
          <w:rFonts w:cs="Arial"/>
          <w:sz w:val="22"/>
          <w:lang w:val="de-DE"/>
        </w:rPr>
        <w:t> </w:t>
      </w:r>
      <w:r>
        <w:rPr>
          <w:rFonts w:cs="Arial"/>
          <w:sz w:val="22"/>
          <w:lang w:val="de-DE"/>
        </w:rPr>
        <w:t xml:space="preserve">Elementen. Wie bereits bei </w:t>
      </w:r>
      <w:r w:rsidR="0041738D" w:rsidRPr="004D6C94">
        <w:rPr>
          <w:lang w:val="de-CH"/>
        </w:rPr>
        <w:t>Opel Insignia</w:t>
      </w:r>
      <w:r>
        <w:rPr>
          <w:rFonts w:cs="Arial"/>
          <w:sz w:val="22"/>
          <w:lang w:val="de-DE"/>
        </w:rPr>
        <w:t xml:space="preserve">, </w:t>
      </w:r>
      <w:r w:rsidR="0041738D" w:rsidRPr="004D6C94">
        <w:rPr>
          <w:lang w:val="de-CH"/>
        </w:rPr>
        <w:t>Opel Astra</w:t>
      </w:r>
      <w:r>
        <w:rPr>
          <w:rFonts w:cs="Arial"/>
          <w:sz w:val="22"/>
          <w:lang w:val="de-DE"/>
        </w:rPr>
        <w:t xml:space="preserve"> und dem neuen </w:t>
      </w:r>
      <w:r w:rsidR="0041738D" w:rsidRPr="004D6C94">
        <w:rPr>
          <w:lang w:val="de-CH"/>
        </w:rPr>
        <w:t>Opel Corsa</w:t>
      </w:r>
      <w:r w:rsidR="00AA51F0">
        <w:rPr>
          <w:rFonts w:cs="Arial"/>
          <w:sz w:val="22"/>
          <w:lang w:val="de-DE"/>
        </w:rPr>
        <w:t xml:space="preserve"> bietet das Lichtsystem </w:t>
      </w:r>
      <w:r w:rsidR="00B0096B">
        <w:rPr>
          <w:rFonts w:cs="Arial"/>
          <w:sz w:val="22"/>
          <w:lang w:val="de-DE"/>
        </w:rPr>
        <w:t>F</w:t>
      </w:r>
      <w:r w:rsidR="00AA51F0">
        <w:rPr>
          <w:rFonts w:cs="Arial"/>
          <w:sz w:val="22"/>
          <w:lang w:val="de-DE"/>
        </w:rPr>
        <w:t xml:space="preserve">ahren mit Dauerfernlicht. Dabei </w:t>
      </w:r>
      <w:r w:rsidR="00556767">
        <w:rPr>
          <w:rFonts w:cs="Arial"/>
          <w:sz w:val="22"/>
          <w:lang w:val="de-DE"/>
        </w:rPr>
        <w:t>schneiden</w:t>
      </w:r>
      <w:r w:rsidR="00AA51F0">
        <w:rPr>
          <w:rFonts w:cs="Arial"/>
          <w:sz w:val="22"/>
          <w:lang w:val="de-DE"/>
        </w:rPr>
        <w:t xml:space="preserve"> die einzelnen LED-Elemente entgegenkommende oder vorausfahrende Fahrzeuge aus. Niemand wir</w:t>
      </w:r>
      <w:r w:rsidR="00D610A3">
        <w:rPr>
          <w:rFonts w:cs="Arial"/>
          <w:sz w:val="22"/>
          <w:lang w:val="de-DE"/>
        </w:rPr>
        <w:t>d</w:t>
      </w:r>
      <w:r w:rsidR="00AA51F0">
        <w:rPr>
          <w:rFonts w:cs="Arial"/>
          <w:sz w:val="22"/>
          <w:lang w:val="de-DE"/>
        </w:rPr>
        <w:t xml:space="preserve"> geblendet und doch erleben die Mokka-Pas</w:t>
      </w:r>
      <w:r w:rsidR="00556767">
        <w:rPr>
          <w:rFonts w:cs="Arial"/>
          <w:sz w:val="22"/>
          <w:lang w:val="de-DE"/>
        </w:rPr>
        <w:t>sagiere eine stadionhelle Ausle</w:t>
      </w:r>
      <w:r w:rsidR="00AA51F0">
        <w:rPr>
          <w:rFonts w:cs="Arial"/>
          <w:sz w:val="22"/>
          <w:lang w:val="de-DE"/>
        </w:rPr>
        <w:t>uchtun</w:t>
      </w:r>
      <w:r w:rsidR="00556767">
        <w:rPr>
          <w:rFonts w:cs="Arial"/>
          <w:sz w:val="22"/>
          <w:lang w:val="de-DE"/>
        </w:rPr>
        <w:t>g –</w:t>
      </w:r>
      <w:r w:rsidR="00AA51F0">
        <w:rPr>
          <w:rFonts w:cs="Arial"/>
          <w:sz w:val="22"/>
          <w:lang w:val="de-DE"/>
        </w:rPr>
        <w:t xml:space="preserve"> mit </w:t>
      </w:r>
      <w:proofErr w:type="spellStart"/>
      <w:r w:rsidR="00AA51F0" w:rsidRPr="005F3655">
        <w:rPr>
          <w:rFonts w:cs="Arial"/>
          <w:sz w:val="22"/>
          <w:lang w:val="de-DE"/>
        </w:rPr>
        <w:t>IntelliLux</w:t>
      </w:r>
      <w:proofErr w:type="spellEnd"/>
      <w:r w:rsidR="00AA51F0" w:rsidRPr="005F3655">
        <w:rPr>
          <w:rFonts w:cs="Arial"/>
          <w:sz w:val="22"/>
          <w:lang w:val="de-DE"/>
        </w:rPr>
        <w:t xml:space="preserve"> LED</w:t>
      </w:r>
      <w:r w:rsidR="00AA51F0" w:rsidRPr="005F3655">
        <w:rPr>
          <w:rFonts w:cs="Arial"/>
          <w:sz w:val="22"/>
          <w:vertAlign w:val="superscript"/>
          <w:lang w:val="de-DE"/>
        </w:rPr>
        <w:t>®</w:t>
      </w:r>
      <w:r w:rsidR="00AA51F0">
        <w:rPr>
          <w:rFonts w:cs="Arial"/>
          <w:sz w:val="22"/>
          <w:lang w:val="de-DE"/>
        </w:rPr>
        <w:t>-Matrix-Licht wird die Nacht zum Tag.</w:t>
      </w:r>
      <w:r w:rsidR="009A43E9">
        <w:rPr>
          <w:rFonts w:cs="Arial"/>
          <w:sz w:val="22"/>
          <w:lang w:val="de-DE"/>
        </w:rPr>
        <w:t xml:space="preserve"> A</w:t>
      </w:r>
      <w:r w:rsidR="00426C5A">
        <w:rPr>
          <w:rFonts w:cs="Arial"/>
          <w:sz w:val="22"/>
          <w:lang w:val="de-DE"/>
        </w:rPr>
        <w:t>uch a</w:t>
      </w:r>
      <w:r w:rsidR="009A43E9">
        <w:rPr>
          <w:rFonts w:cs="Arial"/>
          <w:sz w:val="22"/>
          <w:lang w:val="de-DE"/>
        </w:rPr>
        <w:t>m Heck</w:t>
      </w:r>
      <w:r w:rsidR="00426C5A">
        <w:rPr>
          <w:rFonts w:cs="Arial"/>
          <w:sz w:val="22"/>
          <w:lang w:val="de-DE"/>
        </w:rPr>
        <w:t xml:space="preserve"> kommen </w:t>
      </w:r>
      <w:proofErr w:type="spellStart"/>
      <w:r w:rsidR="00426C5A">
        <w:rPr>
          <w:rFonts w:cs="Arial"/>
          <w:sz w:val="22"/>
          <w:lang w:val="de-DE"/>
        </w:rPr>
        <w:t>ausschlie</w:t>
      </w:r>
      <w:r w:rsidR="0041738D">
        <w:rPr>
          <w:rFonts w:cs="Arial"/>
          <w:sz w:val="22"/>
          <w:lang w:val="de-DE"/>
        </w:rPr>
        <w:t>ss</w:t>
      </w:r>
      <w:r w:rsidR="00426C5A">
        <w:rPr>
          <w:rFonts w:cs="Arial"/>
          <w:sz w:val="22"/>
          <w:lang w:val="de-DE"/>
        </w:rPr>
        <w:t>lich</w:t>
      </w:r>
      <w:proofErr w:type="spellEnd"/>
      <w:r w:rsidR="00426C5A">
        <w:rPr>
          <w:rFonts w:cs="Arial"/>
          <w:sz w:val="22"/>
          <w:lang w:val="de-DE"/>
        </w:rPr>
        <w:t xml:space="preserve"> LED-Leuchten zum Einsatz: Hier</w:t>
      </w:r>
      <w:r w:rsidR="009A43E9">
        <w:rPr>
          <w:rFonts w:cs="Arial"/>
          <w:sz w:val="22"/>
          <w:lang w:val="de-DE"/>
        </w:rPr>
        <w:t xml:space="preserve"> konnten die Designer dank der LED-Technologie die </w:t>
      </w:r>
      <w:proofErr w:type="spellStart"/>
      <w:r w:rsidR="009A43E9">
        <w:rPr>
          <w:rFonts w:cs="Arial"/>
          <w:sz w:val="22"/>
          <w:lang w:val="de-DE"/>
        </w:rPr>
        <w:t>Leuchten</w:t>
      </w:r>
      <w:r w:rsidR="00426C5A">
        <w:rPr>
          <w:rFonts w:cs="Arial"/>
          <w:sz w:val="22"/>
          <w:lang w:val="de-DE"/>
        </w:rPr>
        <w:t>einheiten</w:t>
      </w:r>
      <w:proofErr w:type="spellEnd"/>
      <w:r w:rsidR="009A43E9">
        <w:rPr>
          <w:rFonts w:cs="Arial"/>
          <w:sz w:val="22"/>
          <w:lang w:val="de-DE"/>
        </w:rPr>
        <w:t xml:space="preserve"> besonders schlank und gestreckt gestalten, was die Präzisions- und Qualitätsanmutung weiter </w:t>
      </w:r>
      <w:r w:rsidR="00426C5A">
        <w:rPr>
          <w:rFonts w:cs="Arial"/>
          <w:sz w:val="22"/>
          <w:lang w:val="de-DE"/>
        </w:rPr>
        <w:t>erhöht</w:t>
      </w:r>
      <w:r w:rsidR="009A43E9">
        <w:rPr>
          <w:rFonts w:cs="Arial"/>
          <w:sz w:val="22"/>
          <w:lang w:val="de-DE"/>
        </w:rPr>
        <w:t>.</w:t>
      </w:r>
    </w:p>
    <w:p w14:paraId="3D866196" w14:textId="77777777" w:rsidR="00556767" w:rsidRDefault="00556767" w:rsidP="00A17059">
      <w:pPr>
        <w:spacing w:line="360" w:lineRule="atLeast"/>
        <w:rPr>
          <w:rFonts w:cs="Arial"/>
          <w:sz w:val="22"/>
          <w:lang w:val="de-DE"/>
        </w:rPr>
      </w:pPr>
    </w:p>
    <w:p w14:paraId="1E4D7C30" w14:textId="45830FED" w:rsidR="00426C5A" w:rsidRDefault="0087289E" w:rsidP="00A17059">
      <w:pPr>
        <w:spacing w:line="360" w:lineRule="atLeast"/>
        <w:rPr>
          <w:rFonts w:cs="Arial"/>
          <w:sz w:val="22"/>
          <w:lang w:val="de-DE"/>
        </w:rPr>
      </w:pPr>
      <w:r>
        <w:rPr>
          <w:rFonts w:cs="Arial"/>
          <w:sz w:val="22"/>
          <w:lang w:val="de-DE"/>
        </w:rPr>
        <w:t>H</w:t>
      </w:r>
      <w:r w:rsidR="0091011B">
        <w:rPr>
          <w:rFonts w:cs="Arial"/>
          <w:sz w:val="22"/>
          <w:lang w:val="de-DE"/>
        </w:rPr>
        <w:t xml:space="preserve">ochmoderne, für diese Fahrzeugklasse </w:t>
      </w:r>
      <w:proofErr w:type="spellStart"/>
      <w:r w:rsidR="0091011B">
        <w:rPr>
          <w:rFonts w:cs="Arial"/>
          <w:sz w:val="22"/>
          <w:lang w:val="de-DE"/>
        </w:rPr>
        <w:t>au</w:t>
      </w:r>
      <w:r w:rsidR="0041738D">
        <w:rPr>
          <w:rFonts w:cs="Arial"/>
          <w:sz w:val="22"/>
          <w:lang w:val="de-DE"/>
        </w:rPr>
        <w:t>ss</w:t>
      </w:r>
      <w:r w:rsidR="0091011B">
        <w:rPr>
          <w:rFonts w:cs="Arial"/>
          <w:sz w:val="22"/>
          <w:lang w:val="de-DE"/>
        </w:rPr>
        <w:t>ergewöhnliche</w:t>
      </w:r>
      <w:proofErr w:type="spellEnd"/>
      <w:r w:rsidR="00426C5A">
        <w:rPr>
          <w:rFonts w:cs="Arial"/>
          <w:sz w:val="22"/>
          <w:lang w:val="de-DE"/>
        </w:rPr>
        <w:t xml:space="preserve"> Assistenzsysteme</w:t>
      </w:r>
      <w:r>
        <w:rPr>
          <w:rFonts w:cs="Arial"/>
          <w:sz w:val="22"/>
          <w:lang w:val="de-DE"/>
        </w:rPr>
        <w:t xml:space="preserve"> machen die</w:t>
      </w:r>
      <w:r w:rsidR="00426C5A">
        <w:rPr>
          <w:rFonts w:cs="Arial"/>
          <w:sz w:val="22"/>
          <w:lang w:val="de-DE"/>
        </w:rPr>
        <w:t xml:space="preserve"> Fahrt </w:t>
      </w:r>
      <w:r w:rsidR="0091011B">
        <w:rPr>
          <w:rFonts w:cs="Arial"/>
          <w:sz w:val="22"/>
          <w:lang w:val="de-DE"/>
        </w:rPr>
        <w:t xml:space="preserve">im neuen Mokka </w:t>
      </w:r>
      <w:r>
        <w:rPr>
          <w:rFonts w:cs="Arial"/>
          <w:sz w:val="22"/>
          <w:lang w:val="de-DE"/>
        </w:rPr>
        <w:t xml:space="preserve">noch </w:t>
      </w:r>
      <w:r w:rsidR="00426C5A">
        <w:rPr>
          <w:rFonts w:cs="Arial"/>
          <w:sz w:val="22"/>
          <w:lang w:val="de-DE"/>
        </w:rPr>
        <w:t>sicherer und entspannter. Dazu zähl</w:t>
      </w:r>
      <w:r w:rsidR="0091011B">
        <w:rPr>
          <w:rFonts w:cs="Arial"/>
          <w:sz w:val="22"/>
          <w:lang w:val="de-DE"/>
        </w:rPr>
        <w:t>t</w:t>
      </w:r>
      <w:r w:rsidR="00426C5A">
        <w:rPr>
          <w:rFonts w:cs="Arial"/>
          <w:sz w:val="22"/>
          <w:lang w:val="de-DE"/>
        </w:rPr>
        <w:t xml:space="preserve"> der </w:t>
      </w:r>
      <w:r w:rsidR="0091011B" w:rsidRPr="00997513">
        <w:rPr>
          <w:rFonts w:cs="Arial"/>
          <w:b/>
          <w:sz w:val="22"/>
          <w:lang w:val="de-DE"/>
        </w:rPr>
        <w:t>A</w:t>
      </w:r>
      <w:r w:rsidR="00426C5A" w:rsidRPr="00997513">
        <w:rPr>
          <w:rFonts w:cs="Arial"/>
          <w:b/>
          <w:sz w:val="22"/>
          <w:lang w:val="de-DE"/>
        </w:rPr>
        <w:t>utomatische Geschwindigkeits-Assistent</w:t>
      </w:r>
      <w:r w:rsidR="00C40EE2">
        <w:rPr>
          <w:rFonts w:cs="Arial"/>
          <w:b/>
          <w:sz w:val="22"/>
          <w:lang w:val="de-DE"/>
        </w:rPr>
        <w:t xml:space="preserve"> ACC</w:t>
      </w:r>
      <w:r w:rsidR="00426C5A">
        <w:rPr>
          <w:rFonts w:cs="Arial"/>
          <w:sz w:val="22"/>
          <w:lang w:val="de-DE"/>
        </w:rPr>
        <w:t xml:space="preserve"> (Adaptive Cruise Control) mit </w:t>
      </w:r>
      <w:proofErr w:type="spellStart"/>
      <w:r w:rsidR="00426C5A">
        <w:rPr>
          <w:rFonts w:cs="Arial"/>
          <w:sz w:val="22"/>
          <w:lang w:val="de-DE"/>
        </w:rPr>
        <w:t>Stop</w:t>
      </w:r>
      <w:proofErr w:type="spellEnd"/>
      <w:r w:rsidR="00426C5A">
        <w:rPr>
          <w:rFonts w:cs="Arial"/>
          <w:sz w:val="22"/>
          <w:lang w:val="de-DE"/>
        </w:rPr>
        <w:t>-und-Go-Funktion genauso wie</w:t>
      </w:r>
      <w:r w:rsidR="0091011B">
        <w:rPr>
          <w:rFonts w:cs="Arial"/>
          <w:sz w:val="22"/>
          <w:lang w:val="de-DE"/>
        </w:rPr>
        <w:t xml:space="preserve"> der</w:t>
      </w:r>
      <w:r w:rsidR="00426C5A">
        <w:rPr>
          <w:rFonts w:cs="Arial"/>
          <w:sz w:val="22"/>
          <w:lang w:val="de-DE"/>
        </w:rPr>
        <w:t xml:space="preserve"> </w:t>
      </w:r>
      <w:r w:rsidR="0091011B" w:rsidRPr="00997513">
        <w:rPr>
          <w:rFonts w:cs="Arial"/>
          <w:b/>
          <w:sz w:val="22"/>
          <w:lang w:val="de-DE"/>
        </w:rPr>
        <w:t>aktive Spurhalte-Assistent</w:t>
      </w:r>
      <w:r w:rsidR="0091011B">
        <w:rPr>
          <w:rFonts w:cs="Arial"/>
          <w:sz w:val="22"/>
          <w:lang w:val="de-DE"/>
        </w:rPr>
        <w:t>. Das System beugt durch sanfte Gegenlenkbewegungen nicht nur einem unbeabsichtigten Fahrbahnwechsel vor, sondern hält das Auto mittig in der Spur.</w:t>
      </w:r>
    </w:p>
    <w:p w14:paraId="19D2927E" w14:textId="77777777" w:rsidR="00B91E8F" w:rsidRPr="00B91E8F" w:rsidRDefault="00B91E8F" w:rsidP="00B91E8F">
      <w:pPr>
        <w:spacing w:line="360" w:lineRule="atLeast"/>
        <w:rPr>
          <w:rFonts w:cs="Arial"/>
          <w:sz w:val="22"/>
          <w:lang w:val="de-DE"/>
        </w:rPr>
      </w:pPr>
    </w:p>
    <w:p w14:paraId="3E4ABC9F" w14:textId="5006E41E" w:rsidR="00B91E8F" w:rsidRPr="00492396" w:rsidRDefault="00492396" w:rsidP="00A17059">
      <w:pPr>
        <w:spacing w:line="360" w:lineRule="atLeast"/>
        <w:rPr>
          <w:rFonts w:cs="Arial"/>
          <w:b/>
          <w:sz w:val="22"/>
          <w:lang w:val="de-DE"/>
        </w:rPr>
      </w:pPr>
      <w:proofErr w:type="spellStart"/>
      <w:r w:rsidRPr="00492396">
        <w:rPr>
          <w:rFonts w:cs="Arial"/>
          <w:b/>
          <w:sz w:val="22"/>
          <w:lang w:val="de-DE"/>
        </w:rPr>
        <w:t>Au</w:t>
      </w:r>
      <w:r w:rsidR="0041738D">
        <w:rPr>
          <w:rFonts w:cs="Arial"/>
          <w:b/>
          <w:sz w:val="22"/>
          <w:lang w:val="de-DE"/>
        </w:rPr>
        <w:t>ss</w:t>
      </w:r>
      <w:r w:rsidRPr="00492396">
        <w:rPr>
          <w:rFonts w:cs="Arial"/>
          <w:b/>
          <w:sz w:val="22"/>
          <w:lang w:val="de-DE"/>
        </w:rPr>
        <w:t>ergewöhnlich</w:t>
      </w:r>
      <w:proofErr w:type="spellEnd"/>
      <w:r w:rsidRPr="00492396">
        <w:rPr>
          <w:rFonts w:cs="Arial"/>
          <w:b/>
          <w:sz w:val="22"/>
          <w:lang w:val="de-DE"/>
        </w:rPr>
        <w:t xml:space="preserve"> komfortabel: Opel-Sitztechnologie und Top-Vernetzung</w:t>
      </w:r>
    </w:p>
    <w:p w14:paraId="5432F93A" w14:textId="77777777" w:rsidR="00B91E8F" w:rsidRDefault="00B91E8F" w:rsidP="00A17059">
      <w:pPr>
        <w:spacing w:line="360" w:lineRule="atLeast"/>
        <w:rPr>
          <w:rFonts w:cs="Arial"/>
          <w:sz w:val="22"/>
          <w:lang w:val="de-DE"/>
        </w:rPr>
      </w:pPr>
    </w:p>
    <w:p w14:paraId="428FFB44" w14:textId="014D9E4C" w:rsidR="00F74A78" w:rsidRDefault="00492396" w:rsidP="00A17059">
      <w:pPr>
        <w:spacing w:line="360" w:lineRule="atLeast"/>
        <w:rPr>
          <w:rFonts w:cs="Arial"/>
          <w:sz w:val="22"/>
          <w:lang w:val="de-DE"/>
        </w:rPr>
      </w:pPr>
      <w:r>
        <w:rPr>
          <w:rFonts w:cs="Arial"/>
          <w:sz w:val="22"/>
          <w:lang w:val="de-DE"/>
        </w:rPr>
        <w:t>Zu einem Opel gehör</w:t>
      </w:r>
      <w:r w:rsidR="0087289E">
        <w:rPr>
          <w:rFonts w:cs="Arial"/>
          <w:sz w:val="22"/>
          <w:lang w:val="de-DE"/>
        </w:rPr>
        <w:t>en ausgezeichnete</w:t>
      </w:r>
      <w:r>
        <w:rPr>
          <w:rFonts w:cs="Arial"/>
          <w:sz w:val="22"/>
          <w:lang w:val="de-DE"/>
        </w:rPr>
        <w:t xml:space="preserve"> Sitz</w:t>
      </w:r>
      <w:r w:rsidR="0087289E">
        <w:rPr>
          <w:rFonts w:cs="Arial"/>
          <w:sz w:val="22"/>
          <w:lang w:val="de-DE"/>
        </w:rPr>
        <w:t>technik und -</w:t>
      </w:r>
      <w:r>
        <w:rPr>
          <w:rFonts w:cs="Arial"/>
          <w:sz w:val="22"/>
          <w:lang w:val="de-DE"/>
        </w:rPr>
        <w:t xml:space="preserve">komfort par excellence. </w:t>
      </w:r>
      <w:r w:rsidR="00376630">
        <w:rPr>
          <w:rFonts w:cs="Arial"/>
          <w:sz w:val="22"/>
          <w:lang w:val="de-DE"/>
        </w:rPr>
        <w:t>Im Angebot sind verschiedene Sechs-Wege-</w:t>
      </w:r>
      <w:proofErr w:type="spellStart"/>
      <w:r w:rsidR="00376630">
        <w:rPr>
          <w:rFonts w:cs="Arial"/>
          <w:sz w:val="22"/>
          <w:lang w:val="de-DE"/>
        </w:rPr>
        <w:t>Ergonomiesitze</w:t>
      </w:r>
      <w:proofErr w:type="spellEnd"/>
      <w:r w:rsidR="00376630">
        <w:rPr>
          <w:rFonts w:cs="Arial"/>
          <w:sz w:val="22"/>
          <w:lang w:val="de-DE"/>
        </w:rPr>
        <w:t xml:space="preserve">, die sich ganz individuell einstellen lassen. Krönung ist der </w:t>
      </w:r>
      <w:r w:rsidR="00EB37AF">
        <w:rPr>
          <w:rFonts w:cs="Arial"/>
          <w:sz w:val="22"/>
          <w:lang w:val="de-DE"/>
        </w:rPr>
        <w:t xml:space="preserve">beheizbare </w:t>
      </w:r>
      <w:r w:rsidR="00376630" w:rsidRPr="00B43CCF">
        <w:rPr>
          <w:rFonts w:cs="Arial"/>
          <w:b/>
          <w:sz w:val="22"/>
          <w:lang w:val="de-DE"/>
        </w:rPr>
        <w:t>Leder-Komfortsitz</w:t>
      </w:r>
      <w:r w:rsidR="00376630">
        <w:rPr>
          <w:rFonts w:cs="Arial"/>
          <w:sz w:val="22"/>
          <w:lang w:val="de-DE"/>
        </w:rPr>
        <w:t xml:space="preserve"> mit perforiertem Bezug und Massagefunktion für den Fahrer.</w:t>
      </w:r>
      <w:r w:rsidR="001B2045" w:rsidRPr="001B2045">
        <w:rPr>
          <w:rFonts w:cs="Arial"/>
          <w:sz w:val="22"/>
          <w:lang w:val="de-DE"/>
        </w:rPr>
        <w:t xml:space="preserve"> </w:t>
      </w:r>
      <w:r w:rsidR="001B2045">
        <w:rPr>
          <w:rFonts w:cs="Arial"/>
          <w:sz w:val="22"/>
          <w:lang w:val="de-DE"/>
        </w:rPr>
        <w:t>Für den neuen Mokka lassen sich eine sportliche Alcantara- und eine klassisch schöne Volllederausstattung bestellen – nicht selbstverständlich für ein Fahrzeug im B-Segment.</w:t>
      </w:r>
    </w:p>
    <w:p w14:paraId="28A72756" w14:textId="77777777" w:rsidR="00F74A78" w:rsidRDefault="00F74A78" w:rsidP="00A17059">
      <w:pPr>
        <w:spacing w:line="360" w:lineRule="atLeast"/>
        <w:rPr>
          <w:rFonts w:cs="Arial"/>
          <w:sz w:val="22"/>
          <w:lang w:val="de-DE"/>
        </w:rPr>
      </w:pPr>
    </w:p>
    <w:p w14:paraId="2F9CDA98" w14:textId="29DAD1D5" w:rsidR="001F795D" w:rsidRPr="001F795D" w:rsidRDefault="00344336" w:rsidP="001F795D">
      <w:pPr>
        <w:spacing w:line="360" w:lineRule="atLeast"/>
        <w:rPr>
          <w:rFonts w:cs="Arial"/>
          <w:sz w:val="22"/>
          <w:lang w:val="de-DE"/>
        </w:rPr>
      </w:pPr>
      <w:r>
        <w:rPr>
          <w:rFonts w:cs="Arial"/>
          <w:sz w:val="22"/>
          <w:lang w:val="de-DE"/>
        </w:rPr>
        <w:t>Die Passagiere in Reihe eins können ihr Smartphone lässig in die dafür vorgesehe</w:t>
      </w:r>
      <w:r w:rsidR="000F70E9">
        <w:rPr>
          <w:rFonts w:cs="Arial"/>
          <w:sz w:val="22"/>
          <w:lang w:val="de-DE"/>
        </w:rPr>
        <w:t>ne</w:t>
      </w:r>
      <w:r>
        <w:rPr>
          <w:rFonts w:cs="Arial"/>
          <w:sz w:val="22"/>
          <w:lang w:val="de-DE"/>
        </w:rPr>
        <w:t xml:space="preserve"> Ablageschale in der Mittelkonsole legen.</w:t>
      </w:r>
      <w:r w:rsidR="000F70E9">
        <w:rPr>
          <w:rFonts w:cs="Arial"/>
          <w:sz w:val="22"/>
          <w:lang w:val="de-DE"/>
        </w:rPr>
        <w:t xml:space="preserve"> Hier </w:t>
      </w:r>
      <w:r w:rsidR="001F795D">
        <w:rPr>
          <w:rFonts w:cs="Arial"/>
          <w:sz w:val="22"/>
          <w:lang w:val="de-DE"/>
        </w:rPr>
        <w:t>werden dafür</w:t>
      </w:r>
      <w:r w:rsidR="000F70E9">
        <w:rPr>
          <w:rFonts w:cs="Arial"/>
          <w:sz w:val="22"/>
          <w:lang w:val="de-DE"/>
        </w:rPr>
        <w:t xml:space="preserve"> kompatible Telefone </w:t>
      </w:r>
      <w:r w:rsidR="001F795D" w:rsidRPr="001F795D">
        <w:rPr>
          <w:rFonts w:cs="Arial"/>
          <w:sz w:val="22"/>
          <w:lang w:val="de-DE"/>
        </w:rPr>
        <w:t xml:space="preserve">per </w:t>
      </w:r>
      <w:r w:rsidR="001F795D" w:rsidRPr="00B43CCF">
        <w:rPr>
          <w:rFonts w:cs="Arial"/>
          <w:b/>
          <w:sz w:val="22"/>
          <w:lang w:val="de-DE"/>
        </w:rPr>
        <w:lastRenderedPageBreak/>
        <w:t xml:space="preserve">Wireless </w:t>
      </w:r>
      <w:proofErr w:type="spellStart"/>
      <w:r w:rsidR="001F795D" w:rsidRPr="00B43CCF">
        <w:rPr>
          <w:rFonts w:cs="Arial"/>
          <w:b/>
          <w:sz w:val="22"/>
          <w:lang w:val="de-DE"/>
        </w:rPr>
        <w:t>Charging</w:t>
      </w:r>
      <w:proofErr w:type="spellEnd"/>
      <w:r w:rsidR="001F795D" w:rsidRPr="001F795D">
        <w:rPr>
          <w:rFonts w:cs="Arial"/>
          <w:sz w:val="22"/>
          <w:lang w:val="de-DE"/>
        </w:rPr>
        <w:t xml:space="preserve"> </w:t>
      </w:r>
      <w:r w:rsidR="000F70E9">
        <w:rPr>
          <w:rFonts w:cs="Arial"/>
          <w:sz w:val="22"/>
          <w:lang w:val="de-DE"/>
        </w:rPr>
        <w:t xml:space="preserve">kabellos aufgeladen. Eine kleine Gummimatte verhindert, dass die Geräte herumrutschen. </w:t>
      </w:r>
      <w:r w:rsidR="001F795D">
        <w:rPr>
          <w:rFonts w:cs="Arial"/>
          <w:sz w:val="22"/>
          <w:lang w:val="de-DE"/>
        </w:rPr>
        <w:t>B</w:t>
      </w:r>
      <w:r w:rsidR="001F795D" w:rsidRPr="001F795D">
        <w:rPr>
          <w:rFonts w:cs="Arial"/>
          <w:sz w:val="22"/>
          <w:lang w:val="de-DE"/>
        </w:rPr>
        <w:t>estens ve</w:t>
      </w:r>
      <w:r w:rsidR="00A2575D">
        <w:rPr>
          <w:rFonts w:cs="Arial"/>
          <w:sz w:val="22"/>
          <w:lang w:val="de-DE"/>
        </w:rPr>
        <w:t>rnetzt und unterhalten sind Mokk</w:t>
      </w:r>
      <w:r w:rsidR="001F795D" w:rsidRPr="001F795D">
        <w:rPr>
          <w:rFonts w:cs="Arial"/>
          <w:sz w:val="22"/>
          <w:lang w:val="de-DE"/>
        </w:rPr>
        <w:t xml:space="preserve">a-Fahrer und </w:t>
      </w:r>
      <w:r w:rsidR="00366A7E">
        <w:rPr>
          <w:rFonts w:cs="Arial"/>
          <w:sz w:val="22"/>
          <w:lang w:val="de-DE"/>
        </w:rPr>
        <w:noBreakHyphen/>
      </w:r>
      <w:r w:rsidR="001F795D" w:rsidRPr="001F795D">
        <w:rPr>
          <w:rFonts w:cs="Arial"/>
          <w:sz w:val="22"/>
          <w:lang w:val="de-DE"/>
        </w:rPr>
        <w:t>Passagiere mit dem neuen</w:t>
      </w:r>
      <w:r w:rsidR="001F795D">
        <w:rPr>
          <w:rFonts w:cs="Arial"/>
          <w:sz w:val="22"/>
          <w:lang w:val="de-DE"/>
        </w:rPr>
        <w:t xml:space="preserve"> </w:t>
      </w:r>
      <w:r w:rsidR="001F795D" w:rsidRPr="001F795D">
        <w:rPr>
          <w:rFonts w:cs="Arial"/>
          <w:sz w:val="22"/>
          <w:lang w:val="de-DE"/>
        </w:rPr>
        <w:t xml:space="preserve">Infotainment-Angebot. So stehen das </w:t>
      </w:r>
      <w:r w:rsidR="001F795D" w:rsidRPr="00B43CCF">
        <w:rPr>
          <w:rFonts w:cs="Arial"/>
          <w:b/>
          <w:sz w:val="22"/>
          <w:lang w:val="de-DE"/>
        </w:rPr>
        <w:t>Multimedia Radio</w:t>
      </w:r>
      <w:r w:rsidR="001F795D" w:rsidRPr="001F795D">
        <w:rPr>
          <w:rFonts w:cs="Arial"/>
          <w:sz w:val="22"/>
          <w:lang w:val="de-DE"/>
        </w:rPr>
        <w:t xml:space="preserve"> und </w:t>
      </w:r>
      <w:r w:rsidR="001F795D" w:rsidRPr="00B43CCF">
        <w:rPr>
          <w:rFonts w:cs="Arial"/>
          <w:b/>
          <w:sz w:val="22"/>
          <w:lang w:val="de-DE"/>
        </w:rPr>
        <w:t>Multimedia Navi</w:t>
      </w:r>
      <w:r w:rsidR="001F795D" w:rsidRPr="001F795D">
        <w:rPr>
          <w:rFonts w:cs="Arial"/>
          <w:sz w:val="22"/>
          <w:lang w:val="de-DE"/>
        </w:rPr>
        <w:t xml:space="preserve"> mit 7-Zoll-Farb-Touchscreen sowie das Top-</w:t>
      </w:r>
      <w:proofErr w:type="spellStart"/>
      <w:r w:rsidR="001F795D" w:rsidRPr="001F795D">
        <w:rPr>
          <w:rFonts w:cs="Arial"/>
          <w:sz w:val="22"/>
          <w:lang w:val="de-DE"/>
        </w:rPr>
        <w:t>of</w:t>
      </w:r>
      <w:proofErr w:type="spellEnd"/>
      <w:r w:rsidR="001F795D" w:rsidRPr="001F795D">
        <w:rPr>
          <w:rFonts w:cs="Arial"/>
          <w:sz w:val="22"/>
          <w:lang w:val="de-DE"/>
        </w:rPr>
        <w:t>-</w:t>
      </w:r>
      <w:proofErr w:type="spellStart"/>
      <w:r w:rsidR="001F795D" w:rsidRPr="001F795D">
        <w:rPr>
          <w:rFonts w:cs="Arial"/>
          <w:sz w:val="22"/>
          <w:lang w:val="de-DE"/>
        </w:rPr>
        <w:t>the</w:t>
      </w:r>
      <w:proofErr w:type="spellEnd"/>
      <w:r w:rsidR="001F795D" w:rsidRPr="001F795D">
        <w:rPr>
          <w:rFonts w:cs="Arial"/>
          <w:sz w:val="22"/>
          <w:lang w:val="de-DE"/>
        </w:rPr>
        <w:t xml:space="preserve">-Line-System </w:t>
      </w:r>
      <w:r w:rsidR="001F795D" w:rsidRPr="00B43CCF">
        <w:rPr>
          <w:rFonts w:cs="Arial"/>
          <w:b/>
          <w:sz w:val="22"/>
          <w:lang w:val="de-DE"/>
        </w:rPr>
        <w:t>Multimedia Navi Pro</w:t>
      </w:r>
      <w:r w:rsidR="001F795D" w:rsidRPr="001F795D">
        <w:rPr>
          <w:rFonts w:cs="Arial"/>
          <w:sz w:val="22"/>
          <w:lang w:val="de-DE"/>
        </w:rPr>
        <w:t xml:space="preserve"> mit</w:t>
      </w:r>
      <w:r w:rsidR="001F795D">
        <w:rPr>
          <w:rFonts w:cs="Arial"/>
          <w:sz w:val="22"/>
          <w:lang w:val="de-DE"/>
        </w:rPr>
        <w:t xml:space="preserve"> </w:t>
      </w:r>
      <w:r w:rsidR="001F795D" w:rsidRPr="001F795D">
        <w:rPr>
          <w:rFonts w:cs="Arial"/>
          <w:sz w:val="22"/>
          <w:lang w:val="de-DE"/>
        </w:rPr>
        <w:t xml:space="preserve">hochauflösendem 10-Zoll-Farb-Touchscreen zur Wahl. Die Monitore </w:t>
      </w:r>
      <w:r w:rsidR="00A2575D">
        <w:rPr>
          <w:rFonts w:cs="Arial"/>
          <w:sz w:val="22"/>
          <w:lang w:val="de-DE"/>
        </w:rPr>
        <w:t xml:space="preserve">sind </w:t>
      </w:r>
      <w:r w:rsidR="004D1DE7">
        <w:rPr>
          <w:rFonts w:cs="Arial"/>
          <w:sz w:val="22"/>
          <w:lang w:val="de-DE"/>
        </w:rPr>
        <w:t xml:space="preserve">in das neue Pure Panel </w:t>
      </w:r>
      <w:r w:rsidR="001F795D">
        <w:rPr>
          <w:rFonts w:cs="Arial"/>
          <w:sz w:val="22"/>
          <w:lang w:val="de-DE"/>
        </w:rPr>
        <w:t>von Opel inte</w:t>
      </w:r>
      <w:r w:rsidR="00A2575D">
        <w:rPr>
          <w:rFonts w:cs="Arial"/>
          <w:sz w:val="22"/>
          <w:lang w:val="de-DE"/>
        </w:rPr>
        <w:t xml:space="preserve">griert und ideal </w:t>
      </w:r>
      <w:r w:rsidR="001F795D">
        <w:rPr>
          <w:rFonts w:cs="Arial"/>
          <w:sz w:val="22"/>
          <w:lang w:val="de-DE"/>
        </w:rPr>
        <w:t xml:space="preserve">zum Fahrer hin </w:t>
      </w:r>
      <w:r w:rsidR="001F795D" w:rsidRPr="001F795D">
        <w:rPr>
          <w:rFonts w:cs="Arial"/>
          <w:sz w:val="22"/>
          <w:lang w:val="de-DE"/>
        </w:rPr>
        <w:t xml:space="preserve">positioniert. </w:t>
      </w:r>
    </w:p>
    <w:p w14:paraId="2F7AD695" w14:textId="77777777" w:rsidR="001F795D" w:rsidRPr="001F795D" w:rsidRDefault="001F795D" w:rsidP="001F795D">
      <w:pPr>
        <w:spacing w:line="360" w:lineRule="atLeast"/>
        <w:rPr>
          <w:rFonts w:cs="Arial"/>
          <w:sz w:val="22"/>
          <w:lang w:val="de-DE"/>
        </w:rPr>
      </w:pPr>
    </w:p>
    <w:p w14:paraId="1686D20C" w14:textId="4F364AC1" w:rsidR="001F795D" w:rsidRDefault="001F795D" w:rsidP="001F795D">
      <w:pPr>
        <w:spacing w:line="360" w:lineRule="atLeast"/>
        <w:rPr>
          <w:rFonts w:cs="Arial"/>
          <w:sz w:val="22"/>
          <w:lang w:val="de-DE"/>
        </w:rPr>
      </w:pPr>
      <w:r w:rsidRPr="001F795D">
        <w:rPr>
          <w:rFonts w:cs="Arial"/>
          <w:sz w:val="22"/>
          <w:lang w:val="de-DE"/>
        </w:rPr>
        <w:t xml:space="preserve">Die </w:t>
      </w:r>
      <w:r w:rsidRPr="00B43CCF">
        <w:rPr>
          <w:rFonts w:cs="Arial"/>
          <w:b/>
          <w:sz w:val="22"/>
          <w:lang w:val="de-DE"/>
        </w:rPr>
        <w:t xml:space="preserve">Apple </w:t>
      </w:r>
      <w:proofErr w:type="spellStart"/>
      <w:r w:rsidRPr="00B43CCF">
        <w:rPr>
          <w:rFonts w:cs="Arial"/>
          <w:b/>
          <w:sz w:val="22"/>
          <w:lang w:val="de-DE"/>
        </w:rPr>
        <w:t>CarPlay</w:t>
      </w:r>
      <w:proofErr w:type="spellEnd"/>
      <w:r w:rsidRPr="001F795D">
        <w:rPr>
          <w:rFonts w:cs="Arial"/>
          <w:sz w:val="22"/>
          <w:lang w:val="de-DE"/>
        </w:rPr>
        <w:t xml:space="preserve"> als auch </w:t>
      </w:r>
      <w:r w:rsidRPr="00B43CCF">
        <w:rPr>
          <w:rFonts w:cs="Arial"/>
          <w:b/>
          <w:sz w:val="22"/>
          <w:lang w:val="de-DE"/>
        </w:rPr>
        <w:t>Android Auto</w:t>
      </w:r>
      <w:r w:rsidRPr="001F795D">
        <w:rPr>
          <w:rFonts w:cs="Arial"/>
          <w:sz w:val="22"/>
          <w:lang w:val="de-DE"/>
        </w:rPr>
        <w:t xml:space="preserve"> kompatiblen Multimedia-Systeme verfügen</w:t>
      </w:r>
      <w:r>
        <w:rPr>
          <w:rFonts w:cs="Arial"/>
          <w:sz w:val="22"/>
          <w:lang w:val="de-DE"/>
        </w:rPr>
        <w:t xml:space="preserve"> </w:t>
      </w:r>
      <w:r w:rsidRPr="001F795D">
        <w:rPr>
          <w:rFonts w:cs="Arial"/>
          <w:sz w:val="22"/>
          <w:lang w:val="de-DE"/>
        </w:rPr>
        <w:t>über ein</w:t>
      </w:r>
      <w:r w:rsidR="00A2575D">
        <w:rPr>
          <w:rFonts w:cs="Arial"/>
          <w:sz w:val="22"/>
          <w:lang w:val="de-DE"/>
        </w:rPr>
        <w:t>e</w:t>
      </w:r>
      <w:r w:rsidRPr="001F795D">
        <w:rPr>
          <w:rFonts w:cs="Arial"/>
          <w:sz w:val="22"/>
          <w:lang w:val="de-DE"/>
        </w:rPr>
        <w:t xml:space="preserve"> integrierte</w:t>
      </w:r>
      <w:r>
        <w:rPr>
          <w:rFonts w:cs="Arial"/>
          <w:sz w:val="22"/>
          <w:lang w:val="de-DE"/>
        </w:rPr>
        <w:t xml:space="preserve"> </w:t>
      </w:r>
      <w:r w:rsidRPr="001F795D">
        <w:rPr>
          <w:rFonts w:cs="Arial"/>
          <w:sz w:val="22"/>
          <w:lang w:val="de-DE"/>
        </w:rPr>
        <w:t xml:space="preserve">Sprachsteuerung. </w:t>
      </w:r>
      <w:r w:rsidR="00FE729A" w:rsidRPr="000E2DC8">
        <w:rPr>
          <w:rFonts w:cs="Arial"/>
          <w:sz w:val="22"/>
          <w:lang w:val="de-DE"/>
        </w:rPr>
        <w:t xml:space="preserve">Mit </w:t>
      </w:r>
      <w:proofErr w:type="spellStart"/>
      <w:r w:rsidR="0041738D" w:rsidRPr="004D6C94">
        <w:rPr>
          <w:lang w:val="de-CH"/>
        </w:rPr>
        <w:t>OpelConnect</w:t>
      </w:r>
      <w:proofErr w:type="spellEnd"/>
      <w:r w:rsidR="004D6C94">
        <w:rPr>
          <w:rFonts w:cs="Arial"/>
          <w:sz w:val="22"/>
          <w:lang w:val="de-DE"/>
        </w:rPr>
        <w:t xml:space="preserve"> </w:t>
      </w:r>
      <w:r w:rsidR="0041738D">
        <w:rPr>
          <w:rFonts w:cs="Arial"/>
          <w:sz w:val="22"/>
          <w:lang w:val="de-DE"/>
        </w:rPr>
        <w:t>und</w:t>
      </w:r>
      <w:r w:rsidR="00FE729A" w:rsidRPr="000E2DC8">
        <w:rPr>
          <w:rFonts w:cs="Arial"/>
          <w:sz w:val="22"/>
          <w:lang w:val="de-DE"/>
        </w:rPr>
        <w:t xml:space="preserve"> der </w:t>
      </w:r>
      <w:proofErr w:type="spellStart"/>
      <w:r w:rsidR="0041738D" w:rsidRPr="004D6C94">
        <w:rPr>
          <w:lang w:val="de-CH"/>
        </w:rPr>
        <w:t>myOpel</w:t>
      </w:r>
      <w:proofErr w:type="spellEnd"/>
      <w:r w:rsidR="0041738D" w:rsidRPr="004D6C94">
        <w:rPr>
          <w:lang w:val="de-CH"/>
        </w:rPr>
        <w:t xml:space="preserve"> App</w:t>
      </w:r>
      <w:r w:rsidR="00FE729A" w:rsidRPr="000E2DC8">
        <w:rPr>
          <w:rFonts w:cs="Arial"/>
          <w:sz w:val="22"/>
          <w:lang w:val="de-DE"/>
        </w:rPr>
        <w:t xml:space="preserve"> gibt es eine Reihe von Services und Bed</w:t>
      </w:r>
      <w:r w:rsidR="00FE729A">
        <w:rPr>
          <w:rFonts w:cs="Arial"/>
          <w:sz w:val="22"/>
          <w:lang w:val="de-DE"/>
        </w:rPr>
        <w:t>ienmöglichkeiten via Smartphone, die den Umgang mit den Elektromodellen von Opel wie dem neuen Mokka-e noch praktischer und komfortabler gestalten.</w:t>
      </w:r>
      <w:r w:rsidR="001B2045">
        <w:rPr>
          <w:rFonts w:cs="Arial"/>
          <w:sz w:val="22"/>
          <w:lang w:val="de-DE"/>
        </w:rPr>
        <w:t xml:space="preserve"> </w:t>
      </w:r>
      <w:proofErr w:type="spellStart"/>
      <w:r w:rsidR="00FE729A" w:rsidRPr="000E2DC8">
        <w:rPr>
          <w:rFonts w:cs="Arial"/>
          <w:sz w:val="22"/>
          <w:lang w:val="de-DE"/>
        </w:rPr>
        <w:t>OpelConnect</w:t>
      </w:r>
      <w:proofErr w:type="spellEnd"/>
      <w:r w:rsidR="001B2045">
        <w:rPr>
          <w:rFonts w:cs="Arial"/>
          <w:sz w:val="22"/>
          <w:lang w:val="de-DE"/>
        </w:rPr>
        <w:t xml:space="preserve"> bietet</w:t>
      </w:r>
      <w:r w:rsidR="00FE729A" w:rsidRPr="000E2DC8">
        <w:rPr>
          <w:rFonts w:cs="Arial"/>
          <w:sz w:val="22"/>
          <w:lang w:val="de-DE"/>
        </w:rPr>
        <w:t xml:space="preserve"> </w:t>
      </w:r>
      <w:r w:rsidR="00997513">
        <w:rPr>
          <w:rFonts w:cs="Arial"/>
          <w:sz w:val="22"/>
          <w:lang w:val="de-DE"/>
        </w:rPr>
        <w:t xml:space="preserve">zudem </w:t>
      </w:r>
      <w:r w:rsidR="001B2045">
        <w:rPr>
          <w:rFonts w:cs="Arial"/>
          <w:sz w:val="22"/>
          <w:lang w:val="de-DE"/>
        </w:rPr>
        <w:t>eine direkte Verbindung zu</w:t>
      </w:r>
      <w:r w:rsidR="00FE729A" w:rsidRPr="000E2DC8">
        <w:rPr>
          <w:rFonts w:cs="Arial"/>
          <w:sz w:val="22"/>
          <w:lang w:val="de-DE"/>
        </w:rPr>
        <w:t xml:space="preserve"> Pannenhilfe</w:t>
      </w:r>
      <w:r w:rsidR="001B2045">
        <w:rPr>
          <w:rFonts w:cs="Arial"/>
          <w:sz w:val="22"/>
          <w:lang w:val="de-DE"/>
        </w:rPr>
        <w:t xml:space="preserve"> und Notruf</w:t>
      </w:r>
      <w:r w:rsidR="00FE729A" w:rsidRPr="000E2DC8">
        <w:rPr>
          <w:rFonts w:cs="Arial"/>
          <w:sz w:val="22"/>
          <w:lang w:val="de-DE"/>
        </w:rPr>
        <w:t xml:space="preserve">. </w:t>
      </w:r>
      <w:r w:rsidRPr="001F795D">
        <w:rPr>
          <w:rFonts w:cs="Arial"/>
          <w:sz w:val="22"/>
          <w:lang w:val="de-DE"/>
        </w:rPr>
        <w:t>Über die rote Taste ist Hilfe in</w:t>
      </w:r>
      <w:r w:rsidR="00A2575D">
        <w:rPr>
          <w:rFonts w:cs="Arial"/>
          <w:sz w:val="22"/>
          <w:lang w:val="de-DE"/>
        </w:rPr>
        <w:t xml:space="preserve"> </w:t>
      </w:r>
      <w:r w:rsidRPr="001F795D">
        <w:rPr>
          <w:rFonts w:cs="Arial"/>
          <w:sz w:val="22"/>
          <w:lang w:val="de-DE"/>
        </w:rPr>
        <w:t>Sekundenschnelle erreichbar. Werden die Gurtstraffer oder Airbags ausgelöst, setzt das</w:t>
      </w:r>
      <w:r w:rsidR="00A2575D">
        <w:rPr>
          <w:rFonts w:cs="Arial"/>
          <w:sz w:val="22"/>
          <w:lang w:val="de-DE"/>
        </w:rPr>
        <w:t xml:space="preserve"> </w:t>
      </w:r>
      <w:r w:rsidRPr="001F795D">
        <w:rPr>
          <w:rFonts w:cs="Arial"/>
          <w:sz w:val="22"/>
          <w:lang w:val="de-DE"/>
        </w:rPr>
        <w:t>System automatisch einen Notruf ab.</w:t>
      </w:r>
      <w:r w:rsidR="00FE729A" w:rsidRPr="00FE729A">
        <w:rPr>
          <w:rFonts w:cs="Arial"/>
          <w:sz w:val="22"/>
          <w:lang w:val="de-DE"/>
        </w:rPr>
        <w:t xml:space="preserve"> </w:t>
      </w:r>
      <w:r w:rsidR="00FE729A" w:rsidRPr="000E2DC8">
        <w:rPr>
          <w:rFonts w:cs="Arial"/>
          <w:sz w:val="22"/>
          <w:lang w:val="de-DE"/>
        </w:rPr>
        <w:t>Mit der LIVE Navigation</w:t>
      </w:r>
      <w:r w:rsidR="00FE729A">
        <w:rPr>
          <w:rStyle w:val="Funotenzeichen"/>
          <w:rFonts w:cs="Arial"/>
          <w:sz w:val="22"/>
          <w:lang w:val="de-DE"/>
        </w:rPr>
        <w:footnoteReference w:id="2"/>
      </w:r>
      <w:r w:rsidR="00FE729A" w:rsidRPr="000E2DC8">
        <w:rPr>
          <w:rFonts w:cs="Arial"/>
          <w:sz w:val="22"/>
          <w:lang w:val="de-DE"/>
        </w:rPr>
        <w:t xml:space="preserve"> lassen sich Verkehrsereignisse in Echtzeit erfassen und Staus </w:t>
      </w:r>
      <w:r w:rsidR="00FE729A">
        <w:rPr>
          <w:rFonts w:cs="Arial"/>
          <w:sz w:val="22"/>
          <w:lang w:val="de-DE"/>
        </w:rPr>
        <w:t>dynamisch u</w:t>
      </w:r>
      <w:r w:rsidR="00FE729A" w:rsidRPr="000E2DC8">
        <w:rPr>
          <w:rFonts w:cs="Arial"/>
          <w:sz w:val="22"/>
          <w:lang w:val="de-DE"/>
        </w:rPr>
        <w:t>mfahren.</w:t>
      </w:r>
      <w:r w:rsidR="00FE729A">
        <w:rPr>
          <w:rFonts w:cs="Arial"/>
          <w:sz w:val="22"/>
          <w:lang w:val="de-DE"/>
        </w:rPr>
        <w:t xml:space="preserve"> So </w:t>
      </w:r>
      <w:r w:rsidR="00FE729A" w:rsidRPr="001F795D">
        <w:rPr>
          <w:rFonts w:cs="Arial"/>
          <w:sz w:val="22"/>
          <w:lang w:val="de-DE"/>
        </w:rPr>
        <w:t>wird die Reise für</w:t>
      </w:r>
      <w:r w:rsidR="00FE729A">
        <w:rPr>
          <w:rFonts w:cs="Arial"/>
          <w:sz w:val="22"/>
          <w:lang w:val="de-DE"/>
        </w:rPr>
        <w:t xml:space="preserve"> </w:t>
      </w:r>
      <w:r w:rsidR="00FE729A" w:rsidRPr="001F795D">
        <w:rPr>
          <w:rFonts w:cs="Arial"/>
          <w:sz w:val="22"/>
          <w:lang w:val="de-DE"/>
        </w:rPr>
        <w:t>Fahrer und Passagiere noch entspannter.</w:t>
      </w:r>
    </w:p>
    <w:p w14:paraId="4D34C783" w14:textId="77777777" w:rsidR="00F74A78" w:rsidRDefault="00F74A78" w:rsidP="00A17059">
      <w:pPr>
        <w:spacing w:line="360" w:lineRule="atLeast"/>
        <w:rPr>
          <w:rFonts w:cs="Arial"/>
          <w:sz w:val="22"/>
          <w:lang w:val="de-DE"/>
        </w:rPr>
      </w:pPr>
    </w:p>
    <w:p w14:paraId="576D3149" w14:textId="77777777" w:rsidR="00F74A78" w:rsidRPr="00C436FC" w:rsidRDefault="00F74A78" w:rsidP="00A17059">
      <w:pPr>
        <w:spacing w:line="360" w:lineRule="atLeast"/>
        <w:rPr>
          <w:rFonts w:cs="Arial"/>
          <w:sz w:val="22"/>
          <w:lang w:val="de-DE"/>
        </w:rPr>
      </w:pPr>
    </w:p>
    <w:p w14:paraId="1308A6A6" w14:textId="77777777" w:rsidR="00F74A78" w:rsidRDefault="00F74A78" w:rsidP="00F74A78">
      <w:pPr>
        <w:spacing w:line="360" w:lineRule="atLeast"/>
        <w:rPr>
          <w:rFonts w:ascii="Calibri" w:hAnsi="Calibri"/>
          <w:b/>
          <w:bCs/>
          <w:i/>
          <w:iCs/>
          <w:szCs w:val="22"/>
          <w:lang w:val="de-DE"/>
        </w:rPr>
      </w:pPr>
      <w:r w:rsidRPr="00C53C1D">
        <w:rPr>
          <w:b/>
          <w:bCs/>
          <w:i/>
          <w:iCs/>
          <w:lang w:val="de-DE"/>
        </w:rPr>
        <w:t>Über Opel</w:t>
      </w:r>
    </w:p>
    <w:p w14:paraId="4DEDDBB6" w14:textId="67B3772B" w:rsidR="00F74A78" w:rsidRPr="00C363B3" w:rsidRDefault="00F74A78" w:rsidP="00F74A78">
      <w:pPr>
        <w:textAlignment w:val="top"/>
        <w:rPr>
          <w:lang w:val="de-DE"/>
        </w:rPr>
      </w:pPr>
      <w:r w:rsidRPr="00C363B3">
        <w:rPr>
          <w:lang w:val="de-DE"/>
        </w:rPr>
        <w:t xml:space="preserve">Opel ist einer der </w:t>
      </w:r>
      <w:proofErr w:type="spellStart"/>
      <w:r w:rsidRPr="00C363B3">
        <w:rPr>
          <w:lang w:val="de-DE"/>
        </w:rPr>
        <w:t>grö</w:t>
      </w:r>
      <w:r w:rsidR="0041738D">
        <w:rPr>
          <w:lang w:val="de-DE"/>
        </w:rPr>
        <w:t>ss</w:t>
      </w:r>
      <w:r w:rsidRPr="00C363B3">
        <w:rPr>
          <w:lang w:val="de-DE"/>
        </w:rPr>
        <w:t>ten</w:t>
      </w:r>
      <w:proofErr w:type="spellEnd"/>
      <w:r w:rsidRPr="00C363B3">
        <w:rPr>
          <w:lang w:val="de-DE"/>
        </w:rPr>
        <w:t xml:space="preserve"> europäischen Automobilhersteller. Das Unternehmen wurde 1862 in Rüsselsheim gegründet und begann 1899 mit der Automobilproduktion. Seit August 2017 gehört Opel zur </w:t>
      </w:r>
      <w:proofErr w:type="spellStart"/>
      <w:r w:rsidRPr="00C363B3">
        <w:rPr>
          <w:lang w:val="de-DE"/>
        </w:rPr>
        <w:t>Groupe</w:t>
      </w:r>
      <w:proofErr w:type="spellEnd"/>
      <w:r w:rsidRPr="00C363B3">
        <w:rPr>
          <w:lang w:val="de-DE"/>
        </w:rPr>
        <w:t xml:space="preserve"> PSA. Weltweit sind Opel und die Schwestermarke Vauxhall in mehr als 60 Ländern vertreten und verkauften 2019 rund eine Million Fahrzeuge. Gegenwärtig setzt Opel seine Strategie zur Elektrifizierung des Portfolios um. Damit wird sichergestellt, dass die zukünftigen Mobilitätsanforderungen der Kunden erfüllt werden – für einen nachhaltigen Erfolg. Bis 2024 wird es für alle Opel-Modelle auch eine elektrifizierte Variante geben. Diese Strategie ist Teil des Unternehmensplans </w:t>
      </w:r>
      <w:proofErr w:type="gramStart"/>
      <w:r w:rsidRPr="00C363B3">
        <w:rPr>
          <w:lang w:val="de-DE"/>
        </w:rPr>
        <w:t>PACE!</w:t>
      </w:r>
      <w:r w:rsidR="00A13850" w:rsidRPr="00C363B3">
        <w:rPr>
          <w:lang w:val="de-DE"/>
        </w:rPr>
        <w:t>,</w:t>
      </w:r>
      <w:proofErr w:type="gramEnd"/>
      <w:r w:rsidRPr="00C363B3">
        <w:rPr>
          <w:lang w:val="de-DE"/>
        </w:rPr>
        <w:t xml:space="preserve"> mit dem Opel nachhaltig profitabel, global und elektrisch wird.</w:t>
      </w:r>
    </w:p>
    <w:p w14:paraId="3912B1CE" w14:textId="6AEF972B" w:rsidR="00F74A78" w:rsidRPr="003A2A99" w:rsidRDefault="00F74A78" w:rsidP="00F74A78">
      <w:pPr>
        <w:textAlignment w:val="top"/>
        <w:rPr>
          <w:lang w:val="de-DE"/>
        </w:rPr>
      </w:pPr>
      <w:r w:rsidRPr="003A2A99">
        <w:rPr>
          <w:lang w:val="de-DE"/>
        </w:rPr>
        <w:t xml:space="preserve">Mehr unter: </w:t>
      </w:r>
      <w:hyperlink r:id="rId8" w:history="1">
        <w:r w:rsidR="00F6175E" w:rsidRPr="009B007F">
          <w:rPr>
            <w:rStyle w:val="Hyperlink"/>
            <w:lang w:val="de-DE"/>
          </w:rPr>
          <w:t>https://ch-media.opel.com/</w:t>
        </w:r>
      </w:hyperlink>
    </w:p>
    <w:p w14:paraId="1D3BF9C4" w14:textId="77777777" w:rsidR="00F74A78" w:rsidRPr="003A2A99" w:rsidRDefault="006F48A1" w:rsidP="00F74A78">
      <w:pPr>
        <w:textAlignment w:val="top"/>
        <w:rPr>
          <w:lang w:val="de-DE"/>
        </w:rPr>
      </w:pPr>
      <w:hyperlink r:id="rId9" w:history="1">
        <w:r w:rsidR="00F74A78" w:rsidRPr="003A2A99">
          <w:rPr>
            <w:rStyle w:val="Hyperlink"/>
            <w:lang w:val="de-DE"/>
          </w:rPr>
          <w:t>https://twitter.com/opelnewsroom</w:t>
        </w:r>
      </w:hyperlink>
    </w:p>
    <w:p w14:paraId="20E98416" w14:textId="77777777" w:rsidR="00A17059" w:rsidRPr="003A2A99" w:rsidRDefault="00A17059" w:rsidP="00A17059">
      <w:pPr>
        <w:spacing w:line="360" w:lineRule="atLeast"/>
        <w:rPr>
          <w:rFonts w:cs="Arial"/>
          <w:sz w:val="22"/>
          <w:lang w:val="de-DE"/>
        </w:rPr>
      </w:pPr>
    </w:p>
    <w:p w14:paraId="397CF617" w14:textId="77777777" w:rsidR="00A17059" w:rsidRPr="003A2A99" w:rsidRDefault="00A17059" w:rsidP="00A17059">
      <w:pPr>
        <w:spacing w:line="360" w:lineRule="atLeast"/>
        <w:rPr>
          <w:rFonts w:cs="Arial"/>
          <w:sz w:val="22"/>
          <w:lang w:val="de-DE"/>
        </w:rPr>
      </w:pPr>
    </w:p>
    <w:p w14:paraId="6FEE5988" w14:textId="77777777" w:rsidR="00F6175E" w:rsidRDefault="00F6175E">
      <w:pPr>
        <w:rPr>
          <w:rFonts w:cs="Arial"/>
          <w:b/>
          <w:sz w:val="22"/>
          <w:u w:val="single"/>
          <w:lang w:val="de-DE"/>
        </w:rPr>
      </w:pPr>
      <w:r>
        <w:rPr>
          <w:rFonts w:cs="Arial"/>
          <w:b/>
          <w:sz w:val="22"/>
          <w:u w:val="single"/>
          <w:lang w:val="de-DE"/>
        </w:rPr>
        <w:br w:type="page"/>
      </w:r>
    </w:p>
    <w:p w14:paraId="2BCC5733" w14:textId="77777777" w:rsidR="00F6175E" w:rsidRPr="00BF5B13" w:rsidRDefault="00F6175E" w:rsidP="00F6175E">
      <w:pPr>
        <w:spacing w:line="360" w:lineRule="exact"/>
        <w:rPr>
          <w:b/>
          <w:bCs/>
          <w:i/>
          <w:iCs/>
          <w:color w:val="000000" w:themeColor="text1"/>
          <w:sz w:val="22"/>
          <w:szCs w:val="22"/>
          <w:lang w:val="de-CH"/>
        </w:rPr>
      </w:pPr>
      <w:r w:rsidRPr="00BF5B13">
        <w:rPr>
          <w:b/>
          <w:bCs/>
          <w:i/>
          <w:iCs/>
          <w:color w:val="000000" w:themeColor="text1"/>
          <w:sz w:val="22"/>
          <w:szCs w:val="22"/>
          <w:lang w:val="de-CH"/>
        </w:rPr>
        <w:lastRenderedPageBreak/>
        <w:t xml:space="preserve">Text und Bilder können Sie unter </w:t>
      </w:r>
      <w:hyperlink r:id="rId10" w:history="1">
        <w:r>
          <w:rPr>
            <w:rStyle w:val="Hyperlink"/>
            <w:sz w:val="22"/>
            <w:szCs w:val="22"/>
            <w:lang w:val="de-DE"/>
          </w:rPr>
          <w:t>https://ch-media.opel.com/</w:t>
        </w:r>
      </w:hyperlink>
      <w:r w:rsidRPr="00BF5B13">
        <w:rPr>
          <w:b/>
          <w:bCs/>
          <w:i/>
          <w:iCs/>
          <w:color w:val="000000" w:themeColor="text1"/>
          <w:sz w:val="22"/>
          <w:szCs w:val="22"/>
          <w:lang w:val="de-CH"/>
        </w:rPr>
        <w:t xml:space="preserve"> herunterladen.</w:t>
      </w:r>
    </w:p>
    <w:p w14:paraId="593A1505" w14:textId="77777777" w:rsidR="00F6175E" w:rsidRPr="00BF5B13" w:rsidRDefault="00F6175E" w:rsidP="00F6175E">
      <w:pPr>
        <w:spacing w:line="360" w:lineRule="exact"/>
        <w:rPr>
          <w:b/>
          <w:bCs/>
          <w:i/>
          <w:iCs/>
          <w:color w:val="000000" w:themeColor="text1"/>
          <w:sz w:val="22"/>
          <w:szCs w:val="22"/>
          <w:lang w:val="de-CH"/>
        </w:rPr>
      </w:pPr>
    </w:p>
    <w:p w14:paraId="24454453" w14:textId="77777777" w:rsidR="00F6175E" w:rsidRPr="00BF5B13" w:rsidRDefault="00F6175E" w:rsidP="00F6175E">
      <w:pPr>
        <w:rPr>
          <w:color w:val="000000" w:themeColor="text1"/>
          <w:sz w:val="22"/>
          <w:szCs w:val="22"/>
          <w:lang w:val="de-CH"/>
        </w:rPr>
      </w:pPr>
      <w:r w:rsidRPr="00BF5B13">
        <w:rPr>
          <w:color w:val="000000" w:themeColor="text1"/>
          <w:sz w:val="22"/>
          <w:szCs w:val="22"/>
          <w:lang w:val="de-CH"/>
        </w:rPr>
        <w:t>Kontakt:</w:t>
      </w:r>
    </w:p>
    <w:p w14:paraId="105AE006" w14:textId="77777777" w:rsidR="00F6175E" w:rsidRPr="00BF5B13" w:rsidRDefault="00F6175E" w:rsidP="00F6175E">
      <w:pPr>
        <w:rPr>
          <w:rStyle w:val="Hyperlink"/>
          <w:color w:val="000000" w:themeColor="text1"/>
          <w:lang w:val="de-CH"/>
        </w:rPr>
      </w:pPr>
      <w:r w:rsidRPr="00BF5B13">
        <w:rPr>
          <w:color w:val="000000" w:themeColor="text1"/>
          <w:sz w:val="22"/>
          <w:szCs w:val="22"/>
          <w:lang w:val="de-CH"/>
        </w:rPr>
        <w:t>Lukas Hasselberg</w:t>
      </w:r>
      <w:r w:rsidRPr="00BF5B13">
        <w:rPr>
          <w:color w:val="000000" w:themeColor="text1"/>
          <w:sz w:val="22"/>
          <w:szCs w:val="22"/>
          <w:lang w:val="de-CH"/>
        </w:rPr>
        <w:br/>
        <w:t>+41 79 322 09 74 (mobile)</w:t>
      </w:r>
      <w:r w:rsidRPr="00BF5B13">
        <w:rPr>
          <w:color w:val="000000" w:themeColor="text1"/>
          <w:sz w:val="22"/>
          <w:szCs w:val="22"/>
          <w:lang w:val="de-CH"/>
        </w:rPr>
        <w:br/>
      </w:r>
      <w:r w:rsidRPr="00143567">
        <w:rPr>
          <w:lang w:val="de-CH"/>
        </w:rPr>
        <w:t>lukas.hasselberg@opel.c</w:t>
      </w:r>
      <w:r>
        <w:rPr>
          <w:sz w:val="22"/>
          <w:szCs w:val="22"/>
          <w:lang w:val="de-CH"/>
        </w:rPr>
        <w:t>h</w:t>
      </w:r>
    </w:p>
    <w:p w14:paraId="0950FEAE" w14:textId="77777777" w:rsidR="00F6175E" w:rsidRPr="00BF5B13" w:rsidRDefault="00F6175E" w:rsidP="00F6175E">
      <w:pPr>
        <w:rPr>
          <w:color w:val="000000" w:themeColor="text1"/>
          <w:lang w:val="de-CH"/>
        </w:rPr>
      </w:pPr>
    </w:p>
    <w:p w14:paraId="03470B0B" w14:textId="38CF7A9B" w:rsidR="00F6175E" w:rsidRPr="00CD4BA8" w:rsidRDefault="00F6175E" w:rsidP="00F6175E">
      <w:pPr>
        <w:spacing w:after="240"/>
        <w:rPr>
          <w:rFonts w:cs="Arial"/>
          <w:sz w:val="22"/>
          <w:lang w:val="en-US"/>
        </w:rPr>
      </w:pPr>
      <w:r w:rsidRPr="004D122C">
        <w:rPr>
          <w:color w:val="000000" w:themeColor="text1"/>
          <w:sz w:val="22"/>
          <w:szCs w:val="22"/>
          <w:lang w:val="de-CH"/>
        </w:rPr>
        <w:t>AO Automobile Schweiz AG</w:t>
      </w:r>
      <w:r w:rsidRPr="004D122C">
        <w:rPr>
          <w:color w:val="000000" w:themeColor="text1"/>
          <w:sz w:val="22"/>
          <w:szCs w:val="22"/>
          <w:lang w:val="de-CH"/>
        </w:rPr>
        <w:br/>
        <w:t>Public Relations</w:t>
      </w:r>
      <w:r w:rsidRPr="004D122C">
        <w:rPr>
          <w:color w:val="000000" w:themeColor="text1"/>
          <w:sz w:val="22"/>
          <w:szCs w:val="22"/>
          <w:lang w:val="de-CH"/>
        </w:rPr>
        <w:br/>
      </w:r>
      <w:r>
        <w:rPr>
          <w:color w:val="000000" w:themeColor="text1"/>
          <w:sz w:val="22"/>
          <w:szCs w:val="22"/>
          <w:lang w:val="de-CH"/>
        </w:rPr>
        <w:t xml:space="preserve">24. </w:t>
      </w:r>
      <w:proofErr w:type="spellStart"/>
      <w:r w:rsidRPr="00CD4BA8">
        <w:rPr>
          <w:color w:val="000000" w:themeColor="text1"/>
          <w:sz w:val="22"/>
          <w:szCs w:val="22"/>
          <w:lang w:val="en-US"/>
        </w:rPr>
        <w:t>Juni</w:t>
      </w:r>
      <w:proofErr w:type="spellEnd"/>
      <w:r w:rsidRPr="00CD4BA8">
        <w:rPr>
          <w:color w:val="000000" w:themeColor="text1"/>
          <w:sz w:val="22"/>
          <w:szCs w:val="22"/>
          <w:lang w:val="en-US"/>
        </w:rPr>
        <w:t xml:space="preserve"> 2020 / Nr. 22 / Opel-md</w:t>
      </w:r>
      <w:r w:rsidRPr="00CD4BA8">
        <w:rPr>
          <w:color w:val="000000" w:themeColor="text1"/>
          <w:sz w:val="22"/>
          <w:szCs w:val="22"/>
          <w:lang w:val="en-US"/>
        </w:rPr>
        <w:br/>
      </w:r>
      <w:proofErr w:type="spellStart"/>
      <w:r w:rsidRPr="00CD4BA8">
        <w:rPr>
          <w:color w:val="000000" w:themeColor="text1"/>
          <w:sz w:val="18"/>
          <w:szCs w:val="18"/>
          <w:lang w:val="en-US"/>
        </w:rPr>
        <w:t>Mokka</w:t>
      </w:r>
      <w:proofErr w:type="spellEnd"/>
      <w:r w:rsidRPr="00CD4BA8">
        <w:rPr>
          <w:color w:val="000000" w:themeColor="text1"/>
          <w:sz w:val="18"/>
          <w:szCs w:val="18"/>
          <w:lang w:val="en-US"/>
        </w:rPr>
        <w:t xml:space="preserve"> – 1</w:t>
      </w:r>
      <w:r w:rsidRPr="00CD4BA8">
        <w:rPr>
          <w:color w:val="000000" w:themeColor="text1"/>
          <w:sz w:val="18"/>
          <w:szCs w:val="18"/>
          <w:vertAlign w:val="superscript"/>
          <w:lang w:val="en-US"/>
        </w:rPr>
        <w:t>st</w:t>
      </w:r>
      <w:r>
        <w:rPr>
          <w:color w:val="000000" w:themeColor="text1"/>
          <w:sz w:val="18"/>
          <w:szCs w:val="18"/>
          <w:lang w:val="en-US"/>
        </w:rPr>
        <w:t xml:space="preserve"> Pics</w:t>
      </w:r>
    </w:p>
    <w:p w14:paraId="4AD7C844" w14:textId="77777777" w:rsidR="00F4415F" w:rsidRPr="00CD4BA8" w:rsidRDefault="00F4415F" w:rsidP="00A17059">
      <w:pPr>
        <w:spacing w:line="360" w:lineRule="atLeast"/>
        <w:rPr>
          <w:rFonts w:cs="Arial"/>
          <w:sz w:val="22"/>
          <w:lang w:val="en-US"/>
        </w:rPr>
      </w:pPr>
    </w:p>
    <w:sectPr w:rsidR="00F4415F" w:rsidRPr="00CD4BA8" w:rsidSect="00DD0B3B">
      <w:headerReference w:type="default" r:id="rId11"/>
      <w:headerReference w:type="first" r:id="rId12"/>
      <w:footerReference w:type="first" r:id="rId13"/>
      <w:pgSz w:w="11906" w:h="16838" w:code="9"/>
      <w:pgMar w:top="3088" w:right="1338" w:bottom="1191" w:left="1701" w:header="1021"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DAEF5" w14:textId="77777777" w:rsidR="006F48A1" w:rsidRDefault="006F48A1">
      <w:r>
        <w:separator/>
      </w:r>
    </w:p>
  </w:endnote>
  <w:endnote w:type="continuationSeparator" w:id="0">
    <w:p w14:paraId="22133802" w14:textId="77777777" w:rsidR="006F48A1" w:rsidRDefault="006F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FD5CB" w14:textId="77777777" w:rsidR="00F6175E" w:rsidRDefault="00F6175E" w:rsidP="00F6175E">
    <w:pPr>
      <w:pStyle w:val="Fuzeile"/>
      <w:tabs>
        <w:tab w:val="left" w:pos="3402"/>
      </w:tabs>
      <w:rPr>
        <w:rStyle w:val="Hyperlink"/>
        <w:rFonts w:cs="Arial"/>
        <w:lang w:val="de-DE"/>
      </w:rPr>
    </w:pPr>
    <w:r>
      <w:rPr>
        <w:rFonts w:cs="Arial"/>
        <w:lang w:val="nl-BE"/>
      </w:rPr>
      <w:t>AO Automobile Schweiz AG</w:t>
    </w:r>
    <w:r w:rsidRPr="00FE27B8">
      <w:rPr>
        <w:rFonts w:cs="Arial"/>
        <w:lang w:val="nl-BE"/>
      </w:rPr>
      <w:tab/>
    </w:r>
    <w:r>
      <w:rPr>
        <w:rFonts w:cs="Arial"/>
        <w:lang w:val="nl-BE"/>
      </w:rPr>
      <w:tab/>
    </w:r>
    <w:hyperlink r:id="rId1" w:history="1">
      <w:proofErr w:type="spellStart"/>
      <w:r>
        <w:rPr>
          <w:rStyle w:val="Hyperlink"/>
          <w:rFonts w:cs="Arial"/>
          <w:lang w:val="nl-BE"/>
        </w:rPr>
        <w:t>ch</w:t>
      </w:r>
      <w:proofErr w:type="spellEnd"/>
      <w:r w:rsidRPr="00F14BF2">
        <w:rPr>
          <w:rStyle w:val="Hyperlink"/>
          <w:rFonts w:cs="Arial"/>
          <w:lang w:val="nl-BE"/>
        </w:rPr>
        <w:t>-</w:t>
      </w:r>
      <w:r w:rsidRPr="00143567">
        <w:rPr>
          <w:rStyle w:val="Hyperlink"/>
          <w:rFonts w:cs="Arial"/>
          <w:lang w:val="de-CH"/>
        </w:rPr>
        <w:t>media.opel.com</w:t>
      </w:r>
    </w:hyperlink>
  </w:p>
  <w:p w14:paraId="08797EE0" w14:textId="77777777" w:rsidR="00F6175E" w:rsidRPr="00DE60FF" w:rsidRDefault="00F6175E" w:rsidP="00F6175E">
    <w:pPr>
      <w:pStyle w:val="Fuzeile"/>
      <w:tabs>
        <w:tab w:val="left" w:pos="3402"/>
      </w:tabs>
      <w:rPr>
        <w:rFonts w:cs="Arial"/>
        <w:lang w:val="de-DE"/>
      </w:rPr>
    </w:pPr>
    <w:r>
      <w:rPr>
        <w:rFonts w:cs="Arial"/>
        <w:lang w:val="de-DE"/>
      </w:rPr>
      <w:t>CH-8952 Schlieren</w:t>
    </w:r>
  </w:p>
  <w:p w14:paraId="17514C56" w14:textId="5B794395" w:rsidR="0040671A" w:rsidRPr="00DE60FF" w:rsidRDefault="0040671A">
    <w:pPr>
      <w:pStyle w:val="Fuzeile"/>
      <w:rPr>
        <w:rFonts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EB5C1" w14:textId="77777777" w:rsidR="006F48A1" w:rsidRDefault="006F48A1">
      <w:r>
        <w:separator/>
      </w:r>
    </w:p>
  </w:footnote>
  <w:footnote w:type="continuationSeparator" w:id="0">
    <w:p w14:paraId="419E9A24" w14:textId="77777777" w:rsidR="006F48A1" w:rsidRDefault="006F48A1">
      <w:r>
        <w:continuationSeparator/>
      </w:r>
    </w:p>
  </w:footnote>
  <w:footnote w:id="1">
    <w:p w14:paraId="3A0E19C8" w14:textId="38529D56" w:rsidR="00A50E9E" w:rsidRPr="00A50E9E" w:rsidRDefault="00A50E9E">
      <w:pPr>
        <w:pStyle w:val="Funotentext"/>
        <w:rPr>
          <w:lang w:val="de-DE"/>
        </w:rPr>
      </w:pPr>
      <w:r>
        <w:rPr>
          <w:rStyle w:val="Funotenzeichen"/>
        </w:rPr>
        <w:footnoteRef/>
      </w:r>
      <w:r w:rsidRPr="00CD4BA8">
        <w:rPr>
          <w:lang w:val="de-CH"/>
        </w:rPr>
        <w:t xml:space="preserve"> </w:t>
      </w:r>
      <w:r>
        <w:rPr>
          <w:lang w:val="de-DE"/>
        </w:rPr>
        <w:t>Vorläufiger Wert.</w:t>
      </w:r>
    </w:p>
  </w:footnote>
  <w:footnote w:id="2">
    <w:p w14:paraId="3CE9336E" w14:textId="77777777" w:rsidR="0040671A" w:rsidRPr="00216822" w:rsidRDefault="0040671A" w:rsidP="00FE729A">
      <w:pPr>
        <w:pStyle w:val="Funotentext"/>
        <w:rPr>
          <w:sz w:val="18"/>
          <w:szCs w:val="18"/>
          <w:lang w:val="de-DE"/>
        </w:rPr>
      </w:pPr>
      <w:r w:rsidRPr="00216822">
        <w:rPr>
          <w:rStyle w:val="Funotenzeichen"/>
          <w:sz w:val="18"/>
          <w:szCs w:val="18"/>
        </w:rPr>
        <w:footnoteRef/>
      </w:r>
      <w:r w:rsidRPr="002B430A">
        <w:rPr>
          <w:sz w:val="18"/>
          <w:szCs w:val="18"/>
          <w:lang w:val="de-DE"/>
        </w:rPr>
        <w:t xml:space="preserve"> LIVE Navigations-Dienste sind für 36 Monate nach Aktivierung kostenfrei verfügbar. </w:t>
      </w:r>
      <w:proofErr w:type="spellStart"/>
      <w:r w:rsidRPr="00216822">
        <w:rPr>
          <w:sz w:val="18"/>
          <w:szCs w:val="18"/>
        </w:rPr>
        <w:t>Im</w:t>
      </w:r>
      <w:proofErr w:type="spellEnd"/>
      <w:r w:rsidRPr="00216822">
        <w:rPr>
          <w:sz w:val="18"/>
          <w:szCs w:val="18"/>
        </w:rPr>
        <w:t xml:space="preserve"> Anschluss </w:t>
      </w:r>
      <w:proofErr w:type="spellStart"/>
      <w:r w:rsidRPr="00216822">
        <w:rPr>
          <w:sz w:val="18"/>
          <w:szCs w:val="18"/>
        </w:rPr>
        <w:t>werden</w:t>
      </w:r>
      <w:proofErr w:type="spellEnd"/>
      <w:r w:rsidRPr="00216822">
        <w:rPr>
          <w:sz w:val="18"/>
          <w:szCs w:val="18"/>
        </w:rPr>
        <w:t xml:space="preserve"> die LIVE Navigations-</w:t>
      </w:r>
      <w:proofErr w:type="spellStart"/>
      <w:r w:rsidRPr="00216822">
        <w:rPr>
          <w:sz w:val="18"/>
          <w:szCs w:val="18"/>
        </w:rPr>
        <w:t>Dienste</w:t>
      </w:r>
      <w:proofErr w:type="spellEnd"/>
      <w:r w:rsidRPr="00216822">
        <w:rPr>
          <w:sz w:val="18"/>
          <w:szCs w:val="18"/>
        </w:rPr>
        <w:t xml:space="preserve"> </w:t>
      </w:r>
      <w:proofErr w:type="spellStart"/>
      <w:r w:rsidRPr="00216822">
        <w:rPr>
          <w:sz w:val="18"/>
          <w:szCs w:val="18"/>
        </w:rPr>
        <w:t>kostenpflichtig</w:t>
      </w:r>
      <w:proofErr w:type="spellEnd"/>
      <w:r w:rsidRPr="00216822">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95381" w14:textId="77777777" w:rsidR="0040671A" w:rsidRDefault="0040671A">
    <w:pPr>
      <w:pStyle w:val="Kopfzeile"/>
      <w:tabs>
        <w:tab w:val="clear" w:pos="9072"/>
      </w:tabs>
      <w:spacing w:line="380" w:lineRule="atLeast"/>
      <w:rPr>
        <w:sz w:val="22"/>
        <w:lang w:val="en-US"/>
      </w:rPr>
    </w:pPr>
    <w:r>
      <w:rPr>
        <w:noProof/>
        <w:sz w:val="22"/>
        <w:lang w:val="de-DE" w:eastAsia="de-DE"/>
      </w:rPr>
      <mc:AlternateContent>
        <mc:Choice Requires="wps">
          <w:drawing>
            <wp:anchor distT="0" distB="0" distL="114300" distR="114300" simplePos="0" relativeHeight="251665920" behindDoc="0" locked="0" layoutInCell="0" allowOverlap="1" wp14:anchorId="3FA03F6E" wp14:editId="01AE3941">
              <wp:simplePos x="0" y="0"/>
              <wp:positionH relativeFrom="page">
                <wp:posOffset>1110615</wp:posOffset>
              </wp:positionH>
              <wp:positionV relativeFrom="page">
                <wp:posOffset>1162050</wp:posOffset>
              </wp:positionV>
              <wp:extent cx="480060" cy="2965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54CFD" w14:textId="25C6E783" w:rsidR="0040671A" w:rsidRPr="004C2AC8" w:rsidRDefault="0040671A" w:rsidP="00310F17">
                          <w:pPr>
                            <w:pStyle w:val="Kopfzeile"/>
                            <w:spacing w:line="380" w:lineRule="exact"/>
                            <w:rPr>
                              <w:rFonts w:cs="Arial"/>
                              <w:sz w:val="22"/>
                              <w:lang w:val="de-DE"/>
                            </w:rPr>
                          </w:pPr>
                          <w:proofErr w:type="spellStart"/>
                          <w:r>
                            <w:rPr>
                              <w:rFonts w:cs="Arial"/>
                              <w:sz w:val="22"/>
                            </w:rPr>
                            <w:t>Seite</w:t>
                          </w:r>
                          <w:proofErr w:type="spellEnd"/>
                          <w:r w:rsidRPr="00DE60FF">
                            <w:rPr>
                              <w:rFonts w:cs="Arial"/>
                              <w:sz w:val="22"/>
                            </w:rPr>
                            <w:t xml:space="preserve"> </w:t>
                          </w:r>
                          <w:r w:rsidRPr="00DE60FF">
                            <w:rPr>
                              <w:rStyle w:val="Seitenzahl"/>
                              <w:rFonts w:cs="Arial"/>
                              <w:sz w:val="22"/>
                            </w:rPr>
                            <w:fldChar w:fldCharType="begin"/>
                          </w:r>
                          <w:r w:rsidRPr="00DE60FF">
                            <w:rPr>
                              <w:rStyle w:val="Seitenzahl"/>
                              <w:rFonts w:cs="Arial"/>
                              <w:sz w:val="22"/>
                            </w:rPr>
                            <w:instrText xml:space="preserve"> PAGE </w:instrText>
                          </w:r>
                          <w:r w:rsidRPr="00DE60FF">
                            <w:rPr>
                              <w:rStyle w:val="Seitenzahl"/>
                              <w:rFonts w:cs="Arial"/>
                              <w:sz w:val="22"/>
                            </w:rPr>
                            <w:fldChar w:fldCharType="separate"/>
                          </w:r>
                          <w:r w:rsidR="00774A85">
                            <w:rPr>
                              <w:rStyle w:val="Seitenzahl"/>
                              <w:rFonts w:cs="Arial"/>
                              <w:noProof/>
                              <w:sz w:val="22"/>
                            </w:rPr>
                            <w:t>6</w:t>
                          </w:r>
                          <w:r w:rsidRPr="00DE60FF">
                            <w:rPr>
                              <w:rStyle w:val="Seitenzahl"/>
                              <w:rFonts w:cs="Arial"/>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03F6E" id="_x0000_t202" coordsize="21600,21600" o:spt="202" path="m,l,21600r21600,l21600,xe">
              <v:stroke joinstyle="miter"/>
              <v:path gradientshapeok="t" o:connecttype="rect"/>
            </v:shapetype>
            <v:shape id="Text Box 3" o:spid="_x0000_s1026" type="#_x0000_t202" style="position:absolute;margin-left:87.45pt;margin-top:91.5pt;width:37.8pt;height:2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" o:allowincell="f" filled="f" stroked="f">
              <v:textbox inset="0,0,0,0">
                <w:txbxContent>
                  <w:p w14:paraId="31854CFD" w14:textId="25C6E783" w:rsidR="0040671A" w:rsidRPr="004C2AC8" w:rsidRDefault="0040671A" w:rsidP="00310F17">
                    <w:pPr>
                      <w:pStyle w:val="Kopfzeile"/>
                      <w:spacing w:line="380" w:lineRule="exact"/>
                      <w:rPr>
                        <w:rFonts w:cs="Arial"/>
                        <w:sz w:val="22"/>
                        <w:lang w:val="de-DE"/>
                      </w:rPr>
                    </w:pPr>
                    <w:proofErr w:type="spellStart"/>
                    <w:r>
                      <w:rPr>
                        <w:rFonts w:cs="Arial"/>
                        <w:sz w:val="22"/>
                      </w:rPr>
                      <w:t>Seite</w:t>
                    </w:r>
                    <w:proofErr w:type="spellEnd"/>
                    <w:r w:rsidRPr="00DE60FF">
                      <w:rPr>
                        <w:rFonts w:cs="Arial"/>
                        <w:sz w:val="22"/>
                      </w:rPr>
                      <w:t xml:space="preserve"> </w:t>
                    </w:r>
                    <w:r w:rsidRPr="00DE60FF">
                      <w:rPr>
                        <w:rStyle w:val="Seitenzahl"/>
                        <w:rFonts w:cs="Arial"/>
                        <w:sz w:val="22"/>
                      </w:rPr>
                      <w:fldChar w:fldCharType="begin"/>
                    </w:r>
                    <w:r w:rsidRPr="00DE60FF">
                      <w:rPr>
                        <w:rStyle w:val="Seitenzahl"/>
                        <w:rFonts w:cs="Arial"/>
                        <w:sz w:val="22"/>
                      </w:rPr>
                      <w:instrText xml:space="preserve"> PAGE </w:instrText>
                    </w:r>
                    <w:r w:rsidRPr="00DE60FF">
                      <w:rPr>
                        <w:rStyle w:val="Seitenzahl"/>
                        <w:rFonts w:cs="Arial"/>
                        <w:sz w:val="22"/>
                      </w:rPr>
                      <w:fldChar w:fldCharType="separate"/>
                    </w:r>
                    <w:r w:rsidR="00774A85">
                      <w:rPr>
                        <w:rStyle w:val="Seitenzahl"/>
                        <w:rFonts w:cs="Arial"/>
                        <w:noProof/>
                        <w:sz w:val="22"/>
                      </w:rPr>
                      <w:t>6</w:t>
                    </w:r>
                    <w:r w:rsidRPr="00DE60FF">
                      <w:rPr>
                        <w:rStyle w:val="Seitenzahl"/>
                        <w:rFonts w:cs="Arial"/>
                        <w:sz w:val="22"/>
                      </w:rPr>
                      <w:fldChar w:fldCharType="end"/>
                    </w:r>
                  </w:p>
                </w:txbxContent>
              </v:textbox>
              <w10:wrap anchorx="page" anchory="page"/>
            </v:shape>
          </w:pict>
        </mc:Fallback>
      </mc:AlternateContent>
    </w:r>
  </w:p>
  <w:p w14:paraId="78457AE7" w14:textId="77777777" w:rsidR="0040671A" w:rsidRDefault="0040671A">
    <w:pPr>
      <w:pStyle w:val="Kopfzeile"/>
      <w:tabs>
        <w:tab w:val="clear" w:pos="9072"/>
      </w:tabs>
      <w:spacing w:line="360" w:lineRule="atLeast"/>
      <w:rPr>
        <w:sz w:val="22"/>
        <w:lang w:val="en-US"/>
      </w:rPr>
    </w:pPr>
    <w:r w:rsidRPr="00310F17">
      <w:rPr>
        <w:noProof/>
        <w:sz w:val="22"/>
        <w:lang w:val="de-DE" w:eastAsia="de-DE"/>
      </w:rPr>
      <w:drawing>
        <wp:anchor distT="0" distB="0" distL="114300" distR="114300" simplePos="0" relativeHeight="251667968" behindDoc="0" locked="0" layoutInCell="1" allowOverlap="1" wp14:anchorId="13D7215F" wp14:editId="3F27FA2D">
          <wp:simplePos x="0" y="0"/>
          <wp:positionH relativeFrom="column">
            <wp:posOffset>4775200</wp:posOffset>
          </wp:positionH>
          <wp:positionV relativeFrom="paragraph">
            <wp:posOffset>81915</wp:posOffset>
          </wp:positionV>
          <wp:extent cx="973455" cy="781050"/>
          <wp:effectExtent l="0" t="0" r="0"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455" cy="781050"/>
                  </a:xfrm>
                  <a:prstGeom prst="rect">
                    <a:avLst/>
                  </a:prstGeom>
                </pic:spPr>
              </pic:pic>
            </a:graphicData>
          </a:graphic>
          <wp14:sizeRelH relativeFrom="margin">
            <wp14:pctWidth>0</wp14:pctWidth>
          </wp14:sizeRelH>
        </wp:anchor>
      </w:drawing>
    </w:r>
  </w:p>
  <w:p w14:paraId="1C88DBE4" w14:textId="77777777" w:rsidR="0040671A" w:rsidRDefault="0040671A">
    <w:pPr>
      <w:pStyle w:val="Kopfzeile"/>
      <w:tabs>
        <w:tab w:val="clear" w:pos="9072"/>
      </w:tabs>
      <w:spacing w:line="360" w:lineRule="atLeast"/>
      <w:rPr>
        <w:sz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0299B" w14:textId="77777777" w:rsidR="0040671A" w:rsidRDefault="0040671A">
    <w:pPr>
      <w:pStyle w:val="Kopfzeile"/>
      <w:tabs>
        <w:tab w:val="clear" w:pos="4536"/>
        <w:tab w:val="clear" w:pos="9072"/>
        <w:tab w:val="center" w:pos="4422"/>
      </w:tabs>
      <w:spacing w:before="1600"/>
      <w:rPr>
        <w:sz w:val="24"/>
        <w:lang w:val="en-US"/>
      </w:rPr>
    </w:pPr>
    <w:r w:rsidRPr="006C21DF">
      <w:rPr>
        <w:noProof/>
        <w:lang w:val="de-DE" w:eastAsia="de-DE"/>
      </w:rPr>
      <w:drawing>
        <wp:anchor distT="0" distB="0" distL="114300" distR="114300" simplePos="0" relativeHeight="251664896" behindDoc="0" locked="0" layoutInCell="1" allowOverlap="1" wp14:anchorId="7BB577D2" wp14:editId="7BC2AD92">
          <wp:simplePos x="0" y="0"/>
          <wp:positionH relativeFrom="column">
            <wp:posOffset>4623297</wp:posOffset>
          </wp:positionH>
          <wp:positionV relativeFrom="paragraph">
            <wp:posOffset>170815</wp:posOffset>
          </wp:positionV>
          <wp:extent cx="973731" cy="7810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731" cy="781050"/>
                  </a:xfrm>
                  <a:prstGeom prst="rect">
                    <a:avLst/>
                  </a:prstGeom>
                </pic:spPr>
              </pic:pic>
            </a:graphicData>
          </a:graphic>
          <wp14:sizeRelH relativeFrom="margin">
            <wp14:pctWidth>0</wp14:pctWidth>
          </wp14:sizeRelH>
        </wp:anchor>
      </w:drawing>
    </w:r>
    <w:r>
      <w:rPr>
        <w:b/>
        <w:sz w:val="28"/>
        <w:szCs w:val="28"/>
        <w:lang w:val="en-US"/>
      </w:rPr>
      <w:t>Media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E3CB3"/>
    <w:multiLevelType w:val="hybridMultilevel"/>
    <w:tmpl w:val="A2E0D402"/>
    <w:lvl w:ilvl="0" w:tplc="410CB7CA">
      <w:start w:val="1"/>
      <w:numFmt w:val="bullet"/>
      <w:lvlText w:val=""/>
      <w:lvlJc w:val="left"/>
      <w:pPr>
        <w:tabs>
          <w:tab w:val="num" w:pos="360"/>
        </w:tabs>
        <w:ind w:left="340" w:hanging="340"/>
      </w:pPr>
      <w:rPr>
        <w:rFonts w:ascii="Symbol" w:hAnsi="Symbol" w:hint="default"/>
      </w:rPr>
    </w:lvl>
    <w:lvl w:ilvl="1" w:tplc="493C05C2" w:tentative="1">
      <w:start w:val="1"/>
      <w:numFmt w:val="bullet"/>
      <w:lvlText w:val="o"/>
      <w:lvlJc w:val="left"/>
      <w:pPr>
        <w:tabs>
          <w:tab w:val="num" w:pos="1440"/>
        </w:tabs>
        <w:ind w:left="1440" w:hanging="360"/>
      </w:pPr>
      <w:rPr>
        <w:rFonts w:ascii="Courier New" w:hAnsi="Courier New" w:hint="default"/>
      </w:rPr>
    </w:lvl>
    <w:lvl w:ilvl="2" w:tplc="5460528A" w:tentative="1">
      <w:start w:val="1"/>
      <w:numFmt w:val="bullet"/>
      <w:lvlText w:val=""/>
      <w:lvlJc w:val="left"/>
      <w:pPr>
        <w:tabs>
          <w:tab w:val="num" w:pos="2160"/>
        </w:tabs>
        <w:ind w:left="2160" w:hanging="360"/>
      </w:pPr>
      <w:rPr>
        <w:rFonts w:ascii="Wingdings" w:hAnsi="Wingdings" w:hint="default"/>
      </w:rPr>
    </w:lvl>
    <w:lvl w:ilvl="3" w:tplc="F68267C6" w:tentative="1">
      <w:start w:val="1"/>
      <w:numFmt w:val="bullet"/>
      <w:lvlText w:val=""/>
      <w:lvlJc w:val="left"/>
      <w:pPr>
        <w:tabs>
          <w:tab w:val="num" w:pos="2880"/>
        </w:tabs>
        <w:ind w:left="2880" w:hanging="360"/>
      </w:pPr>
      <w:rPr>
        <w:rFonts w:ascii="Symbol" w:hAnsi="Symbol" w:hint="default"/>
      </w:rPr>
    </w:lvl>
    <w:lvl w:ilvl="4" w:tplc="A85C4FAA" w:tentative="1">
      <w:start w:val="1"/>
      <w:numFmt w:val="bullet"/>
      <w:lvlText w:val="o"/>
      <w:lvlJc w:val="left"/>
      <w:pPr>
        <w:tabs>
          <w:tab w:val="num" w:pos="3600"/>
        </w:tabs>
        <w:ind w:left="3600" w:hanging="360"/>
      </w:pPr>
      <w:rPr>
        <w:rFonts w:ascii="Courier New" w:hAnsi="Courier New" w:hint="default"/>
      </w:rPr>
    </w:lvl>
    <w:lvl w:ilvl="5" w:tplc="9140BBD2" w:tentative="1">
      <w:start w:val="1"/>
      <w:numFmt w:val="bullet"/>
      <w:lvlText w:val=""/>
      <w:lvlJc w:val="left"/>
      <w:pPr>
        <w:tabs>
          <w:tab w:val="num" w:pos="4320"/>
        </w:tabs>
        <w:ind w:left="4320" w:hanging="360"/>
      </w:pPr>
      <w:rPr>
        <w:rFonts w:ascii="Wingdings" w:hAnsi="Wingdings" w:hint="default"/>
      </w:rPr>
    </w:lvl>
    <w:lvl w:ilvl="6" w:tplc="0B168EDC" w:tentative="1">
      <w:start w:val="1"/>
      <w:numFmt w:val="bullet"/>
      <w:lvlText w:val=""/>
      <w:lvlJc w:val="left"/>
      <w:pPr>
        <w:tabs>
          <w:tab w:val="num" w:pos="5040"/>
        </w:tabs>
        <w:ind w:left="5040" w:hanging="360"/>
      </w:pPr>
      <w:rPr>
        <w:rFonts w:ascii="Symbol" w:hAnsi="Symbol" w:hint="default"/>
      </w:rPr>
    </w:lvl>
    <w:lvl w:ilvl="7" w:tplc="F246E9C0" w:tentative="1">
      <w:start w:val="1"/>
      <w:numFmt w:val="bullet"/>
      <w:lvlText w:val="o"/>
      <w:lvlJc w:val="left"/>
      <w:pPr>
        <w:tabs>
          <w:tab w:val="num" w:pos="5760"/>
        </w:tabs>
        <w:ind w:left="5760" w:hanging="360"/>
      </w:pPr>
      <w:rPr>
        <w:rFonts w:ascii="Courier New" w:hAnsi="Courier New" w:hint="default"/>
      </w:rPr>
    </w:lvl>
    <w:lvl w:ilvl="8" w:tplc="278E00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347D5"/>
    <w:multiLevelType w:val="hybridMultilevel"/>
    <w:tmpl w:val="17CEB8A0"/>
    <w:lvl w:ilvl="0" w:tplc="BF0CE7EA">
      <w:start w:val="1"/>
      <w:numFmt w:val="bullet"/>
      <w:lvlText w:val=""/>
      <w:lvlJc w:val="left"/>
      <w:pPr>
        <w:tabs>
          <w:tab w:val="num" w:pos="360"/>
        </w:tabs>
        <w:ind w:left="340" w:hanging="340"/>
      </w:pPr>
      <w:rPr>
        <w:rFonts w:ascii="Symbol" w:hAnsi="Symbol" w:hint="default"/>
      </w:rPr>
    </w:lvl>
    <w:lvl w:ilvl="1" w:tplc="9F4A5BB2">
      <w:start w:val="1"/>
      <w:numFmt w:val="decimal"/>
      <w:lvlText w:val="%2."/>
      <w:lvlJc w:val="left"/>
      <w:pPr>
        <w:tabs>
          <w:tab w:val="num" w:pos="360"/>
        </w:tabs>
        <w:ind w:left="340" w:hanging="340"/>
      </w:pPr>
      <w:rPr>
        <w:rFonts w:hint="default"/>
      </w:rPr>
    </w:lvl>
    <w:lvl w:ilvl="2" w:tplc="51B62930" w:tentative="1">
      <w:start w:val="1"/>
      <w:numFmt w:val="bullet"/>
      <w:lvlText w:val=""/>
      <w:lvlJc w:val="left"/>
      <w:pPr>
        <w:tabs>
          <w:tab w:val="num" w:pos="2160"/>
        </w:tabs>
        <w:ind w:left="2160" w:hanging="360"/>
      </w:pPr>
      <w:rPr>
        <w:rFonts w:ascii="Wingdings" w:hAnsi="Wingdings" w:hint="default"/>
      </w:rPr>
    </w:lvl>
    <w:lvl w:ilvl="3" w:tplc="8DC43D38" w:tentative="1">
      <w:start w:val="1"/>
      <w:numFmt w:val="bullet"/>
      <w:lvlText w:val=""/>
      <w:lvlJc w:val="left"/>
      <w:pPr>
        <w:tabs>
          <w:tab w:val="num" w:pos="2880"/>
        </w:tabs>
        <w:ind w:left="2880" w:hanging="360"/>
      </w:pPr>
      <w:rPr>
        <w:rFonts w:ascii="Symbol" w:hAnsi="Symbol" w:hint="default"/>
      </w:rPr>
    </w:lvl>
    <w:lvl w:ilvl="4" w:tplc="1C46EBBA" w:tentative="1">
      <w:start w:val="1"/>
      <w:numFmt w:val="bullet"/>
      <w:lvlText w:val="o"/>
      <w:lvlJc w:val="left"/>
      <w:pPr>
        <w:tabs>
          <w:tab w:val="num" w:pos="3600"/>
        </w:tabs>
        <w:ind w:left="3600" w:hanging="360"/>
      </w:pPr>
      <w:rPr>
        <w:rFonts w:ascii="Courier New" w:hAnsi="Courier New" w:hint="default"/>
      </w:rPr>
    </w:lvl>
    <w:lvl w:ilvl="5" w:tplc="062E60A8" w:tentative="1">
      <w:start w:val="1"/>
      <w:numFmt w:val="bullet"/>
      <w:lvlText w:val=""/>
      <w:lvlJc w:val="left"/>
      <w:pPr>
        <w:tabs>
          <w:tab w:val="num" w:pos="4320"/>
        </w:tabs>
        <w:ind w:left="4320" w:hanging="360"/>
      </w:pPr>
      <w:rPr>
        <w:rFonts w:ascii="Wingdings" w:hAnsi="Wingdings" w:hint="default"/>
      </w:rPr>
    </w:lvl>
    <w:lvl w:ilvl="6" w:tplc="A5FE6956" w:tentative="1">
      <w:start w:val="1"/>
      <w:numFmt w:val="bullet"/>
      <w:lvlText w:val=""/>
      <w:lvlJc w:val="left"/>
      <w:pPr>
        <w:tabs>
          <w:tab w:val="num" w:pos="5040"/>
        </w:tabs>
        <w:ind w:left="5040" w:hanging="360"/>
      </w:pPr>
      <w:rPr>
        <w:rFonts w:ascii="Symbol" w:hAnsi="Symbol" w:hint="default"/>
      </w:rPr>
    </w:lvl>
    <w:lvl w:ilvl="7" w:tplc="61902A5C" w:tentative="1">
      <w:start w:val="1"/>
      <w:numFmt w:val="bullet"/>
      <w:lvlText w:val="o"/>
      <w:lvlJc w:val="left"/>
      <w:pPr>
        <w:tabs>
          <w:tab w:val="num" w:pos="5760"/>
        </w:tabs>
        <w:ind w:left="5760" w:hanging="360"/>
      </w:pPr>
      <w:rPr>
        <w:rFonts w:ascii="Courier New" w:hAnsi="Courier New" w:hint="default"/>
      </w:rPr>
    </w:lvl>
    <w:lvl w:ilvl="8" w:tplc="6AF0D0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FB7BD8"/>
    <w:multiLevelType w:val="hybridMultilevel"/>
    <w:tmpl w:val="A2E0D402"/>
    <w:lvl w:ilvl="0" w:tplc="CF3A68E8">
      <w:start w:val="1"/>
      <w:numFmt w:val="bullet"/>
      <w:lvlText w:val=""/>
      <w:lvlJc w:val="left"/>
      <w:pPr>
        <w:tabs>
          <w:tab w:val="num" w:pos="369"/>
        </w:tabs>
        <w:ind w:left="369" w:hanging="369"/>
      </w:pPr>
      <w:rPr>
        <w:rFonts w:ascii="Symbol" w:hAnsi="Symbol" w:hint="default"/>
      </w:rPr>
    </w:lvl>
    <w:lvl w:ilvl="1" w:tplc="26362818" w:tentative="1">
      <w:start w:val="1"/>
      <w:numFmt w:val="bullet"/>
      <w:lvlText w:val="o"/>
      <w:lvlJc w:val="left"/>
      <w:pPr>
        <w:tabs>
          <w:tab w:val="num" w:pos="1440"/>
        </w:tabs>
        <w:ind w:left="1440" w:hanging="360"/>
      </w:pPr>
      <w:rPr>
        <w:rFonts w:ascii="Courier New" w:hAnsi="Courier New" w:hint="default"/>
      </w:rPr>
    </w:lvl>
    <w:lvl w:ilvl="2" w:tplc="A89E322A" w:tentative="1">
      <w:start w:val="1"/>
      <w:numFmt w:val="bullet"/>
      <w:lvlText w:val=""/>
      <w:lvlJc w:val="left"/>
      <w:pPr>
        <w:tabs>
          <w:tab w:val="num" w:pos="2160"/>
        </w:tabs>
        <w:ind w:left="2160" w:hanging="360"/>
      </w:pPr>
      <w:rPr>
        <w:rFonts w:ascii="Wingdings" w:hAnsi="Wingdings" w:hint="default"/>
      </w:rPr>
    </w:lvl>
    <w:lvl w:ilvl="3" w:tplc="FFE8339C" w:tentative="1">
      <w:start w:val="1"/>
      <w:numFmt w:val="bullet"/>
      <w:lvlText w:val=""/>
      <w:lvlJc w:val="left"/>
      <w:pPr>
        <w:tabs>
          <w:tab w:val="num" w:pos="2880"/>
        </w:tabs>
        <w:ind w:left="2880" w:hanging="360"/>
      </w:pPr>
      <w:rPr>
        <w:rFonts w:ascii="Symbol" w:hAnsi="Symbol" w:hint="default"/>
      </w:rPr>
    </w:lvl>
    <w:lvl w:ilvl="4" w:tplc="450EBB8A" w:tentative="1">
      <w:start w:val="1"/>
      <w:numFmt w:val="bullet"/>
      <w:lvlText w:val="o"/>
      <w:lvlJc w:val="left"/>
      <w:pPr>
        <w:tabs>
          <w:tab w:val="num" w:pos="3600"/>
        </w:tabs>
        <w:ind w:left="3600" w:hanging="360"/>
      </w:pPr>
      <w:rPr>
        <w:rFonts w:ascii="Courier New" w:hAnsi="Courier New" w:hint="default"/>
      </w:rPr>
    </w:lvl>
    <w:lvl w:ilvl="5" w:tplc="0D083EBC" w:tentative="1">
      <w:start w:val="1"/>
      <w:numFmt w:val="bullet"/>
      <w:lvlText w:val=""/>
      <w:lvlJc w:val="left"/>
      <w:pPr>
        <w:tabs>
          <w:tab w:val="num" w:pos="4320"/>
        </w:tabs>
        <w:ind w:left="4320" w:hanging="360"/>
      </w:pPr>
      <w:rPr>
        <w:rFonts w:ascii="Wingdings" w:hAnsi="Wingdings" w:hint="default"/>
      </w:rPr>
    </w:lvl>
    <w:lvl w:ilvl="6" w:tplc="FFA877A8" w:tentative="1">
      <w:start w:val="1"/>
      <w:numFmt w:val="bullet"/>
      <w:lvlText w:val=""/>
      <w:lvlJc w:val="left"/>
      <w:pPr>
        <w:tabs>
          <w:tab w:val="num" w:pos="5040"/>
        </w:tabs>
        <w:ind w:left="5040" w:hanging="360"/>
      </w:pPr>
      <w:rPr>
        <w:rFonts w:ascii="Symbol" w:hAnsi="Symbol" w:hint="default"/>
      </w:rPr>
    </w:lvl>
    <w:lvl w:ilvl="7" w:tplc="D946F94C" w:tentative="1">
      <w:start w:val="1"/>
      <w:numFmt w:val="bullet"/>
      <w:lvlText w:val="o"/>
      <w:lvlJc w:val="left"/>
      <w:pPr>
        <w:tabs>
          <w:tab w:val="num" w:pos="5760"/>
        </w:tabs>
        <w:ind w:left="5760" w:hanging="360"/>
      </w:pPr>
      <w:rPr>
        <w:rFonts w:ascii="Courier New" w:hAnsi="Courier New" w:hint="default"/>
      </w:rPr>
    </w:lvl>
    <w:lvl w:ilvl="8" w:tplc="982650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10A59"/>
    <w:multiLevelType w:val="hybridMultilevel"/>
    <w:tmpl w:val="A2E0D402"/>
    <w:lvl w:ilvl="0" w:tplc="B6903E1E">
      <w:start w:val="1"/>
      <w:numFmt w:val="bullet"/>
      <w:lvlText w:val=""/>
      <w:lvlJc w:val="left"/>
      <w:pPr>
        <w:tabs>
          <w:tab w:val="num" w:pos="360"/>
        </w:tabs>
        <w:ind w:left="340" w:hanging="340"/>
      </w:pPr>
      <w:rPr>
        <w:rFonts w:ascii="Symbol" w:hAnsi="Symbol" w:hint="default"/>
      </w:rPr>
    </w:lvl>
    <w:lvl w:ilvl="1" w:tplc="7B82AC82" w:tentative="1">
      <w:start w:val="1"/>
      <w:numFmt w:val="bullet"/>
      <w:lvlText w:val="o"/>
      <w:lvlJc w:val="left"/>
      <w:pPr>
        <w:tabs>
          <w:tab w:val="num" w:pos="1440"/>
        </w:tabs>
        <w:ind w:left="1440" w:hanging="360"/>
      </w:pPr>
      <w:rPr>
        <w:rFonts w:ascii="Courier New" w:hAnsi="Courier New" w:hint="default"/>
      </w:rPr>
    </w:lvl>
    <w:lvl w:ilvl="2" w:tplc="7892D4B8" w:tentative="1">
      <w:start w:val="1"/>
      <w:numFmt w:val="bullet"/>
      <w:lvlText w:val=""/>
      <w:lvlJc w:val="left"/>
      <w:pPr>
        <w:tabs>
          <w:tab w:val="num" w:pos="2160"/>
        </w:tabs>
        <w:ind w:left="2160" w:hanging="360"/>
      </w:pPr>
      <w:rPr>
        <w:rFonts w:ascii="Wingdings" w:hAnsi="Wingdings" w:hint="default"/>
      </w:rPr>
    </w:lvl>
    <w:lvl w:ilvl="3" w:tplc="1FECE6D8" w:tentative="1">
      <w:start w:val="1"/>
      <w:numFmt w:val="bullet"/>
      <w:lvlText w:val=""/>
      <w:lvlJc w:val="left"/>
      <w:pPr>
        <w:tabs>
          <w:tab w:val="num" w:pos="2880"/>
        </w:tabs>
        <w:ind w:left="2880" w:hanging="360"/>
      </w:pPr>
      <w:rPr>
        <w:rFonts w:ascii="Symbol" w:hAnsi="Symbol" w:hint="default"/>
      </w:rPr>
    </w:lvl>
    <w:lvl w:ilvl="4" w:tplc="9BE2DB98" w:tentative="1">
      <w:start w:val="1"/>
      <w:numFmt w:val="bullet"/>
      <w:lvlText w:val="o"/>
      <w:lvlJc w:val="left"/>
      <w:pPr>
        <w:tabs>
          <w:tab w:val="num" w:pos="3600"/>
        </w:tabs>
        <w:ind w:left="3600" w:hanging="360"/>
      </w:pPr>
      <w:rPr>
        <w:rFonts w:ascii="Courier New" w:hAnsi="Courier New" w:hint="default"/>
      </w:rPr>
    </w:lvl>
    <w:lvl w:ilvl="5" w:tplc="01429556" w:tentative="1">
      <w:start w:val="1"/>
      <w:numFmt w:val="bullet"/>
      <w:lvlText w:val=""/>
      <w:lvlJc w:val="left"/>
      <w:pPr>
        <w:tabs>
          <w:tab w:val="num" w:pos="4320"/>
        </w:tabs>
        <w:ind w:left="4320" w:hanging="360"/>
      </w:pPr>
      <w:rPr>
        <w:rFonts w:ascii="Wingdings" w:hAnsi="Wingdings" w:hint="default"/>
      </w:rPr>
    </w:lvl>
    <w:lvl w:ilvl="6" w:tplc="7C4E3394" w:tentative="1">
      <w:start w:val="1"/>
      <w:numFmt w:val="bullet"/>
      <w:lvlText w:val=""/>
      <w:lvlJc w:val="left"/>
      <w:pPr>
        <w:tabs>
          <w:tab w:val="num" w:pos="5040"/>
        </w:tabs>
        <w:ind w:left="5040" w:hanging="360"/>
      </w:pPr>
      <w:rPr>
        <w:rFonts w:ascii="Symbol" w:hAnsi="Symbol" w:hint="default"/>
      </w:rPr>
    </w:lvl>
    <w:lvl w:ilvl="7" w:tplc="238AF0B0" w:tentative="1">
      <w:start w:val="1"/>
      <w:numFmt w:val="bullet"/>
      <w:lvlText w:val="o"/>
      <w:lvlJc w:val="left"/>
      <w:pPr>
        <w:tabs>
          <w:tab w:val="num" w:pos="5760"/>
        </w:tabs>
        <w:ind w:left="5760" w:hanging="360"/>
      </w:pPr>
      <w:rPr>
        <w:rFonts w:ascii="Courier New" w:hAnsi="Courier New" w:hint="default"/>
      </w:rPr>
    </w:lvl>
    <w:lvl w:ilvl="8" w:tplc="3E84C4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F1F67"/>
    <w:multiLevelType w:val="hybridMultilevel"/>
    <w:tmpl w:val="DFF68324"/>
    <w:lvl w:ilvl="0" w:tplc="8F74C880">
      <w:start w:val="1"/>
      <w:numFmt w:val="decimal"/>
      <w:lvlText w:val="%1."/>
      <w:lvlJc w:val="left"/>
      <w:pPr>
        <w:tabs>
          <w:tab w:val="num" w:pos="360"/>
        </w:tabs>
        <w:ind w:left="340" w:hanging="340"/>
      </w:pPr>
      <w:rPr>
        <w:rFonts w:hint="default"/>
      </w:rPr>
    </w:lvl>
    <w:lvl w:ilvl="1" w:tplc="8FE8440E" w:tentative="1">
      <w:start w:val="1"/>
      <w:numFmt w:val="lowerLetter"/>
      <w:lvlText w:val="%2."/>
      <w:lvlJc w:val="left"/>
      <w:pPr>
        <w:tabs>
          <w:tab w:val="num" w:pos="1440"/>
        </w:tabs>
        <w:ind w:left="1440" w:hanging="360"/>
      </w:pPr>
    </w:lvl>
    <w:lvl w:ilvl="2" w:tplc="28628754" w:tentative="1">
      <w:start w:val="1"/>
      <w:numFmt w:val="lowerRoman"/>
      <w:lvlText w:val="%3."/>
      <w:lvlJc w:val="right"/>
      <w:pPr>
        <w:tabs>
          <w:tab w:val="num" w:pos="2160"/>
        </w:tabs>
        <w:ind w:left="2160" w:hanging="180"/>
      </w:pPr>
    </w:lvl>
    <w:lvl w:ilvl="3" w:tplc="20523036" w:tentative="1">
      <w:start w:val="1"/>
      <w:numFmt w:val="decimal"/>
      <w:lvlText w:val="%4."/>
      <w:lvlJc w:val="left"/>
      <w:pPr>
        <w:tabs>
          <w:tab w:val="num" w:pos="2880"/>
        </w:tabs>
        <w:ind w:left="2880" w:hanging="360"/>
      </w:pPr>
    </w:lvl>
    <w:lvl w:ilvl="4" w:tplc="D186C2DE" w:tentative="1">
      <w:start w:val="1"/>
      <w:numFmt w:val="lowerLetter"/>
      <w:lvlText w:val="%5."/>
      <w:lvlJc w:val="left"/>
      <w:pPr>
        <w:tabs>
          <w:tab w:val="num" w:pos="3600"/>
        </w:tabs>
        <w:ind w:left="3600" w:hanging="360"/>
      </w:pPr>
    </w:lvl>
    <w:lvl w:ilvl="5" w:tplc="3E76BC48" w:tentative="1">
      <w:start w:val="1"/>
      <w:numFmt w:val="lowerRoman"/>
      <w:lvlText w:val="%6."/>
      <w:lvlJc w:val="right"/>
      <w:pPr>
        <w:tabs>
          <w:tab w:val="num" w:pos="4320"/>
        </w:tabs>
        <w:ind w:left="4320" w:hanging="180"/>
      </w:pPr>
    </w:lvl>
    <w:lvl w:ilvl="6" w:tplc="CA48CB3E" w:tentative="1">
      <w:start w:val="1"/>
      <w:numFmt w:val="decimal"/>
      <w:lvlText w:val="%7."/>
      <w:lvlJc w:val="left"/>
      <w:pPr>
        <w:tabs>
          <w:tab w:val="num" w:pos="5040"/>
        </w:tabs>
        <w:ind w:left="5040" w:hanging="360"/>
      </w:pPr>
    </w:lvl>
    <w:lvl w:ilvl="7" w:tplc="BA086906" w:tentative="1">
      <w:start w:val="1"/>
      <w:numFmt w:val="lowerLetter"/>
      <w:lvlText w:val="%8."/>
      <w:lvlJc w:val="left"/>
      <w:pPr>
        <w:tabs>
          <w:tab w:val="num" w:pos="5760"/>
        </w:tabs>
        <w:ind w:left="5760" w:hanging="360"/>
      </w:pPr>
    </w:lvl>
    <w:lvl w:ilvl="8" w:tplc="AA40DEC8" w:tentative="1">
      <w:start w:val="1"/>
      <w:numFmt w:val="lowerRoman"/>
      <w:lvlText w:val="%9."/>
      <w:lvlJc w:val="right"/>
      <w:pPr>
        <w:tabs>
          <w:tab w:val="num" w:pos="6480"/>
        </w:tabs>
        <w:ind w:left="6480" w:hanging="180"/>
      </w:pPr>
    </w:lvl>
  </w:abstractNum>
  <w:abstractNum w:abstractNumId="5"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6" w15:restartNumberingAfterBreak="0">
    <w:nsid w:val="56315932"/>
    <w:multiLevelType w:val="hybridMultilevel"/>
    <w:tmpl w:val="17CEB8A0"/>
    <w:lvl w:ilvl="0" w:tplc="2D324840">
      <w:start w:val="1"/>
      <w:numFmt w:val="bullet"/>
      <w:lvlText w:val=""/>
      <w:lvlJc w:val="left"/>
      <w:pPr>
        <w:tabs>
          <w:tab w:val="num" w:pos="720"/>
        </w:tabs>
        <w:ind w:left="720" w:hanging="360"/>
      </w:pPr>
      <w:rPr>
        <w:rFonts w:ascii="Symbol" w:hAnsi="Symbol" w:hint="default"/>
      </w:rPr>
    </w:lvl>
    <w:lvl w:ilvl="1" w:tplc="2F82141C" w:tentative="1">
      <w:start w:val="1"/>
      <w:numFmt w:val="bullet"/>
      <w:lvlText w:val="o"/>
      <w:lvlJc w:val="left"/>
      <w:pPr>
        <w:tabs>
          <w:tab w:val="num" w:pos="1440"/>
        </w:tabs>
        <w:ind w:left="1440" w:hanging="360"/>
      </w:pPr>
      <w:rPr>
        <w:rFonts w:ascii="Courier New" w:hAnsi="Courier New" w:hint="default"/>
      </w:rPr>
    </w:lvl>
    <w:lvl w:ilvl="2" w:tplc="B68CB032" w:tentative="1">
      <w:start w:val="1"/>
      <w:numFmt w:val="bullet"/>
      <w:lvlText w:val=""/>
      <w:lvlJc w:val="left"/>
      <w:pPr>
        <w:tabs>
          <w:tab w:val="num" w:pos="2160"/>
        </w:tabs>
        <w:ind w:left="2160" w:hanging="360"/>
      </w:pPr>
      <w:rPr>
        <w:rFonts w:ascii="Wingdings" w:hAnsi="Wingdings" w:hint="default"/>
      </w:rPr>
    </w:lvl>
    <w:lvl w:ilvl="3" w:tplc="F9EC77EE" w:tentative="1">
      <w:start w:val="1"/>
      <w:numFmt w:val="bullet"/>
      <w:lvlText w:val=""/>
      <w:lvlJc w:val="left"/>
      <w:pPr>
        <w:tabs>
          <w:tab w:val="num" w:pos="2880"/>
        </w:tabs>
        <w:ind w:left="2880" w:hanging="360"/>
      </w:pPr>
      <w:rPr>
        <w:rFonts w:ascii="Symbol" w:hAnsi="Symbol" w:hint="default"/>
      </w:rPr>
    </w:lvl>
    <w:lvl w:ilvl="4" w:tplc="88F6B4E8" w:tentative="1">
      <w:start w:val="1"/>
      <w:numFmt w:val="bullet"/>
      <w:lvlText w:val="o"/>
      <w:lvlJc w:val="left"/>
      <w:pPr>
        <w:tabs>
          <w:tab w:val="num" w:pos="3600"/>
        </w:tabs>
        <w:ind w:left="3600" w:hanging="360"/>
      </w:pPr>
      <w:rPr>
        <w:rFonts w:ascii="Courier New" w:hAnsi="Courier New" w:hint="default"/>
      </w:rPr>
    </w:lvl>
    <w:lvl w:ilvl="5" w:tplc="A7E6974A" w:tentative="1">
      <w:start w:val="1"/>
      <w:numFmt w:val="bullet"/>
      <w:lvlText w:val=""/>
      <w:lvlJc w:val="left"/>
      <w:pPr>
        <w:tabs>
          <w:tab w:val="num" w:pos="4320"/>
        </w:tabs>
        <w:ind w:left="4320" w:hanging="360"/>
      </w:pPr>
      <w:rPr>
        <w:rFonts w:ascii="Wingdings" w:hAnsi="Wingdings" w:hint="default"/>
      </w:rPr>
    </w:lvl>
    <w:lvl w:ilvl="6" w:tplc="7B722528" w:tentative="1">
      <w:start w:val="1"/>
      <w:numFmt w:val="bullet"/>
      <w:lvlText w:val=""/>
      <w:lvlJc w:val="left"/>
      <w:pPr>
        <w:tabs>
          <w:tab w:val="num" w:pos="5040"/>
        </w:tabs>
        <w:ind w:left="5040" w:hanging="360"/>
      </w:pPr>
      <w:rPr>
        <w:rFonts w:ascii="Symbol" w:hAnsi="Symbol" w:hint="default"/>
      </w:rPr>
    </w:lvl>
    <w:lvl w:ilvl="7" w:tplc="F9AE13D4" w:tentative="1">
      <w:start w:val="1"/>
      <w:numFmt w:val="bullet"/>
      <w:lvlText w:val="o"/>
      <w:lvlJc w:val="left"/>
      <w:pPr>
        <w:tabs>
          <w:tab w:val="num" w:pos="5760"/>
        </w:tabs>
        <w:ind w:left="5760" w:hanging="360"/>
      </w:pPr>
      <w:rPr>
        <w:rFonts w:ascii="Courier New" w:hAnsi="Courier New" w:hint="default"/>
      </w:rPr>
    </w:lvl>
    <w:lvl w:ilvl="8" w:tplc="0338EA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47AD8"/>
    <w:multiLevelType w:val="hybridMultilevel"/>
    <w:tmpl w:val="20582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715AE8"/>
    <w:multiLevelType w:val="hybridMultilevel"/>
    <w:tmpl w:val="A2E0D402"/>
    <w:lvl w:ilvl="0" w:tplc="18943758">
      <w:start w:val="1"/>
      <w:numFmt w:val="bullet"/>
      <w:lvlText w:val=""/>
      <w:lvlJc w:val="left"/>
      <w:pPr>
        <w:tabs>
          <w:tab w:val="num" w:pos="360"/>
        </w:tabs>
        <w:ind w:left="340" w:hanging="340"/>
      </w:pPr>
      <w:rPr>
        <w:rFonts w:ascii="Symbol" w:hAnsi="Symbol" w:hint="default"/>
      </w:rPr>
    </w:lvl>
    <w:lvl w:ilvl="1" w:tplc="B94C45D0" w:tentative="1">
      <w:start w:val="1"/>
      <w:numFmt w:val="bullet"/>
      <w:lvlText w:val="o"/>
      <w:lvlJc w:val="left"/>
      <w:pPr>
        <w:tabs>
          <w:tab w:val="num" w:pos="1440"/>
        </w:tabs>
        <w:ind w:left="1440" w:hanging="360"/>
      </w:pPr>
      <w:rPr>
        <w:rFonts w:ascii="Courier New" w:hAnsi="Courier New" w:hint="default"/>
      </w:rPr>
    </w:lvl>
    <w:lvl w:ilvl="2" w:tplc="CA628836" w:tentative="1">
      <w:start w:val="1"/>
      <w:numFmt w:val="bullet"/>
      <w:lvlText w:val=""/>
      <w:lvlJc w:val="left"/>
      <w:pPr>
        <w:tabs>
          <w:tab w:val="num" w:pos="2160"/>
        </w:tabs>
        <w:ind w:left="2160" w:hanging="360"/>
      </w:pPr>
      <w:rPr>
        <w:rFonts w:ascii="Wingdings" w:hAnsi="Wingdings" w:hint="default"/>
      </w:rPr>
    </w:lvl>
    <w:lvl w:ilvl="3" w:tplc="1A50CFDC" w:tentative="1">
      <w:start w:val="1"/>
      <w:numFmt w:val="bullet"/>
      <w:lvlText w:val=""/>
      <w:lvlJc w:val="left"/>
      <w:pPr>
        <w:tabs>
          <w:tab w:val="num" w:pos="2880"/>
        </w:tabs>
        <w:ind w:left="2880" w:hanging="360"/>
      </w:pPr>
      <w:rPr>
        <w:rFonts w:ascii="Symbol" w:hAnsi="Symbol" w:hint="default"/>
      </w:rPr>
    </w:lvl>
    <w:lvl w:ilvl="4" w:tplc="B64C34C4" w:tentative="1">
      <w:start w:val="1"/>
      <w:numFmt w:val="bullet"/>
      <w:lvlText w:val="o"/>
      <w:lvlJc w:val="left"/>
      <w:pPr>
        <w:tabs>
          <w:tab w:val="num" w:pos="3600"/>
        </w:tabs>
        <w:ind w:left="3600" w:hanging="360"/>
      </w:pPr>
      <w:rPr>
        <w:rFonts w:ascii="Courier New" w:hAnsi="Courier New" w:hint="default"/>
      </w:rPr>
    </w:lvl>
    <w:lvl w:ilvl="5" w:tplc="ADE853B0" w:tentative="1">
      <w:start w:val="1"/>
      <w:numFmt w:val="bullet"/>
      <w:lvlText w:val=""/>
      <w:lvlJc w:val="left"/>
      <w:pPr>
        <w:tabs>
          <w:tab w:val="num" w:pos="4320"/>
        </w:tabs>
        <w:ind w:left="4320" w:hanging="360"/>
      </w:pPr>
      <w:rPr>
        <w:rFonts w:ascii="Wingdings" w:hAnsi="Wingdings" w:hint="default"/>
      </w:rPr>
    </w:lvl>
    <w:lvl w:ilvl="6" w:tplc="E17AC35C" w:tentative="1">
      <w:start w:val="1"/>
      <w:numFmt w:val="bullet"/>
      <w:lvlText w:val=""/>
      <w:lvlJc w:val="left"/>
      <w:pPr>
        <w:tabs>
          <w:tab w:val="num" w:pos="5040"/>
        </w:tabs>
        <w:ind w:left="5040" w:hanging="360"/>
      </w:pPr>
      <w:rPr>
        <w:rFonts w:ascii="Symbol" w:hAnsi="Symbol" w:hint="default"/>
      </w:rPr>
    </w:lvl>
    <w:lvl w:ilvl="7" w:tplc="2DCC742A" w:tentative="1">
      <w:start w:val="1"/>
      <w:numFmt w:val="bullet"/>
      <w:lvlText w:val="o"/>
      <w:lvlJc w:val="left"/>
      <w:pPr>
        <w:tabs>
          <w:tab w:val="num" w:pos="5760"/>
        </w:tabs>
        <w:ind w:left="5760" w:hanging="360"/>
      </w:pPr>
      <w:rPr>
        <w:rFonts w:ascii="Courier New" w:hAnsi="Courier New" w:hint="default"/>
      </w:rPr>
    </w:lvl>
    <w:lvl w:ilvl="8" w:tplc="EAA2E3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C095E"/>
    <w:multiLevelType w:val="hybridMultilevel"/>
    <w:tmpl w:val="1D70C3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2D778F9"/>
    <w:multiLevelType w:val="hybridMultilevel"/>
    <w:tmpl w:val="A2E0D402"/>
    <w:lvl w:ilvl="0" w:tplc="4B8C9F82">
      <w:start w:val="1"/>
      <w:numFmt w:val="bullet"/>
      <w:lvlText w:val=""/>
      <w:lvlJc w:val="left"/>
      <w:pPr>
        <w:tabs>
          <w:tab w:val="num" w:pos="360"/>
        </w:tabs>
        <w:ind w:left="340" w:hanging="340"/>
      </w:pPr>
      <w:rPr>
        <w:rFonts w:ascii="Symbol" w:hAnsi="Symbol" w:hint="default"/>
      </w:rPr>
    </w:lvl>
    <w:lvl w:ilvl="1" w:tplc="B8622AFA" w:tentative="1">
      <w:start w:val="1"/>
      <w:numFmt w:val="bullet"/>
      <w:lvlText w:val="o"/>
      <w:lvlJc w:val="left"/>
      <w:pPr>
        <w:tabs>
          <w:tab w:val="num" w:pos="1440"/>
        </w:tabs>
        <w:ind w:left="1440" w:hanging="360"/>
      </w:pPr>
      <w:rPr>
        <w:rFonts w:ascii="Courier New" w:hAnsi="Courier New" w:hint="default"/>
      </w:rPr>
    </w:lvl>
    <w:lvl w:ilvl="2" w:tplc="0C6ABDB4" w:tentative="1">
      <w:start w:val="1"/>
      <w:numFmt w:val="bullet"/>
      <w:lvlText w:val=""/>
      <w:lvlJc w:val="left"/>
      <w:pPr>
        <w:tabs>
          <w:tab w:val="num" w:pos="2160"/>
        </w:tabs>
        <w:ind w:left="2160" w:hanging="360"/>
      </w:pPr>
      <w:rPr>
        <w:rFonts w:ascii="Wingdings" w:hAnsi="Wingdings" w:hint="default"/>
      </w:rPr>
    </w:lvl>
    <w:lvl w:ilvl="3" w:tplc="48961FDE" w:tentative="1">
      <w:start w:val="1"/>
      <w:numFmt w:val="bullet"/>
      <w:lvlText w:val=""/>
      <w:lvlJc w:val="left"/>
      <w:pPr>
        <w:tabs>
          <w:tab w:val="num" w:pos="2880"/>
        </w:tabs>
        <w:ind w:left="2880" w:hanging="360"/>
      </w:pPr>
      <w:rPr>
        <w:rFonts w:ascii="Symbol" w:hAnsi="Symbol" w:hint="default"/>
      </w:rPr>
    </w:lvl>
    <w:lvl w:ilvl="4" w:tplc="D50CA366" w:tentative="1">
      <w:start w:val="1"/>
      <w:numFmt w:val="bullet"/>
      <w:lvlText w:val="o"/>
      <w:lvlJc w:val="left"/>
      <w:pPr>
        <w:tabs>
          <w:tab w:val="num" w:pos="3600"/>
        </w:tabs>
        <w:ind w:left="3600" w:hanging="360"/>
      </w:pPr>
      <w:rPr>
        <w:rFonts w:ascii="Courier New" w:hAnsi="Courier New" w:hint="default"/>
      </w:rPr>
    </w:lvl>
    <w:lvl w:ilvl="5" w:tplc="F9C6BA74" w:tentative="1">
      <w:start w:val="1"/>
      <w:numFmt w:val="bullet"/>
      <w:lvlText w:val=""/>
      <w:lvlJc w:val="left"/>
      <w:pPr>
        <w:tabs>
          <w:tab w:val="num" w:pos="4320"/>
        </w:tabs>
        <w:ind w:left="4320" w:hanging="360"/>
      </w:pPr>
      <w:rPr>
        <w:rFonts w:ascii="Wingdings" w:hAnsi="Wingdings" w:hint="default"/>
      </w:rPr>
    </w:lvl>
    <w:lvl w:ilvl="6" w:tplc="8B0A7B40" w:tentative="1">
      <w:start w:val="1"/>
      <w:numFmt w:val="bullet"/>
      <w:lvlText w:val=""/>
      <w:lvlJc w:val="left"/>
      <w:pPr>
        <w:tabs>
          <w:tab w:val="num" w:pos="5040"/>
        </w:tabs>
        <w:ind w:left="5040" w:hanging="360"/>
      </w:pPr>
      <w:rPr>
        <w:rFonts w:ascii="Symbol" w:hAnsi="Symbol" w:hint="default"/>
      </w:rPr>
    </w:lvl>
    <w:lvl w:ilvl="7" w:tplc="C4D0D10A" w:tentative="1">
      <w:start w:val="1"/>
      <w:numFmt w:val="bullet"/>
      <w:lvlText w:val="o"/>
      <w:lvlJc w:val="left"/>
      <w:pPr>
        <w:tabs>
          <w:tab w:val="num" w:pos="5760"/>
        </w:tabs>
        <w:ind w:left="5760" w:hanging="360"/>
      </w:pPr>
      <w:rPr>
        <w:rFonts w:ascii="Courier New" w:hAnsi="Courier New" w:hint="default"/>
      </w:rPr>
    </w:lvl>
    <w:lvl w:ilvl="8" w:tplc="0FB639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F3D1B"/>
    <w:multiLevelType w:val="hybridMultilevel"/>
    <w:tmpl w:val="A2E0D402"/>
    <w:lvl w:ilvl="0" w:tplc="2744D4B4">
      <w:start w:val="1"/>
      <w:numFmt w:val="bullet"/>
      <w:lvlText w:val=""/>
      <w:lvlJc w:val="left"/>
      <w:pPr>
        <w:tabs>
          <w:tab w:val="num" w:pos="360"/>
        </w:tabs>
        <w:ind w:left="340" w:hanging="340"/>
      </w:pPr>
      <w:rPr>
        <w:rFonts w:ascii="Symbol" w:hAnsi="Symbol" w:hint="default"/>
      </w:rPr>
    </w:lvl>
    <w:lvl w:ilvl="1" w:tplc="AF1C3582" w:tentative="1">
      <w:start w:val="1"/>
      <w:numFmt w:val="bullet"/>
      <w:lvlText w:val="o"/>
      <w:lvlJc w:val="left"/>
      <w:pPr>
        <w:tabs>
          <w:tab w:val="num" w:pos="1440"/>
        </w:tabs>
        <w:ind w:left="1440" w:hanging="360"/>
      </w:pPr>
      <w:rPr>
        <w:rFonts w:ascii="Courier New" w:hAnsi="Courier New" w:hint="default"/>
      </w:rPr>
    </w:lvl>
    <w:lvl w:ilvl="2" w:tplc="2294D76E" w:tentative="1">
      <w:start w:val="1"/>
      <w:numFmt w:val="bullet"/>
      <w:lvlText w:val=""/>
      <w:lvlJc w:val="left"/>
      <w:pPr>
        <w:tabs>
          <w:tab w:val="num" w:pos="2160"/>
        </w:tabs>
        <w:ind w:left="2160" w:hanging="360"/>
      </w:pPr>
      <w:rPr>
        <w:rFonts w:ascii="Wingdings" w:hAnsi="Wingdings" w:hint="default"/>
      </w:rPr>
    </w:lvl>
    <w:lvl w:ilvl="3" w:tplc="566E4B6E" w:tentative="1">
      <w:start w:val="1"/>
      <w:numFmt w:val="bullet"/>
      <w:lvlText w:val=""/>
      <w:lvlJc w:val="left"/>
      <w:pPr>
        <w:tabs>
          <w:tab w:val="num" w:pos="2880"/>
        </w:tabs>
        <w:ind w:left="2880" w:hanging="360"/>
      </w:pPr>
      <w:rPr>
        <w:rFonts w:ascii="Symbol" w:hAnsi="Symbol" w:hint="default"/>
      </w:rPr>
    </w:lvl>
    <w:lvl w:ilvl="4" w:tplc="218EB4BC" w:tentative="1">
      <w:start w:val="1"/>
      <w:numFmt w:val="bullet"/>
      <w:lvlText w:val="o"/>
      <w:lvlJc w:val="left"/>
      <w:pPr>
        <w:tabs>
          <w:tab w:val="num" w:pos="3600"/>
        </w:tabs>
        <w:ind w:left="3600" w:hanging="360"/>
      </w:pPr>
      <w:rPr>
        <w:rFonts w:ascii="Courier New" w:hAnsi="Courier New" w:hint="default"/>
      </w:rPr>
    </w:lvl>
    <w:lvl w:ilvl="5" w:tplc="34087378" w:tentative="1">
      <w:start w:val="1"/>
      <w:numFmt w:val="bullet"/>
      <w:lvlText w:val=""/>
      <w:lvlJc w:val="left"/>
      <w:pPr>
        <w:tabs>
          <w:tab w:val="num" w:pos="4320"/>
        </w:tabs>
        <w:ind w:left="4320" w:hanging="360"/>
      </w:pPr>
      <w:rPr>
        <w:rFonts w:ascii="Wingdings" w:hAnsi="Wingdings" w:hint="default"/>
      </w:rPr>
    </w:lvl>
    <w:lvl w:ilvl="6" w:tplc="43E658BE" w:tentative="1">
      <w:start w:val="1"/>
      <w:numFmt w:val="bullet"/>
      <w:lvlText w:val=""/>
      <w:lvlJc w:val="left"/>
      <w:pPr>
        <w:tabs>
          <w:tab w:val="num" w:pos="5040"/>
        </w:tabs>
        <w:ind w:left="5040" w:hanging="360"/>
      </w:pPr>
      <w:rPr>
        <w:rFonts w:ascii="Symbol" w:hAnsi="Symbol" w:hint="default"/>
      </w:rPr>
    </w:lvl>
    <w:lvl w:ilvl="7" w:tplc="00868190" w:tentative="1">
      <w:start w:val="1"/>
      <w:numFmt w:val="bullet"/>
      <w:lvlText w:val="o"/>
      <w:lvlJc w:val="left"/>
      <w:pPr>
        <w:tabs>
          <w:tab w:val="num" w:pos="5760"/>
        </w:tabs>
        <w:ind w:left="5760" w:hanging="360"/>
      </w:pPr>
      <w:rPr>
        <w:rFonts w:ascii="Courier New" w:hAnsi="Courier New" w:hint="default"/>
      </w:rPr>
    </w:lvl>
    <w:lvl w:ilvl="8" w:tplc="15F8104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6"/>
  </w:num>
  <w:num w:numId="2">
    <w:abstractNumId w:val="1"/>
  </w:num>
  <w:num w:numId="3">
    <w:abstractNumId w:val="4"/>
  </w:num>
  <w:num w:numId="4">
    <w:abstractNumId w:val="0"/>
  </w:num>
  <w:num w:numId="5">
    <w:abstractNumId w:val="12"/>
  </w:num>
  <w:num w:numId="6">
    <w:abstractNumId w:val="11"/>
  </w:num>
  <w:num w:numId="7">
    <w:abstractNumId w:val="10"/>
  </w:num>
  <w:num w:numId="8">
    <w:abstractNumId w:val="2"/>
  </w:num>
  <w:num w:numId="9">
    <w:abstractNumId w:val="3"/>
  </w:num>
  <w:num w:numId="10">
    <w:abstractNumId w:val="8"/>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de-DE" w:vendorID="64" w:dllVersion="6" w:nlCheck="1" w:checkStyle="0"/>
  <w:activeWritingStyle w:appName="MSWord" w:lang="en-US" w:vendorID="64" w:dllVersion="6" w:nlCheck="1" w:checkStyle="1"/>
  <w:activeWritingStyle w:appName="MSWord" w:lang="nl-BE" w:vendorID="64" w:dllVersion="6" w:nlCheck="1" w:checkStyle="0"/>
  <w:activeWritingStyle w:appName="MSWord" w:lang="en-GB" w:vendorID="64" w:dllVersion="6" w:nlCheck="1" w:checkStyle="1"/>
  <w:activeWritingStyle w:appName="MSWord" w:lang="fr-FR"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nl-BE" w:vendorID="64" w:dllVersion="0" w:nlCheck="1" w:checkStyle="0"/>
  <w:activeWritingStyle w:appName="MSWord" w:lang="de-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3B"/>
    <w:rsid w:val="0000328E"/>
    <w:rsid w:val="00020742"/>
    <w:rsid w:val="00030778"/>
    <w:rsid w:val="00030EF1"/>
    <w:rsid w:val="000340C6"/>
    <w:rsid w:val="00062469"/>
    <w:rsid w:val="00075B67"/>
    <w:rsid w:val="000777DF"/>
    <w:rsid w:val="000B1B41"/>
    <w:rsid w:val="000F70E9"/>
    <w:rsid w:val="0010048D"/>
    <w:rsid w:val="001025C1"/>
    <w:rsid w:val="00140F85"/>
    <w:rsid w:val="00142F47"/>
    <w:rsid w:val="00146065"/>
    <w:rsid w:val="0016666D"/>
    <w:rsid w:val="001A789E"/>
    <w:rsid w:val="001B2045"/>
    <w:rsid w:val="001D7BAF"/>
    <w:rsid w:val="001D7BEF"/>
    <w:rsid w:val="001E564A"/>
    <w:rsid w:val="001F61C4"/>
    <w:rsid w:val="001F795D"/>
    <w:rsid w:val="00216248"/>
    <w:rsid w:val="00226975"/>
    <w:rsid w:val="002521C5"/>
    <w:rsid w:val="00274CA9"/>
    <w:rsid w:val="002C77D1"/>
    <w:rsid w:val="002F123E"/>
    <w:rsid w:val="002F61F9"/>
    <w:rsid w:val="00310F17"/>
    <w:rsid w:val="003125A6"/>
    <w:rsid w:val="00321124"/>
    <w:rsid w:val="00337EDB"/>
    <w:rsid w:val="00344336"/>
    <w:rsid w:val="00355077"/>
    <w:rsid w:val="00357E48"/>
    <w:rsid w:val="003631BF"/>
    <w:rsid w:val="00366A7E"/>
    <w:rsid w:val="00376630"/>
    <w:rsid w:val="003768A9"/>
    <w:rsid w:val="003853E2"/>
    <w:rsid w:val="003946B1"/>
    <w:rsid w:val="003A2A99"/>
    <w:rsid w:val="003D2A45"/>
    <w:rsid w:val="003D3819"/>
    <w:rsid w:val="003D3E85"/>
    <w:rsid w:val="003F35F1"/>
    <w:rsid w:val="003F489E"/>
    <w:rsid w:val="0040671A"/>
    <w:rsid w:val="0041192C"/>
    <w:rsid w:val="0041738D"/>
    <w:rsid w:val="00421101"/>
    <w:rsid w:val="00426C5A"/>
    <w:rsid w:val="004346C4"/>
    <w:rsid w:val="00434C49"/>
    <w:rsid w:val="00486F5D"/>
    <w:rsid w:val="00492396"/>
    <w:rsid w:val="00493DC3"/>
    <w:rsid w:val="004B4051"/>
    <w:rsid w:val="004D19F9"/>
    <w:rsid w:val="004D1DE7"/>
    <w:rsid w:val="004D6C94"/>
    <w:rsid w:val="004D796F"/>
    <w:rsid w:val="004D7B02"/>
    <w:rsid w:val="004F2AC9"/>
    <w:rsid w:val="00500D9F"/>
    <w:rsid w:val="00521597"/>
    <w:rsid w:val="00556767"/>
    <w:rsid w:val="00571BA7"/>
    <w:rsid w:val="005949B2"/>
    <w:rsid w:val="005B3534"/>
    <w:rsid w:val="005F3655"/>
    <w:rsid w:val="005F6850"/>
    <w:rsid w:val="005F7CA1"/>
    <w:rsid w:val="006170C6"/>
    <w:rsid w:val="006216AF"/>
    <w:rsid w:val="00632B18"/>
    <w:rsid w:val="00651436"/>
    <w:rsid w:val="00681196"/>
    <w:rsid w:val="006911E5"/>
    <w:rsid w:val="00696C31"/>
    <w:rsid w:val="006A1396"/>
    <w:rsid w:val="006A283B"/>
    <w:rsid w:val="006A2E1E"/>
    <w:rsid w:val="006A4804"/>
    <w:rsid w:val="006B0DD4"/>
    <w:rsid w:val="006C21DF"/>
    <w:rsid w:val="006C3C31"/>
    <w:rsid w:val="006F48A1"/>
    <w:rsid w:val="007240A2"/>
    <w:rsid w:val="00742D8A"/>
    <w:rsid w:val="00745BD2"/>
    <w:rsid w:val="00774A85"/>
    <w:rsid w:val="00777657"/>
    <w:rsid w:val="00785714"/>
    <w:rsid w:val="00791147"/>
    <w:rsid w:val="00791936"/>
    <w:rsid w:val="007A2C95"/>
    <w:rsid w:val="007A6E7D"/>
    <w:rsid w:val="007B4C87"/>
    <w:rsid w:val="007B62E4"/>
    <w:rsid w:val="007B6A78"/>
    <w:rsid w:val="007E54DC"/>
    <w:rsid w:val="007F6FC5"/>
    <w:rsid w:val="00802FFE"/>
    <w:rsid w:val="008132F6"/>
    <w:rsid w:val="00832130"/>
    <w:rsid w:val="008368BF"/>
    <w:rsid w:val="008368C8"/>
    <w:rsid w:val="00840F91"/>
    <w:rsid w:val="00843233"/>
    <w:rsid w:val="00851CE7"/>
    <w:rsid w:val="0087289E"/>
    <w:rsid w:val="00872DFE"/>
    <w:rsid w:val="008755C2"/>
    <w:rsid w:val="008B21A3"/>
    <w:rsid w:val="008C2312"/>
    <w:rsid w:val="008C5061"/>
    <w:rsid w:val="0091011B"/>
    <w:rsid w:val="00950F89"/>
    <w:rsid w:val="00997513"/>
    <w:rsid w:val="009A43E9"/>
    <w:rsid w:val="009B4D82"/>
    <w:rsid w:val="009B6C26"/>
    <w:rsid w:val="009E782F"/>
    <w:rsid w:val="00A13850"/>
    <w:rsid w:val="00A17059"/>
    <w:rsid w:val="00A210E2"/>
    <w:rsid w:val="00A21FAF"/>
    <w:rsid w:val="00A25485"/>
    <w:rsid w:val="00A2575D"/>
    <w:rsid w:val="00A505F3"/>
    <w:rsid w:val="00A50E9E"/>
    <w:rsid w:val="00A645DE"/>
    <w:rsid w:val="00A736E9"/>
    <w:rsid w:val="00A767A1"/>
    <w:rsid w:val="00AA51F0"/>
    <w:rsid w:val="00AB2335"/>
    <w:rsid w:val="00AB5262"/>
    <w:rsid w:val="00AC74C6"/>
    <w:rsid w:val="00AD3833"/>
    <w:rsid w:val="00AE0E92"/>
    <w:rsid w:val="00AE5A74"/>
    <w:rsid w:val="00B0096B"/>
    <w:rsid w:val="00B06E62"/>
    <w:rsid w:val="00B31801"/>
    <w:rsid w:val="00B36777"/>
    <w:rsid w:val="00B43CCF"/>
    <w:rsid w:val="00B4487C"/>
    <w:rsid w:val="00B678AA"/>
    <w:rsid w:val="00B7570B"/>
    <w:rsid w:val="00B8619A"/>
    <w:rsid w:val="00B91306"/>
    <w:rsid w:val="00B91D5B"/>
    <w:rsid w:val="00B91E8F"/>
    <w:rsid w:val="00BA2221"/>
    <w:rsid w:val="00BA3B9F"/>
    <w:rsid w:val="00BA3DFF"/>
    <w:rsid w:val="00BB1908"/>
    <w:rsid w:val="00BC73EF"/>
    <w:rsid w:val="00BE10A1"/>
    <w:rsid w:val="00BE5D05"/>
    <w:rsid w:val="00C12AB8"/>
    <w:rsid w:val="00C1330E"/>
    <w:rsid w:val="00C363B3"/>
    <w:rsid w:val="00C40576"/>
    <w:rsid w:val="00C40EE2"/>
    <w:rsid w:val="00C436FC"/>
    <w:rsid w:val="00C44997"/>
    <w:rsid w:val="00C53C1D"/>
    <w:rsid w:val="00C714B1"/>
    <w:rsid w:val="00C72C1C"/>
    <w:rsid w:val="00CC6058"/>
    <w:rsid w:val="00CD35A0"/>
    <w:rsid w:val="00CD4BA8"/>
    <w:rsid w:val="00CD5E63"/>
    <w:rsid w:val="00CD6F3C"/>
    <w:rsid w:val="00CF4383"/>
    <w:rsid w:val="00D03EE6"/>
    <w:rsid w:val="00D46338"/>
    <w:rsid w:val="00D47956"/>
    <w:rsid w:val="00D526B5"/>
    <w:rsid w:val="00D610A3"/>
    <w:rsid w:val="00D64944"/>
    <w:rsid w:val="00D95440"/>
    <w:rsid w:val="00D97F2E"/>
    <w:rsid w:val="00DA722F"/>
    <w:rsid w:val="00DB620B"/>
    <w:rsid w:val="00DC1ED5"/>
    <w:rsid w:val="00DC3F86"/>
    <w:rsid w:val="00DC46FE"/>
    <w:rsid w:val="00DD0B3B"/>
    <w:rsid w:val="00DD5BB1"/>
    <w:rsid w:val="00DE54A7"/>
    <w:rsid w:val="00DE60FF"/>
    <w:rsid w:val="00E22F89"/>
    <w:rsid w:val="00E2573D"/>
    <w:rsid w:val="00E336A6"/>
    <w:rsid w:val="00E33A31"/>
    <w:rsid w:val="00E47F40"/>
    <w:rsid w:val="00E53B0E"/>
    <w:rsid w:val="00E5418A"/>
    <w:rsid w:val="00E6253D"/>
    <w:rsid w:val="00E7154D"/>
    <w:rsid w:val="00EB37AF"/>
    <w:rsid w:val="00EC1D90"/>
    <w:rsid w:val="00EE195E"/>
    <w:rsid w:val="00EE61C8"/>
    <w:rsid w:val="00F01195"/>
    <w:rsid w:val="00F123FB"/>
    <w:rsid w:val="00F14BF2"/>
    <w:rsid w:val="00F166E5"/>
    <w:rsid w:val="00F4415F"/>
    <w:rsid w:val="00F47619"/>
    <w:rsid w:val="00F52282"/>
    <w:rsid w:val="00F528F5"/>
    <w:rsid w:val="00F5575A"/>
    <w:rsid w:val="00F6175E"/>
    <w:rsid w:val="00F63B29"/>
    <w:rsid w:val="00F64DED"/>
    <w:rsid w:val="00F74A78"/>
    <w:rsid w:val="00F7749A"/>
    <w:rsid w:val="00FB4099"/>
    <w:rsid w:val="00FC50BC"/>
    <w:rsid w:val="00FE27B8"/>
    <w:rsid w:val="00FE705B"/>
    <w:rsid w:val="00FE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D8618"/>
  <w15:docId w15:val="{2BE9F45B-E4DC-4B75-807E-FB281B1D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7F2E"/>
    <w:rPr>
      <w:rFonts w:ascii="Arial" w:hAnsi="Arial"/>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97F2E"/>
    <w:pPr>
      <w:tabs>
        <w:tab w:val="center" w:pos="4536"/>
        <w:tab w:val="right" w:pos="9072"/>
      </w:tabs>
    </w:pPr>
  </w:style>
  <w:style w:type="paragraph" w:styleId="Fuzeile">
    <w:name w:val="footer"/>
    <w:aliases w:val="Footer Arial,Opel Media Information"/>
    <w:basedOn w:val="Standard"/>
    <w:link w:val="FuzeileZchn"/>
    <w:rsid w:val="00D97F2E"/>
    <w:pPr>
      <w:tabs>
        <w:tab w:val="left" w:pos="2070"/>
      </w:tabs>
    </w:pPr>
    <w:rPr>
      <w:sz w:val="13"/>
    </w:rPr>
  </w:style>
  <w:style w:type="character" w:styleId="Hyperlink">
    <w:name w:val="Hyperlink"/>
    <w:basedOn w:val="Absatz-Standardschriftart"/>
    <w:rsid w:val="00D97F2E"/>
    <w:rPr>
      <w:color w:val="0000FF"/>
      <w:u w:val="single"/>
    </w:rPr>
  </w:style>
  <w:style w:type="character" w:styleId="Seitenzahl">
    <w:name w:val="page number"/>
    <w:basedOn w:val="Absatz-Standardschriftart"/>
    <w:rsid w:val="00D97F2E"/>
  </w:style>
  <w:style w:type="character" w:styleId="BesuchterLink">
    <w:name w:val="FollowedHyperlink"/>
    <w:basedOn w:val="Absatz-Standardschriftart"/>
    <w:rsid w:val="00D97F2E"/>
    <w:rPr>
      <w:color w:val="800080"/>
      <w:u w:val="single"/>
    </w:rPr>
  </w:style>
  <w:style w:type="paragraph" w:customStyle="1" w:styleId="OpelStandardTextArial">
    <w:name w:val="Opel Standard Text Arial"/>
    <w:basedOn w:val="Standard"/>
    <w:rsid w:val="00D97F2E"/>
    <w:pPr>
      <w:spacing w:line="360" w:lineRule="atLeast"/>
    </w:pPr>
    <w:rPr>
      <w:sz w:val="22"/>
      <w:lang w:val="de-DE"/>
    </w:rPr>
  </w:style>
  <w:style w:type="paragraph" w:customStyle="1" w:styleId="OpelHeadlineArial">
    <w:name w:val="Opel Headline Arial"/>
    <w:basedOn w:val="Standard"/>
    <w:rsid w:val="00D97F2E"/>
    <w:pPr>
      <w:spacing w:line="360" w:lineRule="atLeast"/>
    </w:pPr>
    <w:rPr>
      <w:b/>
      <w:sz w:val="26"/>
      <w:lang w:val="de-DE"/>
    </w:rPr>
  </w:style>
  <w:style w:type="paragraph" w:styleId="Sprechblasentext">
    <w:name w:val="Balloon Text"/>
    <w:basedOn w:val="Standard"/>
    <w:semiHidden/>
    <w:rsid w:val="00C44997"/>
    <w:rPr>
      <w:rFonts w:ascii="Tahoma" w:hAnsi="Tahoma" w:cs="Tahoma"/>
      <w:sz w:val="16"/>
      <w:szCs w:val="16"/>
    </w:rPr>
  </w:style>
  <w:style w:type="character" w:customStyle="1" w:styleId="KopfzeileZchn">
    <w:name w:val="Kopfzeile Zchn"/>
    <w:basedOn w:val="Absatz-Standardschriftart"/>
    <w:link w:val="Kopfzeile"/>
    <w:rsid w:val="00310F17"/>
    <w:rPr>
      <w:rFonts w:ascii="Arial" w:hAnsi="Arial"/>
      <w:szCs w:val="24"/>
      <w:lang w:val="en-GB"/>
    </w:rPr>
  </w:style>
  <w:style w:type="paragraph" w:styleId="Listenabsatz">
    <w:name w:val="List Paragraph"/>
    <w:basedOn w:val="Standard"/>
    <w:uiPriority w:val="34"/>
    <w:qFormat/>
    <w:rsid w:val="00D47956"/>
    <w:pPr>
      <w:ind w:left="720"/>
      <w:contextualSpacing/>
    </w:pPr>
  </w:style>
  <w:style w:type="paragraph" w:styleId="Funotentext">
    <w:name w:val="footnote text"/>
    <w:basedOn w:val="Standard"/>
    <w:link w:val="FunotentextZchn"/>
    <w:semiHidden/>
    <w:unhideWhenUsed/>
    <w:rsid w:val="003631BF"/>
    <w:rPr>
      <w:szCs w:val="20"/>
    </w:rPr>
  </w:style>
  <w:style w:type="character" w:customStyle="1" w:styleId="FunotentextZchn">
    <w:name w:val="Fußnotentext Zchn"/>
    <w:basedOn w:val="Absatz-Standardschriftart"/>
    <w:link w:val="Funotentext"/>
    <w:semiHidden/>
    <w:rsid w:val="003631BF"/>
    <w:rPr>
      <w:rFonts w:ascii="Arial" w:hAnsi="Arial"/>
      <w:lang w:val="en-GB"/>
    </w:rPr>
  </w:style>
  <w:style w:type="character" w:styleId="Funotenzeichen">
    <w:name w:val="footnote reference"/>
    <w:basedOn w:val="Absatz-Standardschriftart"/>
    <w:semiHidden/>
    <w:unhideWhenUsed/>
    <w:rsid w:val="003631BF"/>
    <w:rPr>
      <w:vertAlign w:val="superscript"/>
    </w:rPr>
  </w:style>
  <w:style w:type="character" w:styleId="Kommentarzeichen">
    <w:name w:val="annotation reference"/>
    <w:basedOn w:val="Absatz-Standardschriftart"/>
    <w:semiHidden/>
    <w:unhideWhenUsed/>
    <w:rsid w:val="00E336A6"/>
    <w:rPr>
      <w:sz w:val="16"/>
      <w:szCs w:val="16"/>
    </w:rPr>
  </w:style>
  <w:style w:type="paragraph" w:styleId="Kommentartext">
    <w:name w:val="annotation text"/>
    <w:basedOn w:val="Standard"/>
    <w:link w:val="KommentartextZchn"/>
    <w:semiHidden/>
    <w:unhideWhenUsed/>
    <w:rsid w:val="00E336A6"/>
    <w:rPr>
      <w:szCs w:val="20"/>
    </w:rPr>
  </w:style>
  <w:style w:type="character" w:customStyle="1" w:styleId="KommentartextZchn">
    <w:name w:val="Kommentartext Zchn"/>
    <w:basedOn w:val="Absatz-Standardschriftart"/>
    <w:link w:val="Kommentartext"/>
    <w:semiHidden/>
    <w:rsid w:val="00E336A6"/>
    <w:rPr>
      <w:rFonts w:ascii="Arial" w:hAnsi="Arial"/>
      <w:lang w:val="en-GB"/>
    </w:rPr>
  </w:style>
  <w:style w:type="paragraph" w:styleId="Kommentarthema">
    <w:name w:val="annotation subject"/>
    <w:basedOn w:val="Kommentartext"/>
    <w:next w:val="Kommentartext"/>
    <w:link w:val="KommentarthemaZchn"/>
    <w:semiHidden/>
    <w:unhideWhenUsed/>
    <w:rsid w:val="00E336A6"/>
    <w:rPr>
      <w:b/>
      <w:bCs/>
    </w:rPr>
  </w:style>
  <w:style w:type="character" w:customStyle="1" w:styleId="KommentarthemaZchn">
    <w:name w:val="Kommentarthema Zchn"/>
    <w:basedOn w:val="KommentartextZchn"/>
    <w:link w:val="Kommentarthema"/>
    <w:semiHidden/>
    <w:rsid w:val="00E336A6"/>
    <w:rPr>
      <w:rFonts w:ascii="Arial" w:hAnsi="Arial"/>
      <w:b/>
      <w:bCs/>
      <w:lang w:val="en-GB"/>
    </w:rPr>
  </w:style>
  <w:style w:type="paragraph" w:styleId="berarbeitung">
    <w:name w:val="Revision"/>
    <w:hidden/>
    <w:uiPriority w:val="99"/>
    <w:semiHidden/>
    <w:rsid w:val="00A50E9E"/>
    <w:rPr>
      <w:rFonts w:ascii="Arial" w:hAnsi="Arial"/>
      <w:szCs w:val="24"/>
      <w:lang w:val="en-GB"/>
    </w:rPr>
  </w:style>
  <w:style w:type="character" w:styleId="NichtaufgelsteErwhnung">
    <w:name w:val="Unresolved Mention"/>
    <w:basedOn w:val="Absatz-Standardschriftart"/>
    <w:uiPriority w:val="99"/>
    <w:semiHidden/>
    <w:unhideWhenUsed/>
    <w:rsid w:val="00F6175E"/>
    <w:rPr>
      <w:color w:val="605E5C"/>
      <w:shd w:val="clear" w:color="auto" w:fill="E1DFDD"/>
    </w:rPr>
  </w:style>
  <w:style w:type="character" w:customStyle="1" w:styleId="FuzeileZchn">
    <w:name w:val="Fußzeile Zchn"/>
    <w:aliases w:val="Footer Arial Zchn,Opel Media Information Zchn"/>
    <w:basedOn w:val="Absatz-Standardschriftart"/>
    <w:link w:val="Fuzeile"/>
    <w:rsid w:val="00F6175E"/>
    <w:rPr>
      <w:rFonts w:ascii="Arial" w:hAnsi="Arial"/>
      <w:sz w:val="13"/>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709900">
      <w:bodyDiv w:val="1"/>
      <w:marLeft w:val="0"/>
      <w:marRight w:val="0"/>
      <w:marTop w:val="0"/>
      <w:marBottom w:val="0"/>
      <w:divBdr>
        <w:top w:val="none" w:sz="0" w:space="0" w:color="auto"/>
        <w:left w:val="none" w:sz="0" w:space="0" w:color="auto"/>
        <w:bottom w:val="none" w:sz="0" w:space="0" w:color="auto"/>
        <w:right w:val="none" w:sz="0" w:space="0" w:color="auto"/>
      </w:divBdr>
    </w:div>
    <w:div w:id="8743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media.opel.com/"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media.opel.com/" TargetMode="External"/><Relationship Id="rId4" Type="http://schemas.openxmlformats.org/officeDocument/2006/relationships/settings" Target="settings.xml"/><Relationship Id="rId9" Type="http://schemas.openxmlformats.org/officeDocument/2006/relationships/hyperlink" Target="https://twitter.com/opelnewsro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e-media.op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204ED03DD14EF4CB16BD99E93B91DDC" ma:contentTypeVersion="12" ma:contentTypeDescription="Ein neues Dokument erstellen." ma:contentTypeScope="" ma:versionID="6d46a10fd62559e3c875b3a287f6d3d4">
  <xsd:schema xmlns:xsd="http://www.w3.org/2001/XMLSchema" xmlns:xs="http://www.w3.org/2001/XMLSchema" xmlns:p="http://schemas.microsoft.com/office/2006/metadata/properties" xmlns:ns2="2d91043b-d052-4233-9484-450dba9c4962" xmlns:ns3="3960f347-b470-4e59-b35d-0b5bfa98b5b3" targetNamespace="http://schemas.microsoft.com/office/2006/metadata/properties" ma:root="true" ma:fieldsID="a7efd35cba4239e2628a95d2d5c0cec1" ns2:_="" ns3:_="">
    <xsd:import namespace="2d91043b-d052-4233-9484-450dba9c4962"/>
    <xsd:import namespace="3960f347-b470-4e59-b35d-0b5bfa98b5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1043b-d052-4233-9484-450dba9c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0f347-b470-4e59-b35d-0b5bfa98b5b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B6F90-9648-43A7-9CCC-30186D593FF4}">
  <ds:schemaRefs>
    <ds:schemaRef ds:uri="http://schemas.openxmlformats.org/officeDocument/2006/bibliography"/>
  </ds:schemaRefs>
</ds:datastoreItem>
</file>

<file path=customXml/itemProps2.xml><?xml version="1.0" encoding="utf-8"?>
<ds:datastoreItem xmlns:ds="http://schemas.openxmlformats.org/officeDocument/2006/customXml" ds:itemID="{0147684D-7E1E-48F5-B6B8-3B915DD3EA55}"/>
</file>

<file path=customXml/itemProps3.xml><?xml version="1.0" encoding="utf-8"?>
<ds:datastoreItem xmlns:ds="http://schemas.openxmlformats.org/officeDocument/2006/customXml" ds:itemID="{AB912B8E-90DC-4619-AD1F-2C1996997F3C}"/>
</file>

<file path=customXml/itemProps4.xml><?xml version="1.0" encoding="utf-8"?>
<ds:datastoreItem xmlns:ds="http://schemas.openxmlformats.org/officeDocument/2006/customXml" ds:itemID="{17AEFCAE-D7B7-429C-83F0-EC892C5A0357}"/>
</file>

<file path=docProps/app.xml><?xml version="1.0" encoding="utf-8"?>
<Properties xmlns="http://schemas.openxmlformats.org/officeDocument/2006/extended-properties" xmlns:vt="http://schemas.openxmlformats.org/officeDocument/2006/docPropsVTypes">
  <Template>Normal</Template>
  <TotalTime>0</TotalTime>
  <Pages>7</Pages>
  <Words>1837</Words>
  <Characters>11574</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Opel Media Information</vt:lpstr>
      <vt:lpstr>Opel Media Information</vt:lpstr>
    </vt:vector>
  </TitlesOfParts>
  <Company>Adam Opel GmbH</Company>
  <LinksUpToDate>false</LinksUpToDate>
  <CharactersWithSpaces>13385</CharactersWithSpaces>
  <SharedDoc>false</SharedDoc>
  <HLinks>
    <vt:vector size="12" baseType="variant">
      <vt:variant>
        <vt:i4>131155</vt:i4>
      </vt:variant>
      <vt:variant>
        <vt:i4>0</vt:i4>
      </vt:variant>
      <vt:variant>
        <vt:i4>0</vt:i4>
      </vt:variant>
      <vt:variant>
        <vt:i4>5</vt:i4>
      </vt:variant>
      <vt:variant>
        <vt:lpwstr>http://media.opel.de/</vt:lpwstr>
      </vt:variant>
      <vt:variant>
        <vt:lpwstr/>
      </vt:variant>
      <vt:variant>
        <vt:i4>131155</vt:i4>
      </vt:variant>
      <vt:variant>
        <vt:i4>0</vt:i4>
      </vt:variant>
      <vt:variant>
        <vt:i4>0</vt:i4>
      </vt:variant>
      <vt:variant>
        <vt:i4>5</vt:i4>
      </vt:variant>
      <vt:variant>
        <vt:lpwstr>http://media.opel.de/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Andrea Engel;Maria Danner</dc:creator>
  <cp:lastModifiedBy>Danner Haller, Maria (Opel Schweiz)</cp:lastModifiedBy>
  <cp:revision>3</cp:revision>
  <cp:lastPrinted>2009-08-18T08:38:00Z</cp:lastPrinted>
  <dcterms:created xsi:type="dcterms:W3CDTF">2020-06-23T11:15:00Z</dcterms:created>
  <dcterms:modified xsi:type="dcterms:W3CDTF">2020-06-23T11:58:00Z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0x010100F204ED03DD14EF4CB16BD99E93B91DDC</vt:lpwstr>
  </property>
</Properties>
</file>