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0539" w14:textId="77777777" w:rsidR="00EE195E" w:rsidRDefault="00EE195E" w:rsidP="00A17059">
      <w:pPr>
        <w:spacing w:line="360" w:lineRule="atLeast"/>
        <w:rPr>
          <w:rFonts w:cs="Arial"/>
          <w:sz w:val="22"/>
          <w:lang w:val="de-DE"/>
        </w:rPr>
      </w:pPr>
      <w:bookmarkStart w:id="0" w:name="Pressemitteilung"/>
    </w:p>
    <w:p w14:paraId="113C25D1" w14:textId="72EA2FE1" w:rsidR="00A17059" w:rsidRPr="00C436FC" w:rsidRDefault="00AF60A6" w:rsidP="00A17059">
      <w:pPr>
        <w:spacing w:line="360" w:lineRule="atLeast"/>
        <w:rPr>
          <w:rFonts w:cs="Arial"/>
          <w:sz w:val="22"/>
          <w:lang w:val="de-DE"/>
        </w:rPr>
      </w:pPr>
      <w:r>
        <w:rPr>
          <w:rFonts w:cs="Arial"/>
          <w:sz w:val="22"/>
          <w:lang w:val="de-DE"/>
        </w:rPr>
        <w:t xml:space="preserve">10. </w:t>
      </w:r>
      <w:r w:rsidR="00E91031">
        <w:rPr>
          <w:rFonts w:cs="Arial"/>
          <w:sz w:val="22"/>
          <w:lang w:val="de-DE"/>
        </w:rPr>
        <w:t xml:space="preserve">September </w:t>
      </w:r>
      <w:r w:rsidR="00C71202">
        <w:rPr>
          <w:rFonts w:cs="Arial"/>
          <w:sz w:val="22"/>
          <w:lang w:val="de-DE"/>
        </w:rPr>
        <w:t>2019</w:t>
      </w:r>
    </w:p>
    <w:p w14:paraId="4B837FB1" w14:textId="77777777" w:rsidR="00A17059" w:rsidRPr="00C436FC" w:rsidRDefault="00A17059" w:rsidP="00A17059">
      <w:pPr>
        <w:spacing w:line="360" w:lineRule="atLeast"/>
        <w:rPr>
          <w:rFonts w:cs="Arial"/>
          <w:sz w:val="22"/>
          <w:lang w:val="de-DE"/>
        </w:rPr>
      </w:pPr>
    </w:p>
    <w:p w14:paraId="0EC68F0F" w14:textId="77777777" w:rsidR="00A17059" w:rsidRDefault="00A17059" w:rsidP="00A17059">
      <w:pPr>
        <w:spacing w:line="360" w:lineRule="atLeast"/>
        <w:rPr>
          <w:rFonts w:cs="Arial"/>
          <w:sz w:val="22"/>
          <w:lang w:val="de-DE"/>
        </w:rPr>
      </w:pPr>
    </w:p>
    <w:p w14:paraId="0D6872A6" w14:textId="77777777" w:rsidR="00E91031" w:rsidRDefault="00E91031" w:rsidP="00E91031">
      <w:pPr>
        <w:spacing w:line="360" w:lineRule="atLeast"/>
        <w:rPr>
          <w:rFonts w:cs="Arial"/>
          <w:sz w:val="22"/>
          <w:lang w:val="de-DE"/>
        </w:rPr>
      </w:pPr>
      <w:r>
        <w:rPr>
          <w:rFonts w:cs="Arial"/>
          <w:sz w:val="22"/>
          <w:lang w:val="de-DE"/>
        </w:rPr>
        <w:t>Opel auf der Internationalen Automobil-Ausstellung 2019</w:t>
      </w:r>
    </w:p>
    <w:p w14:paraId="081ADCC2" w14:textId="77777777" w:rsidR="00C71202" w:rsidRPr="00C436FC" w:rsidRDefault="00C71202" w:rsidP="00A17059">
      <w:pPr>
        <w:spacing w:line="360" w:lineRule="atLeast"/>
        <w:rPr>
          <w:rFonts w:cs="Arial"/>
          <w:sz w:val="22"/>
          <w:lang w:val="de-DE"/>
        </w:rPr>
      </w:pPr>
    </w:p>
    <w:p w14:paraId="0993BB8C" w14:textId="77777777" w:rsidR="00B31801" w:rsidRPr="00C436FC" w:rsidRDefault="00C92E62" w:rsidP="00B31801">
      <w:pPr>
        <w:pStyle w:val="OpelHeadlineArial"/>
        <w:rPr>
          <w:rFonts w:cs="Arial"/>
        </w:rPr>
      </w:pPr>
      <w:r>
        <w:rPr>
          <w:rFonts w:cs="Arial"/>
        </w:rPr>
        <w:t xml:space="preserve">Pionierarbeit: </w:t>
      </w:r>
      <w:r w:rsidR="00C71202">
        <w:rPr>
          <w:rFonts w:cs="Arial"/>
        </w:rPr>
        <w:t>Elektrisierende Fahrzeuge haben bei Opel Tradition</w:t>
      </w:r>
    </w:p>
    <w:p w14:paraId="038E9EC3" w14:textId="77777777" w:rsidR="00A17059" w:rsidRPr="00C436FC" w:rsidRDefault="00A17059" w:rsidP="00A17059">
      <w:pPr>
        <w:spacing w:line="360" w:lineRule="atLeast"/>
        <w:rPr>
          <w:rFonts w:cs="Arial"/>
          <w:sz w:val="22"/>
          <w:lang w:val="de-DE"/>
        </w:rPr>
      </w:pPr>
    </w:p>
    <w:bookmarkEnd w:id="0"/>
    <w:p w14:paraId="116D5B76" w14:textId="07C8476F" w:rsidR="00B31801" w:rsidRDefault="00C71202" w:rsidP="00C71202">
      <w:pPr>
        <w:pStyle w:val="Listenabsatz"/>
        <w:numPr>
          <w:ilvl w:val="0"/>
          <w:numId w:val="12"/>
        </w:numPr>
        <w:spacing w:line="360" w:lineRule="atLeast"/>
        <w:rPr>
          <w:rFonts w:cs="Arial"/>
          <w:sz w:val="22"/>
          <w:lang w:val="de-DE"/>
        </w:rPr>
      </w:pPr>
      <w:r>
        <w:rPr>
          <w:rFonts w:cs="Arial"/>
          <w:sz w:val="22"/>
          <w:lang w:val="de-DE"/>
        </w:rPr>
        <w:t xml:space="preserve">Zukunftsgerichtet: </w:t>
      </w:r>
      <w:r w:rsidR="000A6493" w:rsidRPr="00983A23">
        <w:rPr>
          <w:rFonts w:cs="Arial"/>
          <w:sz w:val="22"/>
          <w:lang w:val="de-DE"/>
        </w:rPr>
        <w:t>Mehr als f</w:t>
      </w:r>
      <w:r w:rsidRPr="00983A23">
        <w:rPr>
          <w:rFonts w:cs="Arial"/>
          <w:sz w:val="22"/>
          <w:lang w:val="de-DE"/>
        </w:rPr>
        <w:t>ünf</w:t>
      </w:r>
      <w:r>
        <w:rPr>
          <w:rFonts w:cs="Arial"/>
          <w:sz w:val="22"/>
          <w:lang w:val="de-DE"/>
        </w:rPr>
        <w:t xml:space="preserve"> Jahrzehnte Erforschung elektrischer Antriebe</w:t>
      </w:r>
    </w:p>
    <w:p w14:paraId="00881B6D" w14:textId="63FC6A98" w:rsidR="00821BEB" w:rsidRDefault="00136BCD" w:rsidP="00C71202">
      <w:pPr>
        <w:pStyle w:val="Listenabsatz"/>
        <w:numPr>
          <w:ilvl w:val="0"/>
          <w:numId w:val="12"/>
        </w:numPr>
        <w:spacing w:line="360" w:lineRule="atLeast"/>
        <w:rPr>
          <w:rFonts w:cs="Arial"/>
          <w:sz w:val="22"/>
          <w:lang w:val="de-DE"/>
        </w:rPr>
      </w:pPr>
      <w:r>
        <w:rPr>
          <w:rFonts w:cs="Arial"/>
          <w:sz w:val="22"/>
          <w:lang w:val="de-DE"/>
        </w:rPr>
        <w:t>Früher Stromer auf dem Hockenheimring: Elektro-</w:t>
      </w:r>
      <w:r w:rsidR="00821BEB">
        <w:rPr>
          <w:rFonts w:cs="Arial"/>
          <w:sz w:val="22"/>
          <w:lang w:val="de-DE"/>
        </w:rPr>
        <w:t>GT erzielt</w:t>
      </w:r>
      <w:r w:rsidR="009879DE">
        <w:rPr>
          <w:rFonts w:cs="Arial"/>
          <w:sz w:val="22"/>
          <w:lang w:val="de-DE"/>
        </w:rPr>
        <w:t xml:space="preserve"> </w:t>
      </w:r>
      <w:r w:rsidR="00821BEB">
        <w:rPr>
          <w:rFonts w:cs="Arial"/>
          <w:sz w:val="22"/>
          <w:lang w:val="de-DE"/>
        </w:rPr>
        <w:t>1971 sechs Weltrekorde</w:t>
      </w:r>
    </w:p>
    <w:p w14:paraId="2B5A6F52" w14:textId="77777777" w:rsidR="00C71202" w:rsidRDefault="00C71202" w:rsidP="00C71202">
      <w:pPr>
        <w:pStyle w:val="Listenabsatz"/>
        <w:numPr>
          <w:ilvl w:val="0"/>
          <w:numId w:val="12"/>
        </w:numPr>
        <w:spacing w:line="360" w:lineRule="atLeast"/>
        <w:rPr>
          <w:rFonts w:cs="Arial"/>
          <w:sz w:val="22"/>
          <w:lang w:val="de-DE"/>
        </w:rPr>
      </w:pPr>
      <w:r>
        <w:rPr>
          <w:rFonts w:cs="Arial"/>
          <w:sz w:val="22"/>
          <w:lang w:val="de-DE"/>
        </w:rPr>
        <w:t>Elektro</w:t>
      </w:r>
      <w:r w:rsidR="00C92E62">
        <w:rPr>
          <w:rFonts w:cs="Arial"/>
          <w:sz w:val="22"/>
          <w:lang w:val="de-DE"/>
        </w:rPr>
        <w:t>-Vorreiter</w:t>
      </w:r>
      <w:r>
        <w:rPr>
          <w:rFonts w:cs="Arial"/>
          <w:sz w:val="22"/>
          <w:lang w:val="de-DE"/>
        </w:rPr>
        <w:t xml:space="preserve"> 2011: Opel </w:t>
      </w:r>
      <w:proofErr w:type="spellStart"/>
      <w:r>
        <w:rPr>
          <w:rFonts w:cs="Arial"/>
          <w:sz w:val="22"/>
          <w:lang w:val="de-DE"/>
        </w:rPr>
        <w:t>Ampera</w:t>
      </w:r>
      <w:proofErr w:type="spellEnd"/>
      <w:r>
        <w:rPr>
          <w:rFonts w:cs="Arial"/>
          <w:sz w:val="22"/>
          <w:lang w:val="de-DE"/>
        </w:rPr>
        <w:t xml:space="preserve"> erstes voll alltagstaugliches Elektroauto</w:t>
      </w:r>
    </w:p>
    <w:p w14:paraId="476D7222" w14:textId="77777777" w:rsidR="00C92E62" w:rsidRPr="00C71202" w:rsidRDefault="00C92E62" w:rsidP="00C92E62">
      <w:pPr>
        <w:pStyle w:val="Listenabsatz"/>
        <w:numPr>
          <w:ilvl w:val="0"/>
          <w:numId w:val="12"/>
        </w:numPr>
        <w:spacing w:line="360" w:lineRule="atLeast"/>
        <w:rPr>
          <w:rFonts w:cs="Arial"/>
          <w:sz w:val="22"/>
          <w:lang w:val="de-DE"/>
        </w:rPr>
      </w:pPr>
      <w:proofErr w:type="spellStart"/>
      <w:r>
        <w:rPr>
          <w:rFonts w:cs="Arial"/>
          <w:sz w:val="22"/>
          <w:lang w:val="de-DE"/>
        </w:rPr>
        <w:t>HydroGen</w:t>
      </w:r>
      <w:proofErr w:type="spellEnd"/>
      <w:r>
        <w:rPr>
          <w:rFonts w:cs="Arial"/>
          <w:sz w:val="22"/>
          <w:lang w:val="de-DE"/>
        </w:rPr>
        <w:t>-Testflotten: Wasserstoff-Brennstoffzellenantrieb hat Zukunftspotenzial</w:t>
      </w:r>
    </w:p>
    <w:p w14:paraId="4CC057EB" w14:textId="191E000D" w:rsidR="00C71202" w:rsidRDefault="00C71202" w:rsidP="00C71202">
      <w:pPr>
        <w:pStyle w:val="Listenabsatz"/>
        <w:numPr>
          <w:ilvl w:val="0"/>
          <w:numId w:val="12"/>
        </w:numPr>
        <w:spacing w:line="360" w:lineRule="atLeast"/>
        <w:rPr>
          <w:rFonts w:cs="Arial"/>
          <w:sz w:val="22"/>
          <w:lang w:val="de-DE"/>
        </w:rPr>
      </w:pPr>
      <w:r>
        <w:rPr>
          <w:rFonts w:cs="Arial"/>
          <w:sz w:val="22"/>
          <w:lang w:val="de-DE"/>
        </w:rPr>
        <w:t xml:space="preserve">Die Marke wird elektrisch: Auf </w:t>
      </w:r>
      <w:proofErr w:type="spellStart"/>
      <w:r>
        <w:rPr>
          <w:rFonts w:cs="Arial"/>
          <w:sz w:val="22"/>
          <w:lang w:val="de-DE"/>
        </w:rPr>
        <w:t>Ampera</w:t>
      </w:r>
      <w:proofErr w:type="spellEnd"/>
      <w:r>
        <w:rPr>
          <w:rFonts w:cs="Arial"/>
          <w:sz w:val="22"/>
          <w:lang w:val="de-DE"/>
        </w:rPr>
        <w:t>-e folgen Corsa-e und Grandland</w:t>
      </w:r>
      <w:r w:rsidR="005302FB">
        <w:rPr>
          <w:rFonts w:cs="Arial"/>
          <w:sz w:val="22"/>
          <w:lang w:val="de-DE"/>
        </w:rPr>
        <w:t> </w:t>
      </w:r>
      <w:r>
        <w:rPr>
          <w:rFonts w:cs="Arial"/>
          <w:sz w:val="22"/>
          <w:lang w:val="de-DE"/>
        </w:rPr>
        <w:t>X</w:t>
      </w:r>
      <w:r w:rsidR="009879DE">
        <w:rPr>
          <w:rFonts w:cs="Arial"/>
          <w:sz w:val="22"/>
          <w:lang w:val="de-DE"/>
        </w:rPr>
        <w:t xml:space="preserve"> PHEV</w:t>
      </w:r>
    </w:p>
    <w:p w14:paraId="09F9BCD9" w14:textId="77777777" w:rsidR="00A17059" w:rsidRPr="00C436FC" w:rsidRDefault="00A17059" w:rsidP="00A17059">
      <w:pPr>
        <w:spacing w:line="360" w:lineRule="atLeast"/>
        <w:rPr>
          <w:rFonts w:cs="Arial"/>
          <w:sz w:val="22"/>
          <w:lang w:val="de-DE"/>
        </w:rPr>
      </w:pPr>
    </w:p>
    <w:p w14:paraId="4CCE8894" w14:textId="77777777" w:rsidR="00A17059" w:rsidRPr="00C436FC" w:rsidRDefault="00A17059" w:rsidP="00A17059">
      <w:pPr>
        <w:spacing w:line="360" w:lineRule="atLeast"/>
        <w:rPr>
          <w:rFonts w:cs="Arial"/>
          <w:sz w:val="22"/>
          <w:lang w:val="de-DE"/>
        </w:rPr>
      </w:pPr>
    </w:p>
    <w:p w14:paraId="2A5A7500" w14:textId="1A528C63" w:rsidR="00B31801" w:rsidRDefault="00AF60A6" w:rsidP="00F52282">
      <w:pPr>
        <w:spacing w:line="360" w:lineRule="atLeast"/>
        <w:rPr>
          <w:rFonts w:cs="Arial"/>
          <w:sz w:val="22"/>
          <w:lang w:val="de-DE"/>
        </w:rPr>
      </w:pPr>
      <w:r>
        <w:rPr>
          <w:rFonts w:cs="Arial"/>
          <w:sz w:val="22"/>
          <w:lang w:val="de-DE"/>
        </w:rPr>
        <w:t>Schlieren</w:t>
      </w:r>
      <w:r w:rsidR="00E91031">
        <w:rPr>
          <w:rFonts w:cs="Arial"/>
          <w:sz w:val="22"/>
          <w:lang w:val="de-DE"/>
        </w:rPr>
        <w:t>/Frankfurt</w:t>
      </w:r>
      <w:proofErr w:type="gramStart"/>
      <w:r w:rsidR="00B31801" w:rsidRPr="00C436FC">
        <w:rPr>
          <w:rFonts w:cs="Arial"/>
          <w:sz w:val="22"/>
          <w:lang w:val="de-DE"/>
        </w:rPr>
        <w:t xml:space="preserve">.  </w:t>
      </w:r>
      <w:proofErr w:type="gramEnd"/>
      <w:r w:rsidR="003F047D">
        <w:rPr>
          <w:rFonts w:cs="Arial"/>
          <w:sz w:val="22"/>
          <w:lang w:val="de-DE"/>
        </w:rPr>
        <w:t xml:space="preserve">Mit dem neuen Corsa-e und dem Grandland X </w:t>
      </w:r>
      <w:r w:rsidR="00D93F2F">
        <w:rPr>
          <w:rFonts w:cs="Arial"/>
          <w:sz w:val="22"/>
          <w:lang w:val="de-DE"/>
        </w:rPr>
        <w:t>Plug-In-Hybrid</w:t>
      </w:r>
      <w:r w:rsidR="004A4FD6">
        <w:rPr>
          <w:rFonts w:cs="Arial"/>
          <w:sz w:val="22"/>
          <w:lang w:val="de-DE"/>
        </w:rPr>
        <w:t xml:space="preserve">, die auf der </w:t>
      </w:r>
      <w:r w:rsidR="00A8435D">
        <w:rPr>
          <w:rFonts w:cs="Arial"/>
          <w:sz w:val="22"/>
          <w:lang w:val="de-DE"/>
        </w:rPr>
        <w:t xml:space="preserve">68. </w:t>
      </w:r>
      <w:r w:rsidR="004A4FD6">
        <w:rPr>
          <w:rFonts w:cs="Arial"/>
          <w:sz w:val="22"/>
          <w:lang w:val="de-DE"/>
        </w:rPr>
        <w:t>IAA in Frankfurt am Main ihre Premiere feiern,</w:t>
      </w:r>
      <w:r w:rsidR="003F047D">
        <w:rPr>
          <w:rFonts w:cs="Arial"/>
          <w:sz w:val="22"/>
          <w:lang w:val="de-DE"/>
        </w:rPr>
        <w:t xml:space="preserve"> nimmt die umfassende Elektrifizierung </w:t>
      </w:r>
      <w:r w:rsidR="00C92E62">
        <w:rPr>
          <w:rFonts w:cs="Arial"/>
          <w:sz w:val="22"/>
          <w:lang w:val="de-DE"/>
        </w:rPr>
        <w:t>von</w:t>
      </w:r>
      <w:r w:rsidR="003F047D">
        <w:rPr>
          <w:rFonts w:cs="Arial"/>
          <w:sz w:val="22"/>
          <w:lang w:val="de-DE"/>
        </w:rPr>
        <w:t xml:space="preserve"> </w:t>
      </w:r>
      <w:r w:rsidR="00C92E62">
        <w:rPr>
          <w:rFonts w:cs="Arial"/>
          <w:sz w:val="22"/>
          <w:lang w:val="de-DE"/>
        </w:rPr>
        <w:t>Opel</w:t>
      </w:r>
      <w:r w:rsidR="003B022F">
        <w:rPr>
          <w:rFonts w:cs="Arial"/>
          <w:sz w:val="22"/>
          <w:lang w:val="de-DE"/>
        </w:rPr>
        <w:t>-Modellen</w:t>
      </w:r>
      <w:r w:rsidR="00C92E62">
        <w:rPr>
          <w:rFonts w:cs="Arial"/>
          <w:sz w:val="22"/>
          <w:lang w:val="de-DE"/>
        </w:rPr>
        <w:t xml:space="preserve"> </w:t>
      </w:r>
      <w:r w:rsidR="009879DE">
        <w:rPr>
          <w:rFonts w:cs="Arial"/>
          <w:sz w:val="22"/>
          <w:lang w:val="de-DE"/>
        </w:rPr>
        <w:t xml:space="preserve">so richtig </w:t>
      </w:r>
      <w:r w:rsidR="003F047D">
        <w:rPr>
          <w:rFonts w:cs="Arial"/>
          <w:sz w:val="22"/>
          <w:lang w:val="de-DE"/>
        </w:rPr>
        <w:t xml:space="preserve">Fahrt auf. Parallel zur Einführung der beiden neuen </w:t>
      </w:r>
      <w:proofErr w:type="gramStart"/>
      <w:r w:rsidR="003F047D">
        <w:rPr>
          <w:rFonts w:cs="Arial"/>
          <w:sz w:val="22"/>
          <w:lang w:val="de-DE"/>
        </w:rPr>
        <w:t>E-Mobile</w:t>
      </w:r>
      <w:proofErr w:type="gramEnd"/>
      <w:r w:rsidR="003F047D">
        <w:rPr>
          <w:rFonts w:cs="Arial"/>
          <w:sz w:val="22"/>
          <w:lang w:val="de-DE"/>
        </w:rPr>
        <w:t xml:space="preserve"> ist der </w:t>
      </w:r>
      <w:proofErr w:type="spellStart"/>
      <w:r w:rsidR="003F047D">
        <w:rPr>
          <w:rFonts w:cs="Arial"/>
          <w:sz w:val="22"/>
          <w:lang w:val="de-DE"/>
        </w:rPr>
        <w:t>Ampera</w:t>
      </w:r>
      <w:proofErr w:type="spellEnd"/>
      <w:r w:rsidR="003F047D">
        <w:rPr>
          <w:rFonts w:cs="Arial"/>
          <w:sz w:val="22"/>
          <w:lang w:val="de-DE"/>
        </w:rPr>
        <w:t xml:space="preserve">-e noch bis zum nächsten Jahr verfügbar. </w:t>
      </w:r>
      <w:r w:rsidR="00C80626">
        <w:rPr>
          <w:rFonts w:cs="Arial"/>
          <w:sz w:val="22"/>
          <w:lang w:val="de-DE"/>
        </w:rPr>
        <w:t xml:space="preserve">Doch Forschungs- und Entwicklungsarbeit auf dem Feld der elektrischen Antriebssysteme betreibt Opel schon viel länger – genauer: seit </w:t>
      </w:r>
      <w:r w:rsidR="005302FB" w:rsidRPr="00983A23">
        <w:rPr>
          <w:rFonts w:cs="Arial"/>
          <w:sz w:val="22"/>
          <w:lang w:val="de-DE"/>
        </w:rPr>
        <w:t>mehr als</w:t>
      </w:r>
      <w:r w:rsidR="005302FB">
        <w:rPr>
          <w:rFonts w:cs="Arial"/>
          <w:sz w:val="22"/>
          <w:lang w:val="de-DE"/>
        </w:rPr>
        <w:t xml:space="preserve"> </w:t>
      </w:r>
      <w:r w:rsidR="00C80626">
        <w:rPr>
          <w:rFonts w:cs="Arial"/>
          <w:sz w:val="22"/>
          <w:lang w:val="de-DE"/>
        </w:rPr>
        <w:t>fünf Jahrzehnten</w:t>
      </w:r>
      <w:r w:rsidR="00404240">
        <w:rPr>
          <w:rFonts w:cs="Arial"/>
          <w:sz w:val="22"/>
          <w:lang w:val="de-DE"/>
        </w:rPr>
        <w:t>. D</w:t>
      </w:r>
      <w:r w:rsidR="003B022F">
        <w:rPr>
          <w:rFonts w:cs="Arial"/>
          <w:sz w:val="22"/>
          <w:lang w:val="de-DE"/>
        </w:rPr>
        <w:t xml:space="preserve">amit </w:t>
      </w:r>
      <w:r w:rsidR="00404240">
        <w:rPr>
          <w:rFonts w:cs="Arial"/>
          <w:sz w:val="22"/>
          <w:lang w:val="de-DE"/>
        </w:rPr>
        <w:t xml:space="preserve">gehört Opel </w:t>
      </w:r>
      <w:r w:rsidR="003B022F">
        <w:rPr>
          <w:rFonts w:cs="Arial"/>
          <w:sz w:val="22"/>
          <w:lang w:val="de-DE"/>
        </w:rPr>
        <w:t xml:space="preserve">zu den </w:t>
      </w:r>
      <w:r w:rsidR="00404240">
        <w:rPr>
          <w:rFonts w:cs="Arial"/>
          <w:sz w:val="22"/>
          <w:lang w:val="de-DE"/>
        </w:rPr>
        <w:t>E-</w:t>
      </w:r>
      <w:r w:rsidR="003B022F">
        <w:rPr>
          <w:rFonts w:cs="Arial"/>
          <w:sz w:val="22"/>
          <w:lang w:val="de-DE"/>
        </w:rPr>
        <w:t>Pionieren der Branche</w:t>
      </w:r>
      <w:r w:rsidR="00C80626">
        <w:rPr>
          <w:rFonts w:cs="Arial"/>
          <w:sz w:val="22"/>
          <w:lang w:val="de-DE"/>
        </w:rPr>
        <w:t xml:space="preserve">. </w:t>
      </w:r>
    </w:p>
    <w:p w14:paraId="5CEC25CC" w14:textId="77777777" w:rsidR="00B63465" w:rsidRDefault="00B63465" w:rsidP="00F52282">
      <w:pPr>
        <w:spacing w:line="360" w:lineRule="atLeast"/>
        <w:rPr>
          <w:rFonts w:cs="Arial"/>
          <w:sz w:val="22"/>
          <w:lang w:val="de-DE"/>
        </w:rPr>
      </w:pPr>
    </w:p>
    <w:p w14:paraId="6A72ED6E" w14:textId="1B21CBE8" w:rsidR="00B63465" w:rsidRPr="00C436FC" w:rsidRDefault="00B63465" w:rsidP="00F52282">
      <w:pPr>
        <w:spacing w:line="360" w:lineRule="atLeast"/>
        <w:rPr>
          <w:rFonts w:cs="Arial"/>
          <w:sz w:val="22"/>
          <w:lang w:val="de-DE"/>
        </w:rPr>
      </w:pPr>
      <w:r>
        <w:rPr>
          <w:rFonts w:cs="Arial"/>
          <w:sz w:val="22"/>
          <w:lang w:val="de-DE"/>
        </w:rPr>
        <w:t xml:space="preserve">Los </w:t>
      </w:r>
      <w:r w:rsidR="00496325">
        <w:rPr>
          <w:rFonts w:cs="Arial"/>
          <w:sz w:val="22"/>
          <w:lang w:val="de-DE"/>
        </w:rPr>
        <w:t>geht</w:t>
      </w:r>
      <w:r>
        <w:rPr>
          <w:rFonts w:cs="Arial"/>
          <w:sz w:val="22"/>
          <w:lang w:val="de-DE"/>
        </w:rPr>
        <w:t xml:space="preserve"> es </w:t>
      </w:r>
      <w:r w:rsidR="004A4FD6">
        <w:rPr>
          <w:rFonts w:cs="Arial"/>
          <w:sz w:val="22"/>
          <w:lang w:val="de-DE"/>
        </w:rPr>
        <w:t xml:space="preserve">bereits </w:t>
      </w:r>
      <w:r>
        <w:rPr>
          <w:rFonts w:cs="Arial"/>
          <w:sz w:val="22"/>
          <w:lang w:val="de-DE"/>
        </w:rPr>
        <w:t xml:space="preserve">1968. Der </w:t>
      </w:r>
      <w:r w:rsidR="00496325" w:rsidRPr="00CE0EA3">
        <w:rPr>
          <w:rFonts w:cs="Arial"/>
          <w:b/>
          <w:sz w:val="22"/>
          <w:lang w:val="de-DE"/>
        </w:rPr>
        <w:t xml:space="preserve">Kadett B </w:t>
      </w:r>
      <w:proofErr w:type="spellStart"/>
      <w:r w:rsidR="00496325" w:rsidRPr="00CE0EA3">
        <w:rPr>
          <w:rFonts w:cs="Arial"/>
          <w:b/>
          <w:sz w:val="22"/>
          <w:lang w:val="de-DE"/>
        </w:rPr>
        <w:t>Stir-Le</w:t>
      </w:r>
      <w:r w:rsidRPr="003204F2">
        <w:rPr>
          <w:rFonts w:cs="Arial"/>
          <w:b/>
          <w:sz w:val="22"/>
          <w:lang w:val="de-DE"/>
        </w:rPr>
        <w:t>c</w:t>
      </w:r>
      <w:proofErr w:type="spellEnd"/>
      <w:r w:rsidRPr="003204F2">
        <w:rPr>
          <w:rFonts w:cs="Arial"/>
          <w:b/>
          <w:sz w:val="22"/>
          <w:lang w:val="de-DE"/>
        </w:rPr>
        <w:t xml:space="preserve"> I</w:t>
      </w:r>
      <w:r>
        <w:rPr>
          <w:rFonts w:cs="Arial"/>
          <w:sz w:val="22"/>
          <w:lang w:val="de-DE"/>
        </w:rPr>
        <w:t xml:space="preserve"> </w:t>
      </w:r>
      <w:r w:rsidR="00496325">
        <w:rPr>
          <w:rFonts w:cs="Arial"/>
          <w:sz w:val="22"/>
          <w:lang w:val="de-DE"/>
        </w:rPr>
        <w:t>weist</w:t>
      </w:r>
      <w:r>
        <w:rPr>
          <w:rFonts w:cs="Arial"/>
          <w:sz w:val="22"/>
          <w:lang w:val="de-DE"/>
        </w:rPr>
        <w:t xml:space="preserve"> bereits das Prinzip des </w:t>
      </w:r>
      <w:r w:rsidR="00CE0EA3">
        <w:rPr>
          <w:rFonts w:cs="Arial"/>
          <w:sz w:val="22"/>
          <w:lang w:val="de-DE"/>
        </w:rPr>
        <w:t>„</w:t>
      </w:r>
      <w:r>
        <w:rPr>
          <w:rFonts w:cs="Arial"/>
          <w:sz w:val="22"/>
          <w:lang w:val="de-DE"/>
        </w:rPr>
        <w:t>Range Extenders</w:t>
      </w:r>
      <w:r w:rsidR="00CE0EA3">
        <w:rPr>
          <w:rFonts w:cs="Arial"/>
          <w:sz w:val="22"/>
          <w:lang w:val="de-DE"/>
        </w:rPr>
        <w:t>“</w:t>
      </w:r>
      <w:r>
        <w:rPr>
          <w:rFonts w:cs="Arial"/>
          <w:sz w:val="22"/>
          <w:lang w:val="de-DE"/>
        </w:rPr>
        <w:t xml:space="preserve"> auf, wie es später beim Opel </w:t>
      </w:r>
      <w:proofErr w:type="spellStart"/>
      <w:r>
        <w:rPr>
          <w:rFonts w:cs="Arial"/>
          <w:sz w:val="22"/>
          <w:lang w:val="de-DE"/>
        </w:rPr>
        <w:t>Ampera</w:t>
      </w:r>
      <w:proofErr w:type="spellEnd"/>
      <w:r>
        <w:rPr>
          <w:rFonts w:cs="Arial"/>
          <w:sz w:val="22"/>
          <w:lang w:val="de-DE"/>
        </w:rPr>
        <w:t xml:space="preserve"> </w:t>
      </w:r>
      <w:r w:rsidR="00496325">
        <w:rPr>
          <w:rFonts w:cs="Arial"/>
          <w:sz w:val="22"/>
          <w:lang w:val="de-DE"/>
        </w:rPr>
        <w:t>in der Serien verwendet wird</w:t>
      </w:r>
      <w:r>
        <w:rPr>
          <w:rFonts w:cs="Arial"/>
          <w:sz w:val="22"/>
          <w:lang w:val="de-DE"/>
        </w:rPr>
        <w:t xml:space="preserve">. </w:t>
      </w:r>
      <w:r w:rsidR="00496325">
        <w:rPr>
          <w:rFonts w:cs="Arial"/>
          <w:sz w:val="22"/>
          <w:lang w:val="de-DE"/>
        </w:rPr>
        <w:t xml:space="preserve">Der </w:t>
      </w:r>
      <w:proofErr w:type="spellStart"/>
      <w:r w:rsidR="00496325">
        <w:rPr>
          <w:rFonts w:cs="Arial"/>
          <w:sz w:val="22"/>
          <w:lang w:val="de-DE"/>
        </w:rPr>
        <w:t>Stir</w:t>
      </w:r>
      <w:proofErr w:type="spellEnd"/>
      <w:r w:rsidR="00496325">
        <w:rPr>
          <w:rFonts w:cs="Arial"/>
          <w:sz w:val="22"/>
          <w:lang w:val="de-DE"/>
        </w:rPr>
        <w:t>-</w:t>
      </w:r>
      <w:proofErr w:type="spellStart"/>
      <w:r w:rsidR="00496325">
        <w:rPr>
          <w:rFonts w:cs="Arial"/>
          <w:sz w:val="22"/>
          <w:lang w:val="de-DE"/>
        </w:rPr>
        <w:t>Lec</w:t>
      </w:r>
      <w:proofErr w:type="spellEnd"/>
      <w:r w:rsidR="00496325">
        <w:rPr>
          <w:rFonts w:cs="Arial"/>
          <w:sz w:val="22"/>
          <w:lang w:val="de-DE"/>
        </w:rPr>
        <w:t>-Prototyp</w:t>
      </w:r>
      <w:r>
        <w:rPr>
          <w:rFonts w:cs="Arial"/>
          <w:sz w:val="22"/>
          <w:lang w:val="de-DE"/>
        </w:rPr>
        <w:t xml:space="preserve"> </w:t>
      </w:r>
      <w:r w:rsidR="00496325">
        <w:rPr>
          <w:rFonts w:cs="Arial"/>
          <w:sz w:val="22"/>
          <w:lang w:val="de-DE"/>
        </w:rPr>
        <w:t>fährt</w:t>
      </w:r>
      <w:r>
        <w:rPr>
          <w:rFonts w:cs="Arial"/>
          <w:sz w:val="22"/>
          <w:lang w:val="de-DE"/>
        </w:rPr>
        <w:t xml:space="preserve"> </w:t>
      </w:r>
      <w:r w:rsidR="00496325">
        <w:rPr>
          <w:rFonts w:cs="Arial"/>
          <w:sz w:val="22"/>
          <w:lang w:val="de-DE"/>
        </w:rPr>
        <w:t>rein elektrisch. D</w:t>
      </w:r>
      <w:r>
        <w:rPr>
          <w:rFonts w:cs="Arial"/>
          <w:sz w:val="22"/>
          <w:lang w:val="de-DE"/>
        </w:rPr>
        <w:t xml:space="preserve">en Strom dafür </w:t>
      </w:r>
      <w:r w:rsidR="00496325">
        <w:rPr>
          <w:rFonts w:cs="Arial"/>
          <w:sz w:val="22"/>
          <w:lang w:val="de-DE"/>
        </w:rPr>
        <w:t>liefert</w:t>
      </w:r>
      <w:r>
        <w:rPr>
          <w:rFonts w:cs="Arial"/>
          <w:sz w:val="22"/>
          <w:lang w:val="de-DE"/>
        </w:rPr>
        <w:t xml:space="preserve"> ein </w:t>
      </w:r>
      <w:proofErr w:type="spellStart"/>
      <w:r>
        <w:rPr>
          <w:rFonts w:cs="Arial"/>
          <w:sz w:val="22"/>
          <w:lang w:val="de-DE"/>
        </w:rPr>
        <w:t>Stirling-Hei</w:t>
      </w:r>
      <w:r w:rsidR="00AF60A6">
        <w:rPr>
          <w:rFonts w:cs="Arial"/>
          <w:sz w:val="22"/>
          <w:lang w:val="de-DE"/>
        </w:rPr>
        <w:t>ss</w:t>
      </w:r>
      <w:r>
        <w:rPr>
          <w:rFonts w:cs="Arial"/>
          <w:sz w:val="22"/>
          <w:lang w:val="de-DE"/>
        </w:rPr>
        <w:t>gasmotor</w:t>
      </w:r>
      <w:proofErr w:type="spellEnd"/>
      <w:r w:rsidR="00496325">
        <w:rPr>
          <w:rFonts w:cs="Arial"/>
          <w:sz w:val="22"/>
          <w:lang w:val="de-DE"/>
        </w:rPr>
        <w:t xml:space="preserve"> im Heck, der </w:t>
      </w:r>
      <w:r w:rsidR="00CE0EA3">
        <w:rPr>
          <w:rFonts w:cs="Arial"/>
          <w:sz w:val="22"/>
          <w:lang w:val="de-DE"/>
        </w:rPr>
        <w:t xml:space="preserve">einen Generator antreibt und so </w:t>
      </w:r>
      <w:r w:rsidR="00496325">
        <w:rPr>
          <w:rFonts w:cs="Arial"/>
          <w:sz w:val="22"/>
          <w:lang w:val="de-DE"/>
        </w:rPr>
        <w:t>die 14 Bleibatterien vorne im Kadett speist</w:t>
      </w:r>
      <w:r>
        <w:rPr>
          <w:rFonts w:cs="Arial"/>
          <w:sz w:val="22"/>
          <w:lang w:val="de-DE"/>
        </w:rPr>
        <w:t>.</w:t>
      </w:r>
    </w:p>
    <w:p w14:paraId="6B4755AB" w14:textId="77777777" w:rsidR="00A17059" w:rsidRPr="00C436FC" w:rsidRDefault="00A17059" w:rsidP="00A17059">
      <w:pPr>
        <w:spacing w:line="360" w:lineRule="atLeast"/>
        <w:rPr>
          <w:rFonts w:cs="Arial"/>
          <w:sz w:val="22"/>
          <w:lang w:val="de-DE"/>
        </w:rPr>
      </w:pPr>
    </w:p>
    <w:p w14:paraId="2AAE64B4" w14:textId="3D5F77CE" w:rsidR="00C80626" w:rsidRDefault="00496325" w:rsidP="00C80626">
      <w:pPr>
        <w:spacing w:line="360" w:lineRule="atLeast"/>
        <w:rPr>
          <w:rFonts w:cs="Arial"/>
          <w:sz w:val="22"/>
          <w:lang w:val="de-DE"/>
        </w:rPr>
      </w:pPr>
      <w:r>
        <w:rPr>
          <w:rFonts w:cs="Arial"/>
          <w:sz w:val="22"/>
          <w:lang w:val="de-DE"/>
        </w:rPr>
        <w:t>Nur drei Jahre später</w:t>
      </w:r>
      <w:r w:rsidR="00F545C0">
        <w:rPr>
          <w:rFonts w:cs="Arial"/>
          <w:sz w:val="22"/>
          <w:lang w:val="de-DE"/>
        </w:rPr>
        <w:t xml:space="preserve"> </w:t>
      </w:r>
      <w:r w:rsidR="00821BEB">
        <w:rPr>
          <w:rFonts w:cs="Arial"/>
          <w:sz w:val="22"/>
          <w:lang w:val="de-DE"/>
        </w:rPr>
        <w:t xml:space="preserve">setzt </w:t>
      </w:r>
      <w:r w:rsidR="00C80626">
        <w:rPr>
          <w:rFonts w:cs="Arial"/>
          <w:sz w:val="22"/>
          <w:lang w:val="de-DE"/>
        </w:rPr>
        <w:t>Georg von Opel, der Enkel des Firmengründers,</w:t>
      </w:r>
      <w:r w:rsidR="00821BEB">
        <w:rPr>
          <w:rFonts w:cs="Arial"/>
          <w:sz w:val="22"/>
          <w:lang w:val="de-DE"/>
        </w:rPr>
        <w:t xml:space="preserve"> den Opel GT unter Strom. Für bessere Fahrwerte handelt er nach dem Motto: Gewicht runter, Ausstattung raus. Georg von Opel optimiert die ohnehin sehr windschlüpfige Karosserie aerodynamisch weiter. </w:t>
      </w:r>
      <w:proofErr w:type="spellStart"/>
      <w:r w:rsidR="00821BEB">
        <w:rPr>
          <w:rFonts w:cs="Arial"/>
          <w:sz w:val="22"/>
          <w:lang w:val="de-DE"/>
        </w:rPr>
        <w:t>Sto</w:t>
      </w:r>
      <w:r w:rsidR="00AF60A6">
        <w:rPr>
          <w:rFonts w:cs="Arial"/>
          <w:sz w:val="22"/>
          <w:lang w:val="de-DE"/>
        </w:rPr>
        <w:t>ss</w:t>
      </w:r>
      <w:r w:rsidR="00821BEB">
        <w:rPr>
          <w:rFonts w:cs="Arial"/>
          <w:sz w:val="22"/>
          <w:lang w:val="de-DE"/>
        </w:rPr>
        <w:t>stangen</w:t>
      </w:r>
      <w:proofErr w:type="spellEnd"/>
      <w:r w:rsidR="00821BEB">
        <w:rPr>
          <w:rFonts w:cs="Arial"/>
          <w:sz w:val="22"/>
          <w:lang w:val="de-DE"/>
        </w:rPr>
        <w:t xml:space="preserve">, Türgriffe und Rückspiegel sowie die Erhebung in der Motorhaube werden beseitigt; </w:t>
      </w:r>
      <w:proofErr w:type="gramStart"/>
      <w:r w:rsidR="00821BEB">
        <w:rPr>
          <w:rFonts w:cs="Arial"/>
          <w:sz w:val="22"/>
          <w:lang w:val="de-DE"/>
        </w:rPr>
        <w:t>hinzu kommen</w:t>
      </w:r>
      <w:proofErr w:type="gramEnd"/>
      <w:r w:rsidR="00821BEB">
        <w:rPr>
          <w:rFonts w:cs="Arial"/>
          <w:sz w:val="22"/>
          <w:lang w:val="de-DE"/>
        </w:rPr>
        <w:t xml:space="preserve"> spezielle rollwiderstandsarme Spezialreifen.</w:t>
      </w:r>
      <w:r w:rsidR="00C80626">
        <w:rPr>
          <w:rFonts w:cs="Arial"/>
          <w:sz w:val="22"/>
          <w:lang w:val="de-DE"/>
        </w:rPr>
        <w:t xml:space="preserve"> </w:t>
      </w:r>
      <w:bookmarkStart w:id="1" w:name="_GoBack"/>
      <w:bookmarkEnd w:id="1"/>
      <w:r w:rsidR="00C80626">
        <w:rPr>
          <w:rFonts w:cs="Arial"/>
          <w:sz w:val="22"/>
          <w:lang w:val="de-DE"/>
        </w:rPr>
        <w:t>Zwei gekoppe</w:t>
      </w:r>
      <w:r w:rsidR="00F545C0">
        <w:rPr>
          <w:rFonts w:cs="Arial"/>
          <w:sz w:val="22"/>
          <w:lang w:val="de-DE"/>
        </w:rPr>
        <w:t>lte Gleichstrom-Motoren liefer</w:t>
      </w:r>
      <w:r w:rsidR="00C80626">
        <w:rPr>
          <w:rFonts w:cs="Arial"/>
          <w:sz w:val="22"/>
          <w:lang w:val="de-DE"/>
        </w:rPr>
        <w:t>n bei diesem Versuchsfahrzeug</w:t>
      </w:r>
      <w:r w:rsidR="00F545C0">
        <w:rPr>
          <w:rFonts w:cs="Arial"/>
          <w:sz w:val="22"/>
          <w:lang w:val="de-DE"/>
        </w:rPr>
        <w:t xml:space="preserve"> 88 kW/120 PS. </w:t>
      </w:r>
      <w:r w:rsidR="00F545C0">
        <w:rPr>
          <w:rFonts w:cs="Arial"/>
          <w:sz w:val="22"/>
          <w:lang w:val="de-DE"/>
        </w:rPr>
        <w:lastRenderedPageBreak/>
        <w:t>Die Energie bezieh</w:t>
      </w:r>
      <w:r w:rsidR="00C80626">
        <w:rPr>
          <w:rFonts w:cs="Arial"/>
          <w:sz w:val="22"/>
          <w:lang w:val="de-DE"/>
        </w:rPr>
        <w:t xml:space="preserve">en sie aus </w:t>
      </w:r>
      <w:r w:rsidR="003B022F">
        <w:rPr>
          <w:rFonts w:cs="Arial"/>
          <w:sz w:val="22"/>
          <w:lang w:val="de-DE"/>
        </w:rPr>
        <w:t xml:space="preserve">einer </w:t>
      </w:r>
      <w:r w:rsidR="00C80626">
        <w:rPr>
          <w:rFonts w:cs="Arial"/>
          <w:sz w:val="22"/>
          <w:lang w:val="de-DE"/>
        </w:rPr>
        <w:t>590 Kilogramm schweren Nickel-Cadmium-Batterie</w:t>
      </w:r>
      <w:r w:rsidR="00821BEB">
        <w:rPr>
          <w:rFonts w:cs="Arial"/>
          <w:sz w:val="22"/>
          <w:lang w:val="de-DE"/>
        </w:rPr>
        <w:t xml:space="preserve"> mit 280 Zellen</w:t>
      </w:r>
      <w:r w:rsidR="00C80626">
        <w:rPr>
          <w:rFonts w:cs="Arial"/>
          <w:sz w:val="22"/>
          <w:lang w:val="de-DE"/>
        </w:rPr>
        <w:t xml:space="preserve">. Die Reichweite </w:t>
      </w:r>
      <w:r w:rsidR="00F545C0">
        <w:rPr>
          <w:rFonts w:cs="Arial"/>
          <w:sz w:val="22"/>
          <w:lang w:val="de-DE"/>
        </w:rPr>
        <w:t>beläuft</w:t>
      </w:r>
      <w:r w:rsidR="00C80626">
        <w:rPr>
          <w:rFonts w:cs="Arial"/>
          <w:sz w:val="22"/>
          <w:lang w:val="de-DE"/>
        </w:rPr>
        <w:t xml:space="preserve"> sich auf maximal 44 Kilometer bei konstant gefahrenen 100 km/h.</w:t>
      </w:r>
      <w:r w:rsidR="000A6493" w:rsidRPr="000A6493">
        <w:rPr>
          <w:rFonts w:cs="Arial"/>
          <w:sz w:val="22"/>
          <w:lang w:val="de-DE"/>
        </w:rPr>
        <w:t xml:space="preserve"> </w:t>
      </w:r>
      <w:r w:rsidR="00821BEB">
        <w:rPr>
          <w:rFonts w:cs="Arial"/>
          <w:sz w:val="22"/>
          <w:lang w:val="de-DE"/>
        </w:rPr>
        <w:t xml:space="preserve">Mit dem 188 km/h schnellen </w:t>
      </w:r>
      <w:r w:rsidR="00821BEB" w:rsidRPr="00CE495C">
        <w:rPr>
          <w:rFonts w:cs="Arial"/>
          <w:b/>
          <w:sz w:val="22"/>
          <w:lang w:val="de-DE"/>
        </w:rPr>
        <w:t xml:space="preserve">Opel </w:t>
      </w:r>
      <w:r w:rsidR="00821BEB" w:rsidRPr="00072392">
        <w:rPr>
          <w:rFonts w:cs="Arial"/>
          <w:b/>
          <w:sz w:val="22"/>
          <w:lang w:val="de-DE"/>
        </w:rPr>
        <w:t>Elektro-GT</w:t>
      </w:r>
      <w:r w:rsidR="004A4FD6">
        <w:rPr>
          <w:rFonts w:cs="Arial"/>
          <w:sz w:val="22"/>
          <w:lang w:val="de-DE"/>
        </w:rPr>
        <w:t xml:space="preserve">, der ebenfalls auf der IAA am Opel-Stand zu sehen ist, </w:t>
      </w:r>
      <w:r w:rsidR="00821BEB">
        <w:rPr>
          <w:rFonts w:cs="Arial"/>
          <w:sz w:val="22"/>
          <w:lang w:val="de-DE"/>
        </w:rPr>
        <w:t xml:space="preserve">fährt Georg von Opel so am 17. Mai 1971 zum Hockenheimring und erzielt </w:t>
      </w:r>
      <w:r w:rsidR="00136BCD">
        <w:rPr>
          <w:rFonts w:cs="Arial"/>
          <w:sz w:val="22"/>
          <w:lang w:val="de-DE"/>
        </w:rPr>
        <w:t xml:space="preserve">in der Folge </w:t>
      </w:r>
      <w:r w:rsidR="00821BEB">
        <w:rPr>
          <w:rFonts w:cs="Arial"/>
          <w:sz w:val="22"/>
          <w:lang w:val="de-DE"/>
        </w:rPr>
        <w:t xml:space="preserve">insgesamt </w:t>
      </w:r>
      <w:r w:rsidR="00821BEB" w:rsidRPr="00072392">
        <w:rPr>
          <w:rFonts w:cs="Arial"/>
          <w:sz w:val="22"/>
          <w:lang w:val="de-DE"/>
        </w:rPr>
        <w:t>sechs Elektromobil</w:t>
      </w:r>
      <w:r w:rsidR="00821BEB">
        <w:rPr>
          <w:rFonts w:cs="Arial"/>
          <w:sz w:val="22"/>
          <w:lang w:val="de-DE"/>
        </w:rPr>
        <w:t>-Weltrekorde.</w:t>
      </w:r>
    </w:p>
    <w:p w14:paraId="7F5A104C" w14:textId="77777777" w:rsidR="00A17059" w:rsidRDefault="00A17059" w:rsidP="00A17059">
      <w:pPr>
        <w:spacing w:line="360" w:lineRule="atLeast"/>
        <w:rPr>
          <w:rFonts w:cs="Arial"/>
          <w:sz w:val="22"/>
          <w:lang w:val="de-DE"/>
        </w:rPr>
      </w:pPr>
    </w:p>
    <w:p w14:paraId="3D303BAE" w14:textId="2A94D2CA" w:rsidR="003B022F" w:rsidRPr="0033455E" w:rsidRDefault="009535DD" w:rsidP="00B10DC4">
      <w:pPr>
        <w:keepNext/>
        <w:spacing w:line="360" w:lineRule="atLeast"/>
        <w:rPr>
          <w:rFonts w:cs="Arial"/>
          <w:b/>
          <w:sz w:val="22"/>
          <w:lang w:val="de-DE"/>
        </w:rPr>
      </w:pPr>
      <w:r>
        <w:rPr>
          <w:rFonts w:cs="Arial"/>
          <w:b/>
          <w:sz w:val="22"/>
          <w:lang w:val="de-DE"/>
        </w:rPr>
        <w:t>Nachhaltige Elektro-Impulse: Das Opel Impuls-Programm</w:t>
      </w:r>
      <w:r w:rsidR="00180414">
        <w:rPr>
          <w:rFonts w:cs="Arial"/>
          <w:b/>
          <w:sz w:val="22"/>
          <w:lang w:val="de-DE"/>
        </w:rPr>
        <w:t xml:space="preserve"> und der Opel </w:t>
      </w:r>
      <w:proofErr w:type="spellStart"/>
      <w:r w:rsidR="00180414">
        <w:rPr>
          <w:rFonts w:cs="Arial"/>
          <w:b/>
          <w:sz w:val="22"/>
          <w:lang w:val="de-DE"/>
        </w:rPr>
        <w:t>Twin</w:t>
      </w:r>
      <w:proofErr w:type="spellEnd"/>
    </w:p>
    <w:p w14:paraId="7E6E56A7" w14:textId="77777777" w:rsidR="003B022F" w:rsidRPr="00C436FC" w:rsidRDefault="003B022F" w:rsidP="00B10DC4">
      <w:pPr>
        <w:keepNext/>
        <w:spacing w:line="360" w:lineRule="atLeast"/>
        <w:rPr>
          <w:rFonts w:cs="Arial"/>
          <w:sz w:val="22"/>
          <w:lang w:val="de-DE"/>
        </w:rPr>
      </w:pPr>
    </w:p>
    <w:p w14:paraId="6F5957EF" w14:textId="14656CA3" w:rsidR="00983A23" w:rsidRDefault="00C80626" w:rsidP="00C80626">
      <w:pPr>
        <w:spacing w:line="360" w:lineRule="atLeast"/>
        <w:rPr>
          <w:rFonts w:cs="Arial"/>
          <w:sz w:val="22"/>
          <w:lang w:val="de-DE"/>
        </w:rPr>
      </w:pPr>
      <w:r w:rsidRPr="00771E4E">
        <w:rPr>
          <w:rFonts w:cs="Arial"/>
          <w:sz w:val="22"/>
          <w:lang w:val="de-DE"/>
        </w:rPr>
        <w:t>E</w:t>
      </w:r>
      <w:r w:rsidRPr="001A0AE7">
        <w:rPr>
          <w:rFonts w:cs="Arial"/>
          <w:sz w:val="22"/>
          <w:lang w:val="de-DE"/>
        </w:rPr>
        <w:t xml:space="preserve">inen </w:t>
      </w:r>
      <w:proofErr w:type="spellStart"/>
      <w:r>
        <w:rPr>
          <w:rFonts w:cs="Arial"/>
          <w:sz w:val="22"/>
          <w:lang w:val="de-DE"/>
        </w:rPr>
        <w:t>gro</w:t>
      </w:r>
      <w:r w:rsidR="00AF60A6">
        <w:rPr>
          <w:rFonts w:cs="Arial"/>
          <w:sz w:val="22"/>
          <w:lang w:val="de-DE"/>
        </w:rPr>
        <w:t>ss</w:t>
      </w:r>
      <w:r>
        <w:rPr>
          <w:rFonts w:cs="Arial"/>
          <w:sz w:val="22"/>
          <w:lang w:val="de-DE"/>
        </w:rPr>
        <w:t>en</w:t>
      </w:r>
      <w:proofErr w:type="spellEnd"/>
      <w:r>
        <w:rPr>
          <w:rFonts w:cs="Arial"/>
          <w:sz w:val="22"/>
          <w:lang w:val="de-DE"/>
        </w:rPr>
        <w:t xml:space="preserve"> </w:t>
      </w:r>
      <w:r w:rsidRPr="001A0AE7">
        <w:rPr>
          <w:rFonts w:cs="Arial"/>
          <w:sz w:val="22"/>
          <w:lang w:val="de-DE"/>
        </w:rPr>
        <w:t xml:space="preserve">Schritt </w:t>
      </w:r>
      <w:r>
        <w:rPr>
          <w:rFonts w:cs="Arial"/>
          <w:sz w:val="22"/>
          <w:lang w:val="de-DE"/>
        </w:rPr>
        <w:t>nach vorn</w:t>
      </w:r>
      <w:r w:rsidRPr="001A0AE7">
        <w:rPr>
          <w:rFonts w:cs="Arial"/>
          <w:sz w:val="22"/>
          <w:lang w:val="de-DE"/>
        </w:rPr>
        <w:t xml:space="preserve"> </w:t>
      </w:r>
      <w:r w:rsidR="00F545C0">
        <w:rPr>
          <w:rFonts w:cs="Arial"/>
          <w:sz w:val="22"/>
          <w:lang w:val="de-DE"/>
        </w:rPr>
        <w:t>macht</w:t>
      </w:r>
      <w:r>
        <w:rPr>
          <w:rFonts w:cs="Arial"/>
          <w:sz w:val="22"/>
          <w:lang w:val="de-DE"/>
        </w:rPr>
        <w:t xml:space="preserve"> d</w:t>
      </w:r>
      <w:r w:rsidRPr="001A0AE7">
        <w:rPr>
          <w:rFonts w:cs="Arial"/>
          <w:sz w:val="22"/>
          <w:lang w:val="de-DE"/>
        </w:rPr>
        <w:t xml:space="preserve">ie Forschungsarbeit </w:t>
      </w:r>
      <w:r>
        <w:rPr>
          <w:rFonts w:cs="Arial"/>
          <w:sz w:val="22"/>
          <w:lang w:val="de-DE"/>
        </w:rPr>
        <w:t xml:space="preserve">mit dem </w:t>
      </w:r>
      <w:r w:rsidRPr="00402BDE">
        <w:rPr>
          <w:rFonts w:cs="Arial"/>
          <w:b/>
          <w:sz w:val="22"/>
          <w:lang w:val="de-DE"/>
        </w:rPr>
        <w:t>Opel Impuls</w:t>
      </w:r>
      <w:r>
        <w:rPr>
          <w:rFonts w:cs="Arial"/>
          <w:sz w:val="22"/>
          <w:lang w:val="de-DE"/>
        </w:rPr>
        <w:t>-Programm</w:t>
      </w:r>
      <w:r w:rsidRPr="001A0AE7">
        <w:rPr>
          <w:rFonts w:cs="Arial"/>
          <w:sz w:val="22"/>
          <w:lang w:val="de-DE"/>
        </w:rPr>
        <w:t xml:space="preserve"> </w:t>
      </w:r>
      <w:r>
        <w:rPr>
          <w:rFonts w:cs="Arial"/>
          <w:sz w:val="22"/>
          <w:lang w:val="de-DE"/>
        </w:rPr>
        <w:t xml:space="preserve">zwischen 1990 und 1997. Der </w:t>
      </w:r>
      <w:r w:rsidRPr="00402BDE">
        <w:rPr>
          <w:rFonts w:cs="Arial"/>
          <w:b/>
          <w:sz w:val="22"/>
          <w:lang w:val="de-DE"/>
        </w:rPr>
        <w:t xml:space="preserve">Impuls </w:t>
      </w:r>
      <w:r w:rsidR="005302FB">
        <w:rPr>
          <w:rFonts w:cs="Arial"/>
          <w:b/>
          <w:sz w:val="22"/>
          <w:lang w:val="de-DE"/>
        </w:rPr>
        <w:t>I</w:t>
      </w:r>
      <w:r>
        <w:rPr>
          <w:rFonts w:cs="Arial"/>
          <w:b/>
          <w:sz w:val="22"/>
          <w:lang w:val="de-DE"/>
        </w:rPr>
        <w:t xml:space="preserve"> </w:t>
      </w:r>
      <w:r w:rsidR="00F545C0">
        <w:rPr>
          <w:rFonts w:cs="Arial"/>
          <w:sz w:val="22"/>
          <w:lang w:val="de-DE"/>
        </w:rPr>
        <w:t>basiert</w:t>
      </w:r>
      <w:r>
        <w:rPr>
          <w:rFonts w:cs="Arial"/>
          <w:sz w:val="22"/>
          <w:lang w:val="de-DE"/>
        </w:rPr>
        <w:t xml:space="preserve"> auf dem Kadett und </w:t>
      </w:r>
      <w:r w:rsidR="00F545C0">
        <w:rPr>
          <w:rFonts w:cs="Arial"/>
          <w:sz w:val="22"/>
          <w:lang w:val="de-DE"/>
        </w:rPr>
        <w:t>wird</w:t>
      </w:r>
      <w:r>
        <w:rPr>
          <w:rFonts w:cs="Arial"/>
          <w:sz w:val="22"/>
          <w:lang w:val="de-DE"/>
        </w:rPr>
        <w:t xml:space="preserve"> von einem 16 kW starken Gleichstrom-Nebenschlussmotor a</w:t>
      </w:r>
      <w:r w:rsidR="00F545C0">
        <w:rPr>
          <w:rFonts w:cs="Arial"/>
          <w:sz w:val="22"/>
          <w:lang w:val="de-DE"/>
        </w:rPr>
        <w:t>ngetrieben. Bei den Batterien kom</w:t>
      </w:r>
      <w:r>
        <w:rPr>
          <w:rFonts w:cs="Arial"/>
          <w:sz w:val="22"/>
          <w:lang w:val="de-DE"/>
        </w:rPr>
        <w:t>men Nickel-Cadmium-Zellen mit flüssigem Elektrolyt z</w:t>
      </w:r>
      <w:r w:rsidR="00F545C0">
        <w:rPr>
          <w:rFonts w:cs="Arial"/>
          <w:sz w:val="22"/>
          <w:lang w:val="de-DE"/>
        </w:rPr>
        <w:t>um Einsatz. Die Reichweite beträ</w:t>
      </w:r>
      <w:r>
        <w:rPr>
          <w:rFonts w:cs="Arial"/>
          <w:sz w:val="22"/>
          <w:lang w:val="de-DE"/>
        </w:rPr>
        <w:t>g</w:t>
      </w:r>
      <w:r w:rsidR="00F545C0">
        <w:rPr>
          <w:rFonts w:cs="Arial"/>
          <w:sz w:val="22"/>
          <w:lang w:val="de-DE"/>
        </w:rPr>
        <w:t>t</w:t>
      </w:r>
      <w:r>
        <w:rPr>
          <w:rFonts w:cs="Arial"/>
          <w:sz w:val="22"/>
          <w:lang w:val="de-DE"/>
        </w:rPr>
        <w:t xml:space="preserve"> rund 80 Kilometer, die Höchstgeschwindigkeit 100 km/h. </w:t>
      </w:r>
      <w:r w:rsidR="00DE2ED4">
        <w:rPr>
          <w:rFonts w:cs="Arial"/>
          <w:sz w:val="22"/>
          <w:lang w:val="de-DE"/>
        </w:rPr>
        <w:t>Beim</w:t>
      </w:r>
      <w:r>
        <w:rPr>
          <w:rFonts w:cs="Arial"/>
          <w:sz w:val="22"/>
          <w:lang w:val="de-DE"/>
        </w:rPr>
        <w:t xml:space="preserve"> </w:t>
      </w:r>
      <w:r w:rsidRPr="00441633">
        <w:rPr>
          <w:rFonts w:cs="Arial"/>
          <w:b/>
          <w:sz w:val="22"/>
          <w:lang w:val="de-DE"/>
        </w:rPr>
        <w:t xml:space="preserve">Impuls </w:t>
      </w:r>
      <w:r w:rsidR="005302FB">
        <w:rPr>
          <w:rFonts w:cs="Arial"/>
          <w:b/>
          <w:sz w:val="22"/>
          <w:lang w:val="de-DE"/>
        </w:rPr>
        <w:t>II</w:t>
      </w:r>
      <w:r>
        <w:rPr>
          <w:rFonts w:cs="Arial"/>
          <w:sz w:val="22"/>
          <w:lang w:val="de-DE"/>
        </w:rPr>
        <w:t xml:space="preserve"> auf Astra Caravan-Basis </w:t>
      </w:r>
      <w:r w:rsidR="00F545C0">
        <w:rPr>
          <w:rFonts w:cs="Arial"/>
          <w:sz w:val="22"/>
          <w:lang w:val="de-DE"/>
        </w:rPr>
        <w:t>versorg</w:t>
      </w:r>
      <w:r w:rsidR="00DE2ED4">
        <w:rPr>
          <w:rFonts w:cs="Arial"/>
          <w:sz w:val="22"/>
          <w:lang w:val="de-DE"/>
        </w:rPr>
        <w:t>en</w:t>
      </w:r>
      <w:r>
        <w:rPr>
          <w:rFonts w:cs="Arial"/>
          <w:sz w:val="22"/>
          <w:lang w:val="de-DE"/>
        </w:rPr>
        <w:t xml:space="preserve"> 32 Blei-Säure-Batterien zwei Drehstrom-Asy</w:t>
      </w:r>
      <w:r w:rsidR="00F545C0">
        <w:rPr>
          <w:rFonts w:cs="Arial"/>
          <w:sz w:val="22"/>
          <w:lang w:val="de-DE"/>
        </w:rPr>
        <w:t>nchron-Motoren mit Energie. Die beiden Elektromotoren erreich</w:t>
      </w:r>
      <w:r>
        <w:rPr>
          <w:rFonts w:cs="Arial"/>
          <w:sz w:val="22"/>
          <w:lang w:val="de-DE"/>
        </w:rPr>
        <w:t xml:space="preserve">en zusammen eine Leistung von </w:t>
      </w:r>
      <w:r w:rsidR="00DE2ED4">
        <w:rPr>
          <w:rFonts w:cs="Arial"/>
          <w:sz w:val="22"/>
          <w:lang w:val="de-DE"/>
        </w:rPr>
        <w:t>etwa 45 </w:t>
      </w:r>
      <w:r w:rsidRPr="00EF23F7">
        <w:rPr>
          <w:rFonts w:cs="Arial"/>
          <w:sz w:val="22"/>
          <w:lang w:val="de-DE"/>
        </w:rPr>
        <w:t>kW/61 PS.</w:t>
      </w:r>
      <w:r>
        <w:rPr>
          <w:rFonts w:cs="Arial"/>
          <w:sz w:val="22"/>
          <w:lang w:val="de-DE"/>
        </w:rPr>
        <w:t xml:space="preserve"> Mit dem </w:t>
      </w:r>
      <w:r w:rsidRPr="00961FFC">
        <w:rPr>
          <w:rFonts w:cs="Arial"/>
          <w:b/>
          <w:sz w:val="22"/>
          <w:lang w:val="de-DE"/>
        </w:rPr>
        <w:t xml:space="preserve">Impuls </w:t>
      </w:r>
      <w:r w:rsidR="005302FB">
        <w:rPr>
          <w:rFonts w:cs="Arial"/>
          <w:b/>
          <w:sz w:val="22"/>
          <w:lang w:val="de-DE"/>
        </w:rPr>
        <w:t>III</w:t>
      </w:r>
      <w:r w:rsidR="00F545C0">
        <w:rPr>
          <w:rFonts w:cs="Arial"/>
          <w:sz w:val="22"/>
          <w:lang w:val="de-DE"/>
        </w:rPr>
        <w:t xml:space="preserve"> führt</w:t>
      </w:r>
      <w:r>
        <w:rPr>
          <w:rFonts w:cs="Arial"/>
          <w:sz w:val="22"/>
          <w:lang w:val="de-DE"/>
        </w:rPr>
        <w:t xml:space="preserve"> Opel von 1993 bis 1997 den ersten Elektroauto-</w:t>
      </w:r>
      <w:proofErr w:type="spellStart"/>
      <w:r>
        <w:rPr>
          <w:rFonts w:cs="Arial"/>
          <w:sz w:val="22"/>
          <w:lang w:val="de-DE"/>
        </w:rPr>
        <w:t>Gro</w:t>
      </w:r>
      <w:r w:rsidR="00AF60A6">
        <w:rPr>
          <w:rFonts w:cs="Arial"/>
          <w:sz w:val="22"/>
          <w:lang w:val="de-DE"/>
        </w:rPr>
        <w:t>ss</w:t>
      </w:r>
      <w:r>
        <w:rPr>
          <w:rFonts w:cs="Arial"/>
          <w:sz w:val="22"/>
          <w:lang w:val="de-DE"/>
        </w:rPr>
        <w:t>versuch</w:t>
      </w:r>
      <w:proofErr w:type="spellEnd"/>
      <w:r>
        <w:rPr>
          <w:rFonts w:cs="Arial"/>
          <w:sz w:val="22"/>
          <w:lang w:val="de-DE"/>
        </w:rPr>
        <w:t xml:space="preserve"> des Unternehmens durch. E</w:t>
      </w:r>
      <w:r w:rsidR="00F545C0">
        <w:rPr>
          <w:rFonts w:cs="Arial"/>
          <w:sz w:val="22"/>
          <w:lang w:val="de-DE"/>
        </w:rPr>
        <w:t xml:space="preserve">ine Flotte von zehn Impuls </w:t>
      </w:r>
      <w:r w:rsidR="00180414">
        <w:rPr>
          <w:rFonts w:cs="Arial"/>
          <w:sz w:val="22"/>
          <w:lang w:val="de-DE"/>
        </w:rPr>
        <w:t>III</w:t>
      </w:r>
      <w:r w:rsidR="00F545C0">
        <w:rPr>
          <w:rFonts w:cs="Arial"/>
          <w:sz w:val="22"/>
          <w:lang w:val="de-DE"/>
        </w:rPr>
        <w:t xml:space="preserve"> läu</w:t>
      </w:r>
      <w:r>
        <w:rPr>
          <w:rFonts w:cs="Arial"/>
          <w:sz w:val="22"/>
          <w:lang w:val="de-DE"/>
        </w:rPr>
        <w:t>f</w:t>
      </w:r>
      <w:r w:rsidR="00F545C0">
        <w:rPr>
          <w:rFonts w:cs="Arial"/>
          <w:sz w:val="22"/>
          <w:lang w:val="de-DE"/>
        </w:rPr>
        <w:t>t</w:t>
      </w:r>
      <w:r>
        <w:rPr>
          <w:rFonts w:cs="Arial"/>
          <w:sz w:val="22"/>
          <w:lang w:val="de-DE"/>
        </w:rPr>
        <w:t xml:space="preserve"> auf </w:t>
      </w:r>
      <w:r w:rsidR="00404240">
        <w:rPr>
          <w:rFonts w:cs="Arial"/>
          <w:sz w:val="22"/>
          <w:lang w:val="de-DE"/>
        </w:rPr>
        <w:t xml:space="preserve">der Ostseeinsel </w:t>
      </w:r>
      <w:r>
        <w:rPr>
          <w:rFonts w:cs="Arial"/>
          <w:sz w:val="22"/>
          <w:lang w:val="de-DE"/>
        </w:rPr>
        <w:t>Rügen im</w:t>
      </w:r>
      <w:r w:rsidR="00F545C0">
        <w:rPr>
          <w:rFonts w:cs="Arial"/>
          <w:sz w:val="22"/>
          <w:lang w:val="de-DE"/>
        </w:rPr>
        <w:t xml:space="preserve"> Testbetrieb</w:t>
      </w:r>
      <w:r w:rsidR="00404240">
        <w:rPr>
          <w:rFonts w:cs="Arial"/>
          <w:sz w:val="22"/>
          <w:lang w:val="de-DE"/>
        </w:rPr>
        <w:t>. D</w:t>
      </w:r>
      <w:r w:rsidR="00F545C0">
        <w:rPr>
          <w:rFonts w:cs="Arial"/>
          <w:sz w:val="22"/>
          <w:lang w:val="de-DE"/>
        </w:rPr>
        <w:t>ie Fahrzeuge leg</w:t>
      </w:r>
      <w:r w:rsidR="00AF60A6">
        <w:rPr>
          <w:rFonts w:cs="Arial"/>
          <w:sz w:val="22"/>
          <w:lang w:val="de-DE"/>
        </w:rPr>
        <w:t>en dabei insgesamt mehr als 300‘</w:t>
      </w:r>
      <w:r>
        <w:rPr>
          <w:rFonts w:cs="Arial"/>
          <w:sz w:val="22"/>
          <w:lang w:val="de-DE"/>
        </w:rPr>
        <w:t>000 Kilometer zur</w:t>
      </w:r>
      <w:r w:rsidR="00F545C0">
        <w:rPr>
          <w:rFonts w:cs="Arial"/>
          <w:sz w:val="22"/>
          <w:lang w:val="de-DE"/>
        </w:rPr>
        <w:t>ück. Fünf der Elektro-Astra bezieh</w:t>
      </w:r>
      <w:r>
        <w:rPr>
          <w:rFonts w:cs="Arial"/>
          <w:sz w:val="22"/>
          <w:lang w:val="de-DE"/>
        </w:rPr>
        <w:t>en die Energie aus einer Nickel-Cadmium-Batterie (45 kW/61 PS), fünf weitere aus einer Natrium/Nickelchlorid-Hochenergiebatterie (42 kW/57</w:t>
      </w:r>
      <w:r w:rsidR="00F545C0">
        <w:rPr>
          <w:rFonts w:cs="Arial"/>
          <w:sz w:val="22"/>
          <w:lang w:val="de-DE"/>
        </w:rPr>
        <w:t xml:space="preserve"> PS). Alle zehn Impuls </w:t>
      </w:r>
      <w:r w:rsidR="00180414">
        <w:rPr>
          <w:rFonts w:cs="Arial"/>
          <w:sz w:val="22"/>
          <w:lang w:val="de-DE"/>
        </w:rPr>
        <w:t>III</w:t>
      </w:r>
      <w:r w:rsidR="00F545C0">
        <w:rPr>
          <w:rFonts w:cs="Arial"/>
          <w:sz w:val="22"/>
          <w:lang w:val="de-DE"/>
        </w:rPr>
        <w:t xml:space="preserve"> verfüg</w:t>
      </w:r>
      <w:r>
        <w:rPr>
          <w:rFonts w:cs="Arial"/>
          <w:sz w:val="22"/>
          <w:lang w:val="de-DE"/>
        </w:rPr>
        <w:t xml:space="preserve">en über </w:t>
      </w:r>
      <w:r w:rsidRPr="008A2D32">
        <w:rPr>
          <w:rFonts w:cs="Arial"/>
          <w:sz w:val="22"/>
          <w:lang w:val="de-DE"/>
        </w:rPr>
        <w:t>einen Drehstrom-Asynchron-Motor.</w:t>
      </w:r>
      <w:r w:rsidR="00DE2ED4">
        <w:rPr>
          <w:rFonts w:cs="Arial"/>
          <w:sz w:val="22"/>
          <w:lang w:val="de-DE"/>
        </w:rPr>
        <w:t xml:space="preserve"> </w:t>
      </w:r>
    </w:p>
    <w:p w14:paraId="05CB7EBF" w14:textId="77777777" w:rsidR="00983A23" w:rsidRDefault="00983A23" w:rsidP="00C80626">
      <w:pPr>
        <w:spacing w:line="360" w:lineRule="atLeast"/>
        <w:rPr>
          <w:rFonts w:cs="Arial"/>
          <w:sz w:val="22"/>
          <w:lang w:val="de-DE"/>
        </w:rPr>
      </w:pPr>
    </w:p>
    <w:p w14:paraId="69FF39B4" w14:textId="57663C84" w:rsidR="00C80626" w:rsidRPr="006D07AE" w:rsidRDefault="00983A23" w:rsidP="00C80626">
      <w:pPr>
        <w:spacing w:line="360" w:lineRule="atLeast"/>
        <w:rPr>
          <w:rFonts w:cs="Arial"/>
          <w:sz w:val="22"/>
          <w:lang w:val="de-DE"/>
        </w:rPr>
      </w:pPr>
      <w:r w:rsidRPr="008C4ACF">
        <w:rPr>
          <w:rFonts w:cs="Arial"/>
          <w:sz w:val="22"/>
          <w:lang w:val="de-DE"/>
        </w:rPr>
        <w:t>Zwischenzeit</w:t>
      </w:r>
      <w:r>
        <w:rPr>
          <w:rFonts w:cs="Arial"/>
          <w:sz w:val="22"/>
          <w:lang w:val="de-DE"/>
        </w:rPr>
        <w:t>lich wird 1992 die hoch gelobte Z</w:t>
      </w:r>
      <w:r w:rsidRPr="008C4ACF">
        <w:rPr>
          <w:rFonts w:cs="Arial"/>
          <w:sz w:val="22"/>
          <w:lang w:val="de-DE"/>
        </w:rPr>
        <w:t xml:space="preserve">ukunftsstudie </w:t>
      </w:r>
      <w:r w:rsidRPr="008C4ACF">
        <w:rPr>
          <w:rFonts w:cs="Arial"/>
          <w:b/>
          <w:sz w:val="22"/>
          <w:lang w:val="de-DE"/>
        </w:rPr>
        <w:t xml:space="preserve">Opel </w:t>
      </w:r>
      <w:proofErr w:type="spellStart"/>
      <w:r w:rsidRPr="008C4ACF">
        <w:rPr>
          <w:rFonts w:cs="Arial"/>
          <w:b/>
          <w:sz w:val="22"/>
          <w:lang w:val="de-DE"/>
        </w:rPr>
        <w:t>Twin</w:t>
      </w:r>
      <w:proofErr w:type="spellEnd"/>
      <w:r w:rsidRPr="008C4ACF">
        <w:rPr>
          <w:rFonts w:cs="Arial"/>
          <w:sz w:val="22"/>
          <w:lang w:val="de-DE"/>
        </w:rPr>
        <w:t xml:space="preserve"> veröffentlicht. </w:t>
      </w:r>
      <w:r w:rsidR="00180414">
        <w:rPr>
          <w:rFonts w:cs="Arial"/>
          <w:sz w:val="22"/>
          <w:lang w:val="de-DE"/>
        </w:rPr>
        <w:t>F</w:t>
      </w:r>
      <w:r>
        <w:rPr>
          <w:rFonts w:cs="Arial"/>
          <w:sz w:val="22"/>
          <w:lang w:val="de-DE"/>
        </w:rPr>
        <w:t>ür den Überlandverkehr</w:t>
      </w:r>
      <w:r w:rsidR="00180414">
        <w:rPr>
          <w:rFonts w:cs="Arial"/>
          <w:sz w:val="22"/>
          <w:lang w:val="de-DE"/>
        </w:rPr>
        <w:t xml:space="preserve"> steht</w:t>
      </w:r>
      <w:r>
        <w:rPr>
          <w:rFonts w:cs="Arial"/>
          <w:sz w:val="22"/>
          <w:lang w:val="de-DE"/>
        </w:rPr>
        <w:t xml:space="preserve"> ein 0,8-Liter-Dreizylinder-Ottomotor mit 25 kW/34 PS zur Verfügung. Im Stadt- und Kurzstreckenverkehr sorgt ein Elektromodul mit zwei Radnaben-Motoren mit je 10 kW/14 PS für den passenden Vortrieb. Der Fahrer nimmt im Opel </w:t>
      </w:r>
      <w:proofErr w:type="spellStart"/>
      <w:r>
        <w:rPr>
          <w:rFonts w:cs="Arial"/>
          <w:sz w:val="22"/>
          <w:lang w:val="de-DE"/>
        </w:rPr>
        <w:t>Twin</w:t>
      </w:r>
      <w:proofErr w:type="spellEnd"/>
      <w:r>
        <w:rPr>
          <w:rFonts w:cs="Arial"/>
          <w:sz w:val="22"/>
          <w:lang w:val="de-DE"/>
        </w:rPr>
        <w:t xml:space="preserve"> auf einem mittig angeordneten Einzelsitz Platz, während im Fond drei weitere Passagiere sitzen können.</w:t>
      </w:r>
      <w:r w:rsidR="00F545C0" w:rsidRPr="006D07AE">
        <w:rPr>
          <w:rFonts w:cs="Arial"/>
          <w:sz w:val="22"/>
          <w:lang w:val="de-DE"/>
        </w:rPr>
        <w:t xml:space="preserve">1995 </w:t>
      </w:r>
      <w:r w:rsidR="00C80626" w:rsidRPr="006D07AE">
        <w:rPr>
          <w:rFonts w:cs="Arial"/>
          <w:sz w:val="22"/>
          <w:lang w:val="de-DE"/>
        </w:rPr>
        <w:t>b</w:t>
      </w:r>
      <w:r w:rsidR="00F545C0">
        <w:rPr>
          <w:rFonts w:cs="Arial"/>
          <w:sz w:val="22"/>
          <w:lang w:val="de-DE"/>
        </w:rPr>
        <w:t>ringt</w:t>
      </w:r>
      <w:r w:rsidR="00C80626" w:rsidRPr="006D07AE">
        <w:rPr>
          <w:rFonts w:cs="Arial"/>
          <w:sz w:val="22"/>
          <w:lang w:val="de-DE"/>
        </w:rPr>
        <w:t xml:space="preserve"> Opel die Elektromobilität mit dem </w:t>
      </w:r>
      <w:r w:rsidR="00C80626">
        <w:rPr>
          <w:rFonts w:cs="Arial"/>
          <w:sz w:val="22"/>
          <w:lang w:val="de-DE"/>
        </w:rPr>
        <w:t xml:space="preserve">Konzeptfahrzeug </w:t>
      </w:r>
      <w:r w:rsidR="00C80626" w:rsidRPr="00C80626">
        <w:rPr>
          <w:rFonts w:cs="Arial"/>
          <w:b/>
          <w:sz w:val="22"/>
          <w:lang w:val="de-DE"/>
        </w:rPr>
        <w:t>Combo Plus</w:t>
      </w:r>
      <w:r w:rsidR="00C80626">
        <w:rPr>
          <w:rFonts w:cs="Arial"/>
          <w:sz w:val="22"/>
          <w:lang w:val="de-DE"/>
        </w:rPr>
        <w:t xml:space="preserve"> in </w:t>
      </w:r>
      <w:r w:rsidR="00F545C0">
        <w:rPr>
          <w:rFonts w:cs="Arial"/>
          <w:sz w:val="22"/>
          <w:lang w:val="de-DE"/>
        </w:rPr>
        <w:t>das Nutzfahrzeugsegment. Hier kom</w:t>
      </w:r>
      <w:r w:rsidR="00C80626">
        <w:rPr>
          <w:rFonts w:cs="Arial"/>
          <w:sz w:val="22"/>
          <w:lang w:val="de-DE"/>
        </w:rPr>
        <w:t>men</w:t>
      </w:r>
      <w:r w:rsidR="00C92E62">
        <w:rPr>
          <w:rFonts w:cs="Arial"/>
          <w:sz w:val="22"/>
          <w:lang w:val="de-DE"/>
        </w:rPr>
        <w:t xml:space="preserve"> </w:t>
      </w:r>
      <w:r w:rsidR="00C80626">
        <w:rPr>
          <w:rFonts w:cs="Arial"/>
          <w:sz w:val="22"/>
          <w:lang w:val="de-DE"/>
        </w:rPr>
        <w:t xml:space="preserve">Natrium/Nickelchlorid-Hochenergie-Batterien in Verbindung mit einem </w:t>
      </w:r>
      <w:r w:rsidR="00C80626" w:rsidRPr="00F0127A">
        <w:rPr>
          <w:rFonts w:cs="Arial"/>
          <w:sz w:val="22"/>
          <w:lang w:val="de-DE"/>
        </w:rPr>
        <w:t>45 kW-Drehstrom-Asynchron-Motor</w:t>
      </w:r>
      <w:r w:rsidR="00C80626">
        <w:rPr>
          <w:rFonts w:cs="Arial"/>
          <w:sz w:val="22"/>
          <w:lang w:val="de-DE"/>
        </w:rPr>
        <w:t xml:space="preserve"> zum Einsatz.</w:t>
      </w:r>
    </w:p>
    <w:p w14:paraId="7F55A419" w14:textId="77777777" w:rsidR="003B022F" w:rsidRDefault="003B022F" w:rsidP="003B022F">
      <w:pPr>
        <w:spacing w:line="360" w:lineRule="atLeast"/>
        <w:rPr>
          <w:rFonts w:cs="Arial"/>
          <w:sz w:val="22"/>
          <w:lang w:val="de-DE"/>
        </w:rPr>
      </w:pPr>
    </w:p>
    <w:p w14:paraId="13856100" w14:textId="77777777" w:rsidR="003B022F" w:rsidRPr="00BB2706" w:rsidRDefault="009535DD" w:rsidP="00086AE8">
      <w:pPr>
        <w:keepNext/>
        <w:spacing w:line="360" w:lineRule="atLeast"/>
        <w:rPr>
          <w:rFonts w:cs="Arial"/>
          <w:b/>
          <w:sz w:val="22"/>
          <w:lang w:val="de-DE"/>
        </w:rPr>
      </w:pPr>
      <w:r>
        <w:rPr>
          <w:rFonts w:cs="Arial"/>
          <w:b/>
          <w:sz w:val="22"/>
          <w:lang w:val="de-DE"/>
        </w:rPr>
        <w:lastRenderedPageBreak/>
        <w:t xml:space="preserve">Brennstoffzelle im Alltagstest: Die emissionsfreien </w:t>
      </w:r>
      <w:proofErr w:type="spellStart"/>
      <w:r>
        <w:rPr>
          <w:rFonts w:cs="Arial"/>
          <w:b/>
          <w:sz w:val="22"/>
          <w:lang w:val="de-DE"/>
        </w:rPr>
        <w:t>HydroGen</w:t>
      </w:r>
      <w:proofErr w:type="spellEnd"/>
      <w:r>
        <w:rPr>
          <w:rFonts w:cs="Arial"/>
          <w:b/>
          <w:sz w:val="22"/>
          <w:lang w:val="de-DE"/>
        </w:rPr>
        <w:t>-Flotten</w:t>
      </w:r>
    </w:p>
    <w:p w14:paraId="7EE6F1AC" w14:textId="77777777" w:rsidR="00A17059" w:rsidRPr="00C436FC" w:rsidRDefault="00A17059" w:rsidP="00086AE8">
      <w:pPr>
        <w:keepNext/>
        <w:spacing w:line="360" w:lineRule="atLeast"/>
        <w:rPr>
          <w:rFonts w:cs="Arial"/>
          <w:sz w:val="22"/>
          <w:lang w:val="de-DE"/>
        </w:rPr>
      </w:pPr>
    </w:p>
    <w:p w14:paraId="7CD247EB" w14:textId="6DADA8FE" w:rsidR="003B022F" w:rsidRDefault="00C80626" w:rsidP="00C92E62">
      <w:pPr>
        <w:spacing w:line="360" w:lineRule="atLeast"/>
        <w:rPr>
          <w:rFonts w:cs="Arial"/>
          <w:sz w:val="22"/>
          <w:lang w:val="de-DE"/>
        </w:rPr>
      </w:pPr>
      <w:r w:rsidRPr="00F719B1">
        <w:rPr>
          <w:rFonts w:cs="Arial"/>
          <w:sz w:val="22"/>
          <w:lang w:val="de-DE"/>
        </w:rPr>
        <w:t>Mit</w:t>
      </w:r>
      <w:r>
        <w:rPr>
          <w:rFonts w:cs="Arial"/>
          <w:sz w:val="22"/>
          <w:lang w:val="de-DE"/>
        </w:rPr>
        <w:t xml:space="preserve"> dem </w:t>
      </w:r>
      <w:r w:rsidRPr="00B75EDC">
        <w:rPr>
          <w:rFonts w:cs="Arial"/>
          <w:b/>
          <w:sz w:val="22"/>
          <w:lang w:val="de-DE"/>
        </w:rPr>
        <w:t>HydroGen1</w:t>
      </w:r>
      <w:r w:rsidR="00F545C0">
        <w:rPr>
          <w:rFonts w:cs="Arial"/>
          <w:sz w:val="22"/>
          <w:lang w:val="de-DE"/>
        </w:rPr>
        <w:t xml:space="preserve"> bringt</w:t>
      </w:r>
      <w:r>
        <w:rPr>
          <w:rFonts w:cs="Arial"/>
          <w:sz w:val="22"/>
          <w:lang w:val="de-DE"/>
        </w:rPr>
        <w:t xml:space="preserve"> Opel im Ja</w:t>
      </w:r>
      <w:r w:rsidRPr="00F719B1">
        <w:rPr>
          <w:rFonts w:cs="Arial"/>
          <w:sz w:val="22"/>
          <w:lang w:val="de-DE"/>
        </w:rPr>
        <w:t>hr 200</w:t>
      </w:r>
      <w:r>
        <w:rPr>
          <w:rFonts w:cs="Arial"/>
          <w:sz w:val="22"/>
          <w:lang w:val="de-DE"/>
        </w:rPr>
        <w:t>0</w:t>
      </w:r>
      <w:r w:rsidRPr="00F719B1">
        <w:rPr>
          <w:rFonts w:cs="Arial"/>
          <w:sz w:val="22"/>
          <w:lang w:val="de-DE"/>
        </w:rPr>
        <w:t xml:space="preserve"> die </w:t>
      </w:r>
      <w:r>
        <w:rPr>
          <w:rFonts w:cs="Arial"/>
          <w:sz w:val="22"/>
          <w:lang w:val="de-DE"/>
        </w:rPr>
        <w:t>B</w:t>
      </w:r>
      <w:r w:rsidRPr="00F719B1">
        <w:rPr>
          <w:rFonts w:cs="Arial"/>
          <w:sz w:val="22"/>
          <w:lang w:val="de-DE"/>
        </w:rPr>
        <w:t xml:space="preserve">rennstoffzelle </w:t>
      </w:r>
      <w:r w:rsidR="00404240">
        <w:rPr>
          <w:rFonts w:cs="Arial"/>
          <w:sz w:val="22"/>
          <w:lang w:val="de-DE"/>
        </w:rPr>
        <w:t xml:space="preserve">in der Karosserie eines </w:t>
      </w:r>
      <w:proofErr w:type="spellStart"/>
      <w:r w:rsidR="00404240">
        <w:rPr>
          <w:rFonts w:cs="Arial"/>
          <w:sz w:val="22"/>
          <w:lang w:val="de-DE"/>
        </w:rPr>
        <w:t>Zafira</w:t>
      </w:r>
      <w:proofErr w:type="spellEnd"/>
      <w:r w:rsidR="00404240">
        <w:rPr>
          <w:rFonts w:cs="Arial"/>
          <w:sz w:val="22"/>
          <w:lang w:val="de-DE"/>
        </w:rPr>
        <w:t xml:space="preserve"> </w:t>
      </w:r>
      <w:r w:rsidRPr="00F719B1">
        <w:rPr>
          <w:rFonts w:cs="Arial"/>
          <w:sz w:val="22"/>
          <w:lang w:val="de-DE"/>
        </w:rPr>
        <w:t xml:space="preserve">auf die </w:t>
      </w:r>
      <w:proofErr w:type="spellStart"/>
      <w:r w:rsidRPr="00F719B1">
        <w:rPr>
          <w:rFonts w:cs="Arial"/>
          <w:sz w:val="22"/>
          <w:lang w:val="de-DE"/>
        </w:rPr>
        <w:t>Stra</w:t>
      </w:r>
      <w:r w:rsidR="00AF60A6">
        <w:rPr>
          <w:rFonts w:cs="Arial"/>
          <w:sz w:val="22"/>
          <w:lang w:val="de-DE"/>
        </w:rPr>
        <w:t>ss</w:t>
      </w:r>
      <w:r w:rsidRPr="00F719B1">
        <w:rPr>
          <w:rFonts w:cs="Arial"/>
          <w:sz w:val="22"/>
          <w:lang w:val="de-DE"/>
        </w:rPr>
        <w:t>e</w:t>
      </w:r>
      <w:proofErr w:type="spellEnd"/>
      <w:r w:rsidRPr="00F719B1">
        <w:rPr>
          <w:rFonts w:cs="Arial"/>
          <w:sz w:val="22"/>
          <w:lang w:val="de-DE"/>
        </w:rPr>
        <w:t xml:space="preserve">. </w:t>
      </w:r>
      <w:r>
        <w:rPr>
          <w:rFonts w:cs="Arial"/>
          <w:sz w:val="22"/>
          <w:lang w:val="de-DE"/>
        </w:rPr>
        <w:t>Von Wasserstoff-Brennstoffzel</w:t>
      </w:r>
      <w:r w:rsidR="00F545C0">
        <w:rPr>
          <w:rFonts w:cs="Arial"/>
          <w:sz w:val="22"/>
          <w:lang w:val="de-DE"/>
        </w:rPr>
        <w:t>len mit Strom versorgt, leistet</w:t>
      </w:r>
      <w:r>
        <w:rPr>
          <w:rFonts w:cs="Arial"/>
          <w:sz w:val="22"/>
          <w:lang w:val="de-DE"/>
        </w:rPr>
        <w:t xml:space="preserve"> der Drehstrom-Motor im HydroGen1 55 kW/75 PS bei einem Drehmoment von 25</w:t>
      </w:r>
      <w:r w:rsidR="00F545C0">
        <w:rPr>
          <w:rFonts w:cs="Arial"/>
          <w:sz w:val="22"/>
          <w:lang w:val="de-DE"/>
        </w:rPr>
        <w:t>1</w:t>
      </w:r>
      <w:r w:rsidR="005302FB">
        <w:rPr>
          <w:rFonts w:cs="Arial"/>
          <w:sz w:val="22"/>
          <w:lang w:val="de-DE"/>
        </w:rPr>
        <w:t> </w:t>
      </w:r>
      <w:r w:rsidR="00F545C0">
        <w:rPr>
          <w:rFonts w:cs="Arial"/>
          <w:sz w:val="22"/>
          <w:lang w:val="de-DE"/>
        </w:rPr>
        <w:t>N</w:t>
      </w:r>
      <w:r w:rsidR="00404240">
        <w:rPr>
          <w:rFonts w:cs="Arial"/>
          <w:sz w:val="22"/>
          <w:lang w:val="de-DE"/>
        </w:rPr>
        <w:t>ewtonmeter</w:t>
      </w:r>
      <w:r w:rsidR="00F545C0">
        <w:rPr>
          <w:rFonts w:cs="Arial"/>
          <w:sz w:val="22"/>
          <w:lang w:val="de-DE"/>
        </w:rPr>
        <w:t>. Eine Pufferbatterie deckt Leistungsspitzen ab. 2001 kommt</w:t>
      </w:r>
      <w:r>
        <w:rPr>
          <w:rFonts w:cs="Arial"/>
          <w:sz w:val="22"/>
          <w:lang w:val="de-DE"/>
        </w:rPr>
        <w:t xml:space="preserve"> eine Flotte von 20 </w:t>
      </w:r>
      <w:r w:rsidRPr="00AB5BAF">
        <w:rPr>
          <w:rFonts w:cs="Arial"/>
          <w:b/>
          <w:sz w:val="22"/>
          <w:lang w:val="de-DE"/>
        </w:rPr>
        <w:t>HydroGen3</w:t>
      </w:r>
      <w:r>
        <w:rPr>
          <w:rFonts w:cs="Arial"/>
          <w:sz w:val="22"/>
          <w:lang w:val="de-DE"/>
        </w:rPr>
        <w:t xml:space="preserve">-Modellen bei Testkunden zum </w:t>
      </w:r>
      <w:r w:rsidR="00F545C0">
        <w:rPr>
          <w:rFonts w:cs="Arial"/>
          <w:sz w:val="22"/>
          <w:lang w:val="de-DE"/>
        </w:rPr>
        <w:t>Einsatz. Die Fahrzeuge mit</w:t>
      </w:r>
      <w:r>
        <w:rPr>
          <w:rFonts w:cs="Arial"/>
          <w:sz w:val="22"/>
          <w:lang w:val="de-DE"/>
        </w:rPr>
        <w:t xml:space="preserve"> nun 60 kW/82 PS </w:t>
      </w:r>
      <w:r w:rsidR="00F545C0">
        <w:rPr>
          <w:rFonts w:cs="Arial"/>
          <w:sz w:val="22"/>
          <w:lang w:val="de-DE"/>
        </w:rPr>
        <w:t>erreich</w:t>
      </w:r>
      <w:r>
        <w:rPr>
          <w:rFonts w:cs="Arial"/>
          <w:sz w:val="22"/>
          <w:lang w:val="de-DE"/>
        </w:rPr>
        <w:t xml:space="preserve">en eine Höchstgeschwindigkeit von 160 km/h. </w:t>
      </w:r>
      <w:r w:rsidRPr="0097215B">
        <w:rPr>
          <w:rFonts w:cs="Arial"/>
          <w:sz w:val="22"/>
          <w:lang w:val="de-DE"/>
        </w:rPr>
        <w:t xml:space="preserve">Zwei Exemplare bewältigen 2004 beim </w:t>
      </w:r>
      <w:r>
        <w:rPr>
          <w:rFonts w:cs="Arial"/>
          <w:sz w:val="22"/>
          <w:lang w:val="de-DE"/>
        </w:rPr>
        <w:t>„</w:t>
      </w:r>
      <w:r w:rsidRPr="0097215B">
        <w:rPr>
          <w:rFonts w:cs="Arial"/>
          <w:sz w:val="22"/>
          <w:lang w:val="de-DE"/>
        </w:rPr>
        <w:t xml:space="preserve">Fuel </w:t>
      </w:r>
      <w:proofErr w:type="spellStart"/>
      <w:r w:rsidRPr="0097215B">
        <w:rPr>
          <w:rFonts w:cs="Arial"/>
          <w:sz w:val="22"/>
          <w:lang w:val="de-DE"/>
        </w:rPr>
        <w:t>Cell</w:t>
      </w:r>
      <w:proofErr w:type="spellEnd"/>
      <w:r w:rsidRPr="0097215B">
        <w:rPr>
          <w:rFonts w:cs="Arial"/>
          <w:sz w:val="22"/>
          <w:lang w:val="de-DE"/>
        </w:rPr>
        <w:t xml:space="preserve"> Marathon” o</w:t>
      </w:r>
      <w:r>
        <w:rPr>
          <w:rFonts w:cs="Arial"/>
          <w:sz w:val="22"/>
          <w:lang w:val="de-DE"/>
        </w:rPr>
        <w:t>hn</w:t>
      </w:r>
      <w:r w:rsidR="00AF60A6">
        <w:rPr>
          <w:rFonts w:cs="Arial"/>
          <w:sz w:val="22"/>
          <w:lang w:val="de-DE"/>
        </w:rPr>
        <w:t>e Probleme fast 10‘</w:t>
      </w:r>
      <w:r w:rsidRPr="0097215B">
        <w:rPr>
          <w:rFonts w:cs="Arial"/>
          <w:sz w:val="22"/>
          <w:lang w:val="de-DE"/>
        </w:rPr>
        <w:t>000 Kilometer von Hammerfest</w:t>
      </w:r>
      <w:r>
        <w:rPr>
          <w:rFonts w:cs="Arial"/>
          <w:sz w:val="22"/>
          <w:lang w:val="de-DE"/>
        </w:rPr>
        <w:t xml:space="preserve"> in Norwegen</w:t>
      </w:r>
      <w:r w:rsidRPr="0097215B">
        <w:rPr>
          <w:rFonts w:cs="Arial"/>
          <w:sz w:val="22"/>
          <w:lang w:val="de-DE"/>
        </w:rPr>
        <w:t xml:space="preserve"> nach Lissabon </w:t>
      </w:r>
      <w:r>
        <w:rPr>
          <w:rFonts w:cs="Arial"/>
          <w:sz w:val="22"/>
          <w:lang w:val="de-DE"/>
        </w:rPr>
        <w:t xml:space="preserve">in Portugal </w:t>
      </w:r>
      <w:r w:rsidRPr="0097215B">
        <w:rPr>
          <w:rFonts w:cs="Arial"/>
          <w:sz w:val="22"/>
          <w:lang w:val="de-DE"/>
        </w:rPr>
        <w:t xml:space="preserve">quer durch Europa. </w:t>
      </w:r>
      <w:r>
        <w:rPr>
          <w:rFonts w:cs="Arial"/>
          <w:sz w:val="22"/>
          <w:lang w:val="de-DE"/>
        </w:rPr>
        <w:t>Grand-Prix-</w:t>
      </w:r>
      <w:r w:rsidR="00F545C0">
        <w:rPr>
          <w:rFonts w:cs="Arial"/>
          <w:sz w:val="22"/>
          <w:lang w:val="de-DE"/>
        </w:rPr>
        <w:t xml:space="preserve"> </w:t>
      </w:r>
      <w:r w:rsidR="00404240">
        <w:rPr>
          <w:rFonts w:cs="Arial"/>
          <w:sz w:val="22"/>
          <w:lang w:val="de-DE"/>
        </w:rPr>
        <w:t xml:space="preserve">und Opel-DTM-Pilot </w:t>
      </w:r>
      <w:r w:rsidR="00F545C0">
        <w:rPr>
          <w:rFonts w:cs="Arial"/>
          <w:sz w:val="22"/>
          <w:lang w:val="de-DE"/>
        </w:rPr>
        <w:t>Heinz-Harald Frentzen siegt</w:t>
      </w:r>
      <w:r>
        <w:rPr>
          <w:rFonts w:cs="Arial"/>
          <w:sz w:val="22"/>
          <w:lang w:val="de-DE"/>
        </w:rPr>
        <w:t xml:space="preserve"> 2005 bei der Rallye Monte Carlo für Fahrzeuge mit alternativen Antrieben. </w:t>
      </w:r>
    </w:p>
    <w:p w14:paraId="2A1E0D11" w14:textId="77777777" w:rsidR="003B022F" w:rsidRDefault="003B022F" w:rsidP="00C92E62">
      <w:pPr>
        <w:spacing w:line="360" w:lineRule="atLeast"/>
        <w:rPr>
          <w:rFonts w:cs="Arial"/>
          <w:sz w:val="22"/>
          <w:lang w:val="de-DE"/>
        </w:rPr>
      </w:pPr>
    </w:p>
    <w:p w14:paraId="5DE8010B" w14:textId="77777777" w:rsidR="00AE7471" w:rsidRDefault="00C92E62" w:rsidP="00C92E62">
      <w:pPr>
        <w:spacing w:line="360" w:lineRule="atLeast"/>
        <w:rPr>
          <w:rFonts w:cs="Arial"/>
          <w:sz w:val="22"/>
          <w:lang w:val="de-DE"/>
        </w:rPr>
      </w:pPr>
      <w:r w:rsidRPr="00FD741B">
        <w:rPr>
          <w:rFonts w:cs="Arial"/>
          <w:sz w:val="22"/>
          <w:lang w:val="de-DE"/>
        </w:rPr>
        <w:t xml:space="preserve">Auch die vierte Generation an Brennstoffzellenfahrzeugen, der </w:t>
      </w:r>
      <w:r w:rsidRPr="00AE7471">
        <w:rPr>
          <w:rFonts w:cs="Arial"/>
          <w:b/>
          <w:sz w:val="22"/>
          <w:lang w:val="de-DE"/>
        </w:rPr>
        <w:t>HydroGen4</w:t>
      </w:r>
      <w:r w:rsidRPr="00FD741B">
        <w:rPr>
          <w:rFonts w:cs="Arial"/>
          <w:sz w:val="22"/>
          <w:lang w:val="de-DE"/>
        </w:rPr>
        <w:t>, ist völlig emissionsfrei unterwegs, aus dem Auspuff kommt nur Wasserdampf. Verantwortlich für die umweltfreundliche Fortbewegung ist der Brennstoffzellen-Stapel (Stack) aus 440 in Reihe geschalteten Zellen, in denen Wasserstoff mit Sauerstoff aus der Luft reagiert. Es findet keine Verbrennung statt, sondern eine elektrochemische Reaktion, die Strom erzeugt. Auf diese Weise sin</w:t>
      </w:r>
      <w:r>
        <w:rPr>
          <w:rFonts w:cs="Arial"/>
          <w:sz w:val="22"/>
          <w:lang w:val="de-DE"/>
        </w:rPr>
        <w:t>d eine Dauerleistung von 73 kW/100 PS</w:t>
      </w:r>
      <w:r w:rsidRPr="00FD741B">
        <w:rPr>
          <w:rFonts w:cs="Arial"/>
          <w:sz w:val="22"/>
          <w:lang w:val="de-DE"/>
        </w:rPr>
        <w:t xml:space="preserve"> und </w:t>
      </w:r>
      <w:r w:rsidR="00F545C0">
        <w:rPr>
          <w:rFonts w:cs="Arial"/>
          <w:sz w:val="22"/>
          <w:lang w:val="de-DE"/>
        </w:rPr>
        <w:t>eine Spitzenleistung von 94 </w:t>
      </w:r>
      <w:r>
        <w:rPr>
          <w:rFonts w:cs="Arial"/>
          <w:sz w:val="22"/>
          <w:lang w:val="de-DE"/>
        </w:rPr>
        <w:t>kW/128 PS</w:t>
      </w:r>
      <w:r w:rsidRPr="00FD741B">
        <w:rPr>
          <w:rFonts w:cs="Arial"/>
          <w:sz w:val="22"/>
          <w:lang w:val="de-DE"/>
        </w:rPr>
        <w:t xml:space="preserve"> möglich</w:t>
      </w:r>
      <w:r w:rsidR="00AE7471">
        <w:rPr>
          <w:rFonts w:cs="Arial"/>
          <w:sz w:val="22"/>
          <w:lang w:val="de-DE"/>
        </w:rPr>
        <w:t>.</w:t>
      </w:r>
      <w:r w:rsidRPr="00FD741B">
        <w:rPr>
          <w:rFonts w:cs="Arial"/>
          <w:sz w:val="22"/>
          <w:lang w:val="de-DE"/>
        </w:rPr>
        <w:t xml:space="preserve"> </w:t>
      </w:r>
      <w:r w:rsidR="00F545C0">
        <w:rPr>
          <w:rFonts w:cs="Arial"/>
          <w:sz w:val="22"/>
          <w:lang w:val="de-DE"/>
        </w:rPr>
        <w:t>Ab 2008 stellt eine Flotte</w:t>
      </w:r>
      <w:r w:rsidR="00AE7471">
        <w:rPr>
          <w:rFonts w:cs="Arial"/>
          <w:sz w:val="22"/>
          <w:lang w:val="de-DE"/>
        </w:rPr>
        <w:t xml:space="preserve"> von HydroGen4-Fahrzeugen ihre </w:t>
      </w:r>
      <w:r w:rsidRPr="00FD741B">
        <w:rPr>
          <w:rFonts w:cs="Arial"/>
          <w:sz w:val="22"/>
          <w:lang w:val="de-DE"/>
        </w:rPr>
        <w:t xml:space="preserve">Alltagstauglichkeit in einem vom Bundesverkehrsministerium geförderten Projekt </w:t>
      </w:r>
      <w:r w:rsidR="00AE7471">
        <w:rPr>
          <w:rFonts w:cs="Arial"/>
          <w:sz w:val="22"/>
          <w:lang w:val="de-DE"/>
        </w:rPr>
        <w:t xml:space="preserve">– der </w:t>
      </w:r>
      <w:r w:rsidR="00AE7471" w:rsidRPr="00FD741B">
        <w:rPr>
          <w:rFonts w:cs="Arial"/>
          <w:sz w:val="22"/>
          <w:lang w:val="de-DE"/>
        </w:rPr>
        <w:t xml:space="preserve">Clean </w:t>
      </w:r>
      <w:proofErr w:type="spellStart"/>
      <w:r w:rsidR="00AE7471" w:rsidRPr="00FD741B">
        <w:rPr>
          <w:rFonts w:cs="Arial"/>
          <w:sz w:val="22"/>
          <w:lang w:val="de-DE"/>
        </w:rPr>
        <w:t>Energy</w:t>
      </w:r>
      <w:proofErr w:type="spellEnd"/>
      <w:r w:rsidR="00AE7471" w:rsidRPr="00FD741B">
        <w:rPr>
          <w:rFonts w:cs="Arial"/>
          <w:sz w:val="22"/>
          <w:lang w:val="de-DE"/>
        </w:rPr>
        <w:t xml:space="preserve"> </w:t>
      </w:r>
      <w:proofErr w:type="spellStart"/>
      <w:r w:rsidR="00AE7471" w:rsidRPr="00FD741B">
        <w:rPr>
          <w:rFonts w:cs="Arial"/>
          <w:sz w:val="22"/>
          <w:lang w:val="de-DE"/>
        </w:rPr>
        <w:t>Partnership</w:t>
      </w:r>
      <w:proofErr w:type="spellEnd"/>
      <w:r w:rsidR="00AE7471" w:rsidRPr="00FD741B">
        <w:rPr>
          <w:rFonts w:cs="Arial"/>
          <w:sz w:val="22"/>
          <w:lang w:val="de-DE"/>
        </w:rPr>
        <w:t xml:space="preserve"> (CEP)</w:t>
      </w:r>
      <w:r w:rsidR="00AE7471">
        <w:rPr>
          <w:rFonts w:cs="Arial"/>
          <w:sz w:val="22"/>
          <w:lang w:val="de-DE"/>
        </w:rPr>
        <w:t xml:space="preserve"> – </w:t>
      </w:r>
      <w:r w:rsidRPr="00FD741B">
        <w:rPr>
          <w:rFonts w:cs="Arial"/>
          <w:sz w:val="22"/>
          <w:lang w:val="de-DE"/>
        </w:rPr>
        <w:t xml:space="preserve">in Berlin </w:t>
      </w:r>
      <w:r w:rsidR="00AE7471">
        <w:rPr>
          <w:rFonts w:cs="Arial"/>
          <w:sz w:val="22"/>
          <w:lang w:val="de-DE"/>
        </w:rPr>
        <w:t xml:space="preserve">und später auch in den </w:t>
      </w:r>
      <w:r w:rsidR="00AE7471" w:rsidRPr="00FD741B">
        <w:rPr>
          <w:rFonts w:cs="Arial"/>
          <w:sz w:val="22"/>
          <w:lang w:val="de-DE"/>
        </w:rPr>
        <w:t>Regionen Hamburg, Baden-Württemberg, Nordrhein-Westfalen und Hessen</w:t>
      </w:r>
      <w:r w:rsidR="00AE7471">
        <w:rPr>
          <w:rFonts w:cs="Arial"/>
          <w:sz w:val="22"/>
          <w:lang w:val="de-DE"/>
        </w:rPr>
        <w:t xml:space="preserve"> </w:t>
      </w:r>
      <w:r w:rsidRPr="00FD741B">
        <w:rPr>
          <w:rFonts w:cs="Arial"/>
          <w:sz w:val="22"/>
          <w:lang w:val="de-DE"/>
        </w:rPr>
        <w:t xml:space="preserve">unter Beweis. </w:t>
      </w:r>
    </w:p>
    <w:p w14:paraId="287CE1DB" w14:textId="77777777" w:rsidR="00F545C0" w:rsidRDefault="00F545C0" w:rsidP="00C92E62">
      <w:pPr>
        <w:spacing w:line="360" w:lineRule="atLeast"/>
        <w:rPr>
          <w:rFonts w:cs="Arial"/>
          <w:sz w:val="22"/>
          <w:lang w:val="de-DE"/>
        </w:rPr>
      </w:pPr>
    </w:p>
    <w:p w14:paraId="59F166BF" w14:textId="391B8229" w:rsidR="003B022F" w:rsidRPr="00BB2706" w:rsidRDefault="009535DD" w:rsidP="003B022F">
      <w:pPr>
        <w:spacing w:line="360" w:lineRule="atLeast"/>
        <w:rPr>
          <w:rFonts w:cs="Arial"/>
          <w:b/>
          <w:sz w:val="22"/>
          <w:lang w:val="de-DE"/>
        </w:rPr>
      </w:pPr>
      <w:r>
        <w:rPr>
          <w:rFonts w:cs="Arial"/>
          <w:b/>
          <w:sz w:val="22"/>
          <w:lang w:val="de-DE"/>
        </w:rPr>
        <w:t>Reichweiten-Champion</w:t>
      </w:r>
      <w:r w:rsidR="004A26B8">
        <w:rPr>
          <w:rFonts w:cs="Arial"/>
          <w:b/>
          <w:sz w:val="22"/>
          <w:lang w:val="de-DE"/>
        </w:rPr>
        <w:t>s</w:t>
      </w:r>
      <w:r>
        <w:rPr>
          <w:rFonts w:cs="Arial"/>
          <w:b/>
          <w:sz w:val="22"/>
          <w:lang w:val="de-DE"/>
        </w:rPr>
        <w:t xml:space="preserve">: Opel </w:t>
      </w:r>
      <w:proofErr w:type="spellStart"/>
      <w:r>
        <w:rPr>
          <w:rFonts w:cs="Arial"/>
          <w:b/>
          <w:sz w:val="22"/>
          <w:lang w:val="de-DE"/>
        </w:rPr>
        <w:t>Ampera</w:t>
      </w:r>
      <w:proofErr w:type="spellEnd"/>
      <w:r>
        <w:rPr>
          <w:rFonts w:cs="Arial"/>
          <w:b/>
          <w:sz w:val="22"/>
          <w:lang w:val="de-DE"/>
        </w:rPr>
        <w:t xml:space="preserve"> mit Range Extender</w:t>
      </w:r>
      <w:r w:rsidR="004A26B8">
        <w:rPr>
          <w:rFonts w:cs="Arial"/>
          <w:b/>
          <w:sz w:val="22"/>
          <w:lang w:val="de-DE"/>
        </w:rPr>
        <w:t xml:space="preserve"> und Opel </w:t>
      </w:r>
      <w:proofErr w:type="spellStart"/>
      <w:r w:rsidR="004A26B8">
        <w:rPr>
          <w:rFonts w:cs="Arial"/>
          <w:b/>
          <w:sz w:val="22"/>
          <w:lang w:val="de-DE"/>
        </w:rPr>
        <w:t>Ampera</w:t>
      </w:r>
      <w:proofErr w:type="spellEnd"/>
      <w:r w:rsidR="004A26B8">
        <w:rPr>
          <w:rFonts w:cs="Arial"/>
          <w:b/>
          <w:sz w:val="22"/>
          <w:lang w:val="de-DE"/>
        </w:rPr>
        <w:t>-e</w:t>
      </w:r>
    </w:p>
    <w:p w14:paraId="1CFFA593" w14:textId="77777777" w:rsidR="00A17059" w:rsidRDefault="00A17059" w:rsidP="00A17059">
      <w:pPr>
        <w:spacing w:line="360" w:lineRule="atLeast"/>
        <w:rPr>
          <w:rFonts w:cs="Arial"/>
          <w:sz w:val="22"/>
          <w:lang w:val="de-DE"/>
        </w:rPr>
      </w:pPr>
    </w:p>
    <w:p w14:paraId="167FB95E" w14:textId="77777777" w:rsidR="00AE7471" w:rsidRDefault="00F545C0" w:rsidP="00AE7471">
      <w:pPr>
        <w:spacing w:line="360" w:lineRule="atLeast"/>
        <w:rPr>
          <w:rFonts w:cs="Arial"/>
          <w:sz w:val="22"/>
          <w:lang w:val="de-DE"/>
        </w:rPr>
      </w:pPr>
      <w:r>
        <w:rPr>
          <w:rFonts w:cs="Arial"/>
          <w:sz w:val="22"/>
          <w:lang w:val="de-DE"/>
        </w:rPr>
        <w:t>Parallel dazu verfolgt</w:t>
      </w:r>
      <w:r w:rsidR="00AE7471" w:rsidRPr="00343656">
        <w:rPr>
          <w:rFonts w:cs="Arial"/>
          <w:sz w:val="22"/>
          <w:lang w:val="de-DE"/>
        </w:rPr>
        <w:t xml:space="preserve"> Opel</w:t>
      </w:r>
      <w:r w:rsidR="00AE7471">
        <w:rPr>
          <w:rFonts w:cs="Arial"/>
          <w:sz w:val="22"/>
          <w:lang w:val="de-DE"/>
        </w:rPr>
        <w:t xml:space="preserve"> aber auch die Entwicklung batteriegetriebener Fahrzeuge weiter und </w:t>
      </w:r>
      <w:r>
        <w:rPr>
          <w:rFonts w:cs="Arial"/>
          <w:sz w:val="22"/>
          <w:lang w:val="de-DE"/>
        </w:rPr>
        <w:t>präsentiert</w:t>
      </w:r>
      <w:r w:rsidR="00AE7471">
        <w:rPr>
          <w:rFonts w:cs="Arial"/>
          <w:sz w:val="22"/>
          <w:lang w:val="de-DE"/>
        </w:rPr>
        <w:t xml:space="preserve"> a</w:t>
      </w:r>
      <w:r w:rsidR="00C80626">
        <w:rPr>
          <w:rFonts w:cs="Arial"/>
          <w:sz w:val="22"/>
          <w:lang w:val="de-DE"/>
        </w:rPr>
        <w:t xml:space="preserve">uf der IAA </w:t>
      </w:r>
      <w:r>
        <w:rPr>
          <w:rFonts w:cs="Arial"/>
          <w:sz w:val="22"/>
          <w:lang w:val="de-DE"/>
        </w:rPr>
        <w:t>2007</w:t>
      </w:r>
      <w:r w:rsidRPr="00343656">
        <w:rPr>
          <w:rFonts w:cs="Arial"/>
          <w:sz w:val="22"/>
          <w:lang w:val="de-DE"/>
        </w:rPr>
        <w:t xml:space="preserve"> </w:t>
      </w:r>
      <w:r w:rsidR="00C80626">
        <w:rPr>
          <w:rFonts w:cs="Arial"/>
          <w:sz w:val="22"/>
          <w:lang w:val="de-DE"/>
        </w:rPr>
        <w:t xml:space="preserve">in Frankfurt </w:t>
      </w:r>
      <w:r w:rsidR="00C80626" w:rsidRPr="00343656">
        <w:rPr>
          <w:rFonts w:cs="Arial"/>
          <w:sz w:val="22"/>
          <w:lang w:val="de-DE"/>
        </w:rPr>
        <w:t xml:space="preserve">den </w:t>
      </w:r>
      <w:r w:rsidR="00C80626">
        <w:rPr>
          <w:rFonts w:cs="Arial"/>
          <w:sz w:val="22"/>
          <w:lang w:val="de-DE"/>
        </w:rPr>
        <w:t xml:space="preserve">innovativen </w:t>
      </w:r>
      <w:proofErr w:type="spellStart"/>
      <w:r w:rsidR="00C80626" w:rsidRPr="00F545C0">
        <w:rPr>
          <w:rFonts w:cs="Arial"/>
          <w:b/>
          <w:sz w:val="22"/>
          <w:lang w:val="de-DE"/>
        </w:rPr>
        <w:t>Flextreme</w:t>
      </w:r>
      <w:proofErr w:type="spellEnd"/>
      <w:r w:rsidR="00C80626" w:rsidRPr="00F545C0">
        <w:rPr>
          <w:rFonts w:cs="Arial"/>
          <w:b/>
          <w:sz w:val="22"/>
          <w:lang w:val="de-DE"/>
        </w:rPr>
        <w:t xml:space="preserve"> </w:t>
      </w:r>
      <w:proofErr w:type="spellStart"/>
      <w:r w:rsidR="00C80626" w:rsidRPr="00F545C0">
        <w:rPr>
          <w:rFonts w:cs="Arial"/>
          <w:b/>
          <w:sz w:val="22"/>
          <w:lang w:val="de-DE"/>
        </w:rPr>
        <w:t>Concept</w:t>
      </w:r>
      <w:proofErr w:type="spellEnd"/>
      <w:r w:rsidR="00C80626">
        <w:rPr>
          <w:rFonts w:cs="Arial"/>
          <w:sz w:val="22"/>
          <w:lang w:val="de-DE"/>
        </w:rPr>
        <w:t xml:space="preserve">, der über das </w:t>
      </w:r>
      <w:proofErr w:type="spellStart"/>
      <w:r w:rsidR="00C80626">
        <w:rPr>
          <w:rFonts w:cs="Arial"/>
          <w:sz w:val="22"/>
          <w:lang w:val="de-DE"/>
        </w:rPr>
        <w:t>Voltec</w:t>
      </w:r>
      <w:proofErr w:type="spellEnd"/>
      <w:r w:rsidR="00C80626">
        <w:rPr>
          <w:rFonts w:cs="Arial"/>
          <w:sz w:val="22"/>
          <w:lang w:val="de-DE"/>
        </w:rPr>
        <w:t>-Antriebssystem mit verlängerter Reichweite verfügt.</w:t>
      </w:r>
      <w:r w:rsidR="00C80626" w:rsidRPr="00C80626">
        <w:rPr>
          <w:rFonts w:cs="Arial"/>
          <w:sz w:val="22"/>
          <w:lang w:val="de-DE"/>
        </w:rPr>
        <w:t xml:space="preserve"> </w:t>
      </w:r>
      <w:r w:rsidR="00AE7471" w:rsidRPr="00FC4139">
        <w:rPr>
          <w:rFonts w:cs="Arial"/>
          <w:sz w:val="22"/>
          <w:lang w:val="de-DE"/>
        </w:rPr>
        <w:t xml:space="preserve">Der </w:t>
      </w:r>
      <w:proofErr w:type="spellStart"/>
      <w:r w:rsidR="00AE7471" w:rsidRPr="00FC4139">
        <w:rPr>
          <w:rFonts w:cs="Arial"/>
          <w:b/>
          <w:sz w:val="22"/>
          <w:lang w:val="de-DE"/>
        </w:rPr>
        <w:t>Flextreme</w:t>
      </w:r>
      <w:proofErr w:type="spellEnd"/>
      <w:r w:rsidR="00AE7471" w:rsidRPr="00FC4139">
        <w:rPr>
          <w:rFonts w:cs="Arial"/>
          <w:b/>
          <w:sz w:val="22"/>
          <w:lang w:val="de-DE"/>
        </w:rPr>
        <w:t xml:space="preserve"> GT</w:t>
      </w:r>
      <w:r w:rsidR="00AE7471" w:rsidRPr="00F545C0">
        <w:rPr>
          <w:rFonts w:cs="Arial"/>
          <w:b/>
          <w:sz w:val="22"/>
          <w:lang w:val="de-DE"/>
        </w:rPr>
        <w:t xml:space="preserve">/E </w:t>
      </w:r>
      <w:proofErr w:type="spellStart"/>
      <w:r w:rsidR="00AE7471" w:rsidRPr="00F545C0">
        <w:rPr>
          <w:rFonts w:cs="Arial"/>
          <w:b/>
          <w:sz w:val="22"/>
          <w:lang w:val="de-DE"/>
        </w:rPr>
        <w:t>Concept</w:t>
      </w:r>
      <w:proofErr w:type="spellEnd"/>
      <w:r w:rsidR="00AE7471" w:rsidRPr="00FC4139">
        <w:rPr>
          <w:rFonts w:cs="Arial"/>
          <w:sz w:val="22"/>
          <w:lang w:val="de-DE"/>
        </w:rPr>
        <w:t>, den Opel auf dem Genfe</w:t>
      </w:r>
      <w:r>
        <w:rPr>
          <w:rFonts w:cs="Arial"/>
          <w:sz w:val="22"/>
          <w:lang w:val="de-DE"/>
        </w:rPr>
        <w:t>r Automobilsalon 2010 vorstellt, zeigt</w:t>
      </w:r>
      <w:r w:rsidR="00AE7471" w:rsidRPr="00FC4139">
        <w:rPr>
          <w:rFonts w:cs="Arial"/>
          <w:sz w:val="22"/>
          <w:lang w:val="de-DE"/>
        </w:rPr>
        <w:t xml:space="preserve">, dass </w:t>
      </w:r>
      <w:r w:rsidR="00AE7471">
        <w:rPr>
          <w:rFonts w:cs="Arial"/>
          <w:sz w:val="22"/>
          <w:lang w:val="de-DE"/>
        </w:rPr>
        <w:t>dieses Antriebskonzept ebenso in einen Mittelklassewagen integriert werden</w:t>
      </w:r>
      <w:r w:rsidR="00AE7471" w:rsidRPr="00C63F5B">
        <w:rPr>
          <w:rFonts w:cs="Arial"/>
          <w:sz w:val="22"/>
          <w:lang w:val="de-DE"/>
        </w:rPr>
        <w:t xml:space="preserve"> </w:t>
      </w:r>
      <w:r w:rsidR="00AE7471">
        <w:rPr>
          <w:rFonts w:cs="Arial"/>
          <w:sz w:val="22"/>
          <w:lang w:val="de-DE"/>
        </w:rPr>
        <w:t>kann.</w:t>
      </w:r>
    </w:p>
    <w:p w14:paraId="3CF71122" w14:textId="77777777" w:rsidR="00AE7471" w:rsidRDefault="00AE7471" w:rsidP="00C80626">
      <w:pPr>
        <w:spacing w:line="360" w:lineRule="atLeast"/>
        <w:rPr>
          <w:rFonts w:cs="Arial"/>
          <w:sz w:val="22"/>
          <w:lang w:val="de-DE"/>
        </w:rPr>
      </w:pPr>
    </w:p>
    <w:p w14:paraId="6D5911DA" w14:textId="53998148" w:rsidR="00AE7471" w:rsidRDefault="00AE7471" w:rsidP="00C80626">
      <w:pPr>
        <w:spacing w:line="360" w:lineRule="atLeast"/>
        <w:rPr>
          <w:rFonts w:cs="Arial"/>
          <w:sz w:val="22"/>
          <w:lang w:val="de-DE"/>
        </w:rPr>
      </w:pPr>
      <w:r>
        <w:rPr>
          <w:rFonts w:cs="Arial"/>
          <w:sz w:val="22"/>
          <w:lang w:val="de-DE"/>
        </w:rPr>
        <w:t xml:space="preserve">Zur Serienreife gelangt der Elektroantrieb mit </w:t>
      </w:r>
      <w:r w:rsidR="00DE2ED4">
        <w:rPr>
          <w:rFonts w:cs="Arial"/>
          <w:sz w:val="22"/>
          <w:lang w:val="de-DE"/>
        </w:rPr>
        <w:t>„Range-Extender“</w:t>
      </w:r>
      <w:r>
        <w:rPr>
          <w:rFonts w:cs="Arial"/>
          <w:sz w:val="22"/>
          <w:lang w:val="de-DE"/>
        </w:rPr>
        <w:t xml:space="preserve"> 2011 im </w:t>
      </w:r>
      <w:r w:rsidRPr="004B4174">
        <w:rPr>
          <w:rFonts w:cs="Arial"/>
          <w:b/>
          <w:sz w:val="22"/>
          <w:lang w:val="de-DE"/>
        </w:rPr>
        <w:t xml:space="preserve">Opel </w:t>
      </w:r>
      <w:proofErr w:type="spellStart"/>
      <w:r w:rsidRPr="004B4174">
        <w:rPr>
          <w:rFonts w:cs="Arial"/>
          <w:b/>
          <w:sz w:val="22"/>
          <w:lang w:val="de-DE"/>
        </w:rPr>
        <w:t>Ampera</w:t>
      </w:r>
      <w:proofErr w:type="spellEnd"/>
      <w:r>
        <w:rPr>
          <w:rFonts w:cs="Arial"/>
          <w:sz w:val="22"/>
          <w:lang w:val="de-DE"/>
        </w:rPr>
        <w:t>, dem ersten voll alltags- und reisetauglichen Elektroauto für vier Personen.</w:t>
      </w:r>
      <w:r w:rsidRPr="00AE7471">
        <w:rPr>
          <w:rFonts w:cs="Arial"/>
          <w:sz w:val="22"/>
          <w:lang w:val="de-DE"/>
        </w:rPr>
        <w:t xml:space="preserve"> </w:t>
      </w:r>
      <w:r w:rsidRPr="00FD741B">
        <w:rPr>
          <w:rFonts w:cs="Arial"/>
          <w:sz w:val="22"/>
          <w:lang w:val="de-DE"/>
        </w:rPr>
        <w:t xml:space="preserve">Die Energie für </w:t>
      </w:r>
      <w:r w:rsidRPr="00FD741B">
        <w:rPr>
          <w:rFonts w:cs="Arial"/>
          <w:sz w:val="22"/>
          <w:lang w:val="de-DE"/>
        </w:rPr>
        <w:lastRenderedPageBreak/>
        <w:t xml:space="preserve">Strecken zwischen 40 und 80 Kilometern Länge (je nach Fahrbedingungen) liefert die </w:t>
      </w:r>
      <w:r w:rsidR="00F545C0">
        <w:rPr>
          <w:rFonts w:cs="Arial"/>
          <w:sz w:val="22"/>
          <w:szCs w:val="22"/>
          <w:lang w:val="de-DE"/>
        </w:rPr>
        <w:t>16 </w:t>
      </w:r>
      <w:r w:rsidRPr="002C6928">
        <w:rPr>
          <w:rFonts w:cs="Arial"/>
          <w:sz w:val="22"/>
          <w:szCs w:val="22"/>
          <w:lang w:val="de-DE"/>
        </w:rPr>
        <w:t xml:space="preserve">kWh </w:t>
      </w:r>
      <w:proofErr w:type="spellStart"/>
      <w:r w:rsidRPr="002C6928">
        <w:rPr>
          <w:rFonts w:cs="Arial"/>
          <w:sz w:val="22"/>
          <w:szCs w:val="22"/>
          <w:lang w:val="de-DE"/>
        </w:rPr>
        <w:t>gro</w:t>
      </w:r>
      <w:r w:rsidR="00AF60A6">
        <w:rPr>
          <w:rFonts w:cs="Arial"/>
          <w:sz w:val="22"/>
          <w:szCs w:val="22"/>
          <w:lang w:val="de-DE"/>
        </w:rPr>
        <w:t>ss</w:t>
      </w:r>
      <w:r w:rsidRPr="002C6928">
        <w:rPr>
          <w:rFonts w:cs="Arial"/>
          <w:sz w:val="22"/>
          <w:szCs w:val="22"/>
          <w:lang w:val="de-DE"/>
        </w:rPr>
        <w:t>e</w:t>
      </w:r>
      <w:proofErr w:type="spellEnd"/>
      <w:r w:rsidRPr="002C6928">
        <w:rPr>
          <w:rFonts w:cs="Arial"/>
          <w:sz w:val="22"/>
          <w:szCs w:val="22"/>
          <w:lang w:val="de-DE"/>
        </w:rPr>
        <w:t xml:space="preserve"> Lithium-Ionen-Batterie</w:t>
      </w:r>
      <w:r w:rsidR="004B4174">
        <w:rPr>
          <w:rFonts w:cs="Arial"/>
          <w:sz w:val="22"/>
          <w:szCs w:val="22"/>
          <w:lang w:val="de-DE"/>
        </w:rPr>
        <w:t>, die den 111 kW/150 PS starken Elektromotor speist</w:t>
      </w:r>
      <w:r w:rsidRPr="002C6928">
        <w:rPr>
          <w:rFonts w:cs="Arial"/>
          <w:sz w:val="22"/>
          <w:szCs w:val="22"/>
          <w:lang w:val="de-DE"/>
        </w:rPr>
        <w:t xml:space="preserve">. </w:t>
      </w:r>
      <w:r w:rsidRPr="002C6928">
        <w:rPr>
          <w:sz w:val="22"/>
          <w:szCs w:val="22"/>
          <w:lang w:val="de-DE"/>
        </w:rPr>
        <w:t xml:space="preserve">Immer wenn der Ladezustand der Batterie ein definiertes Minimum erreicht, schaltet sich der </w:t>
      </w:r>
      <w:r>
        <w:rPr>
          <w:sz w:val="22"/>
          <w:szCs w:val="22"/>
          <w:lang w:val="de-DE"/>
        </w:rPr>
        <w:t xml:space="preserve">63 kW/86 PS starke </w:t>
      </w:r>
      <w:r w:rsidRPr="002C6928">
        <w:rPr>
          <w:sz w:val="22"/>
          <w:szCs w:val="22"/>
          <w:lang w:val="de-DE"/>
        </w:rPr>
        <w:t>Benzinmotor automatisch ein und treibt einen Generator zur Stromversorgung des Elektromotors an.</w:t>
      </w:r>
      <w:r w:rsidRPr="002C6928">
        <w:rPr>
          <w:rFonts w:cs="Arial"/>
          <w:sz w:val="22"/>
          <w:szCs w:val="22"/>
          <w:lang w:val="de-DE"/>
        </w:rPr>
        <w:t xml:space="preserve"> Durch diese Art der kontinuierlichen Energieversorgung</w:t>
      </w:r>
      <w:r w:rsidRPr="00FD741B">
        <w:rPr>
          <w:rFonts w:cs="Arial"/>
          <w:sz w:val="22"/>
          <w:lang w:val="de-DE"/>
        </w:rPr>
        <w:t xml:space="preserve"> ist sorgloses Fahren – ohne Ladeaufenthalt und mit Reichweiten von </w:t>
      </w:r>
      <w:r w:rsidR="004B4174">
        <w:rPr>
          <w:rFonts w:cs="Arial"/>
          <w:sz w:val="22"/>
          <w:lang w:val="de-DE"/>
        </w:rPr>
        <w:t>mehreren Hundert</w:t>
      </w:r>
      <w:r w:rsidRPr="00FD741B">
        <w:rPr>
          <w:rFonts w:cs="Arial"/>
          <w:sz w:val="22"/>
          <w:lang w:val="de-DE"/>
        </w:rPr>
        <w:t xml:space="preserve"> Kilometern – sichergestellt.</w:t>
      </w:r>
      <w:r w:rsidR="004B4174">
        <w:rPr>
          <w:rFonts w:cs="Arial"/>
          <w:sz w:val="22"/>
          <w:lang w:val="de-DE"/>
        </w:rPr>
        <w:t xml:space="preserve"> </w:t>
      </w:r>
      <w:r w:rsidR="004A26B8">
        <w:rPr>
          <w:rFonts w:cs="Arial"/>
          <w:sz w:val="22"/>
          <w:lang w:val="de-DE"/>
        </w:rPr>
        <w:t xml:space="preserve">Der </w:t>
      </w:r>
      <w:proofErr w:type="spellStart"/>
      <w:r w:rsidR="004A26B8">
        <w:rPr>
          <w:rFonts w:cs="Arial"/>
          <w:sz w:val="22"/>
          <w:lang w:val="de-DE"/>
        </w:rPr>
        <w:t>Ampera</w:t>
      </w:r>
      <w:proofErr w:type="spellEnd"/>
      <w:r w:rsidR="004A26B8">
        <w:rPr>
          <w:rFonts w:cs="Arial"/>
          <w:sz w:val="22"/>
          <w:lang w:val="de-DE"/>
        </w:rPr>
        <w:t xml:space="preserve"> ist seiner Zeit voraus und wird mit dem Titel „Europäisches Auto des Jahres 2012“ </w:t>
      </w:r>
      <w:r w:rsidR="00DE3FF1">
        <w:rPr>
          <w:rFonts w:cs="Arial"/>
          <w:sz w:val="22"/>
          <w:lang w:val="de-DE"/>
        </w:rPr>
        <w:t>ausgezeichnet</w:t>
      </w:r>
      <w:r w:rsidR="004A26B8">
        <w:rPr>
          <w:rFonts w:cs="Arial"/>
          <w:sz w:val="22"/>
          <w:lang w:val="de-DE"/>
        </w:rPr>
        <w:t>.</w:t>
      </w:r>
    </w:p>
    <w:p w14:paraId="0D0EC37F" w14:textId="77777777" w:rsidR="004B4174" w:rsidRDefault="004B4174" w:rsidP="00C80626">
      <w:pPr>
        <w:spacing w:line="360" w:lineRule="atLeast"/>
        <w:rPr>
          <w:rFonts w:cs="Arial"/>
          <w:sz w:val="22"/>
          <w:lang w:val="de-DE"/>
        </w:rPr>
      </w:pPr>
    </w:p>
    <w:p w14:paraId="668063F6" w14:textId="5A1F3CA2" w:rsidR="00BF2D09" w:rsidRPr="004B4174" w:rsidRDefault="00F545C0" w:rsidP="004B4174">
      <w:pPr>
        <w:spacing w:line="360" w:lineRule="atLeast"/>
        <w:rPr>
          <w:rFonts w:cs="Arial"/>
          <w:sz w:val="22"/>
          <w:lang w:val="de-DE"/>
        </w:rPr>
      </w:pPr>
      <w:r>
        <w:rPr>
          <w:rFonts w:cs="Arial"/>
          <w:sz w:val="22"/>
          <w:lang w:val="de-DE"/>
        </w:rPr>
        <w:t>2016/2017 folgt</w:t>
      </w:r>
      <w:r w:rsidR="004B4174">
        <w:rPr>
          <w:rFonts w:cs="Arial"/>
          <w:sz w:val="22"/>
          <w:lang w:val="de-DE"/>
        </w:rPr>
        <w:t xml:space="preserve"> </w:t>
      </w:r>
      <w:proofErr w:type="spellStart"/>
      <w:r w:rsidR="004B4174">
        <w:rPr>
          <w:rFonts w:cs="Arial"/>
          <w:sz w:val="22"/>
          <w:lang w:val="de-DE"/>
        </w:rPr>
        <w:t>schlie</w:t>
      </w:r>
      <w:r w:rsidR="00AF60A6">
        <w:rPr>
          <w:rFonts w:cs="Arial"/>
          <w:sz w:val="22"/>
          <w:lang w:val="de-DE"/>
        </w:rPr>
        <w:t>ss</w:t>
      </w:r>
      <w:r w:rsidR="004B4174">
        <w:rPr>
          <w:rFonts w:cs="Arial"/>
          <w:sz w:val="22"/>
          <w:lang w:val="de-DE"/>
        </w:rPr>
        <w:t>lich</w:t>
      </w:r>
      <w:proofErr w:type="spellEnd"/>
      <w:r w:rsidR="004B4174">
        <w:rPr>
          <w:rFonts w:cs="Arial"/>
          <w:sz w:val="22"/>
          <w:lang w:val="de-DE"/>
        </w:rPr>
        <w:t xml:space="preserve"> der </w:t>
      </w:r>
      <w:r w:rsidR="004B4174" w:rsidRPr="004B4174">
        <w:rPr>
          <w:rFonts w:cs="Arial"/>
          <w:b/>
          <w:sz w:val="22"/>
          <w:lang w:val="de-DE"/>
        </w:rPr>
        <w:t xml:space="preserve">Opel </w:t>
      </w:r>
      <w:proofErr w:type="spellStart"/>
      <w:r w:rsidR="004B4174" w:rsidRPr="004B4174">
        <w:rPr>
          <w:rFonts w:cs="Arial"/>
          <w:b/>
          <w:sz w:val="22"/>
          <w:lang w:val="de-DE"/>
        </w:rPr>
        <w:t>Ampera</w:t>
      </w:r>
      <w:proofErr w:type="spellEnd"/>
      <w:r w:rsidR="004B4174" w:rsidRPr="004B4174">
        <w:rPr>
          <w:rFonts w:cs="Arial"/>
          <w:b/>
          <w:sz w:val="22"/>
          <w:lang w:val="de-DE"/>
        </w:rPr>
        <w:t>-e</w:t>
      </w:r>
      <w:r w:rsidR="004B4174">
        <w:rPr>
          <w:rFonts w:cs="Arial"/>
          <w:sz w:val="22"/>
          <w:lang w:val="de-DE"/>
        </w:rPr>
        <w:t xml:space="preserve">. </w:t>
      </w:r>
      <w:r w:rsidR="004B4174" w:rsidRPr="004B4174">
        <w:rPr>
          <w:rFonts w:cs="Arial"/>
          <w:sz w:val="22"/>
          <w:lang w:val="de-DE"/>
        </w:rPr>
        <w:t>Mit einer im Segment konkurrenzlose</w:t>
      </w:r>
      <w:r w:rsidR="004B4174">
        <w:rPr>
          <w:rFonts w:cs="Arial"/>
          <w:sz w:val="22"/>
          <w:lang w:val="de-DE"/>
        </w:rPr>
        <w:t xml:space="preserve">n </w:t>
      </w:r>
      <w:r w:rsidR="004A26B8">
        <w:rPr>
          <w:rFonts w:cs="Arial"/>
          <w:sz w:val="22"/>
          <w:lang w:val="de-DE"/>
        </w:rPr>
        <w:t xml:space="preserve">rein </w:t>
      </w:r>
      <w:r w:rsidR="00DE2ED4">
        <w:rPr>
          <w:rFonts w:cs="Arial"/>
          <w:sz w:val="22"/>
          <w:lang w:val="de-DE"/>
        </w:rPr>
        <w:t xml:space="preserve">elektrischen </w:t>
      </w:r>
      <w:r w:rsidR="004B4174">
        <w:rPr>
          <w:rFonts w:cs="Arial"/>
          <w:sz w:val="22"/>
          <w:lang w:val="de-DE"/>
        </w:rPr>
        <w:t xml:space="preserve">Reichweite von </w:t>
      </w:r>
      <w:r w:rsidR="00180E3F">
        <w:rPr>
          <w:rFonts w:cs="Arial"/>
          <w:sz w:val="22"/>
          <w:lang w:val="de-DE"/>
        </w:rPr>
        <w:t>423</w:t>
      </w:r>
      <w:r w:rsidR="00D93F2F">
        <w:rPr>
          <w:rFonts w:cs="Arial"/>
          <w:sz w:val="22"/>
          <w:lang w:val="de-DE"/>
        </w:rPr>
        <w:t xml:space="preserve"> Kilometer </w:t>
      </w:r>
      <w:proofErr w:type="spellStart"/>
      <w:r w:rsidR="00D93F2F">
        <w:rPr>
          <w:rFonts w:cs="Arial"/>
          <w:sz w:val="22"/>
          <w:lang w:val="de-DE"/>
        </w:rPr>
        <w:t>gemä</w:t>
      </w:r>
      <w:r w:rsidR="00AF60A6">
        <w:rPr>
          <w:rFonts w:cs="Arial"/>
          <w:sz w:val="22"/>
          <w:lang w:val="de-DE"/>
        </w:rPr>
        <w:t>ss</w:t>
      </w:r>
      <w:proofErr w:type="spellEnd"/>
      <w:r w:rsidR="00D93F2F">
        <w:rPr>
          <w:rFonts w:cs="Arial"/>
          <w:sz w:val="22"/>
          <w:lang w:val="de-DE"/>
        </w:rPr>
        <w:t xml:space="preserve"> WLTP</w:t>
      </w:r>
      <w:r w:rsidR="004B4174" w:rsidRPr="004B4174">
        <w:rPr>
          <w:rFonts w:cs="Arial"/>
          <w:sz w:val="22"/>
          <w:lang w:val="de-DE"/>
        </w:rPr>
        <w:t xml:space="preserve"> </w:t>
      </w:r>
      <w:r>
        <w:rPr>
          <w:rFonts w:cs="Arial"/>
          <w:sz w:val="22"/>
          <w:lang w:val="de-DE"/>
        </w:rPr>
        <w:t>präsentiert</w:t>
      </w:r>
      <w:r w:rsidR="004B4174">
        <w:rPr>
          <w:rFonts w:cs="Arial"/>
          <w:sz w:val="22"/>
          <w:lang w:val="de-DE"/>
        </w:rPr>
        <w:t xml:space="preserve"> sich</w:t>
      </w:r>
      <w:r w:rsidR="004B4174" w:rsidRPr="004B4174">
        <w:rPr>
          <w:rFonts w:cs="Arial"/>
          <w:sz w:val="22"/>
          <w:lang w:val="de-DE"/>
        </w:rPr>
        <w:t xml:space="preserve"> der </w:t>
      </w:r>
      <w:proofErr w:type="spellStart"/>
      <w:r w:rsidR="004B4174" w:rsidRPr="004B4174">
        <w:rPr>
          <w:rFonts w:cs="Arial"/>
          <w:sz w:val="22"/>
          <w:lang w:val="de-DE"/>
        </w:rPr>
        <w:t>Ampera</w:t>
      </w:r>
      <w:proofErr w:type="spellEnd"/>
      <w:r w:rsidR="00180E3F">
        <w:rPr>
          <w:rFonts w:cs="Arial"/>
          <w:sz w:val="22"/>
          <w:lang w:val="de-DE"/>
        </w:rPr>
        <w:noBreakHyphen/>
      </w:r>
      <w:r w:rsidR="004B4174" w:rsidRPr="004B4174">
        <w:rPr>
          <w:rFonts w:cs="Arial"/>
          <w:sz w:val="22"/>
          <w:lang w:val="de-DE"/>
        </w:rPr>
        <w:t xml:space="preserve">e </w:t>
      </w:r>
      <w:r w:rsidR="004B4174">
        <w:rPr>
          <w:rFonts w:cs="Arial"/>
          <w:sz w:val="22"/>
          <w:lang w:val="de-DE"/>
        </w:rPr>
        <w:t>bei seiner Premiere auf dem Pariser Automobilsalon als</w:t>
      </w:r>
      <w:r w:rsidR="004B4174" w:rsidRPr="004B4174">
        <w:rPr>
          <w:rFonts w:cs="Arial"/>
          <w:sz w:val="22"/>
          <w:lang w:val="de-DE"/>
        </w:rPr>
        <w:t xml:space="preserve"> wahrer </w:t>
      </w:r>
      <w:r w:rsidR="004A26B8">
        <w:rPr>
          <w:rFonts w:cs="Arial"/>
          <w:sz w:val="22"/>
          <w:lang w:val="de-DE"/>
        </w:rPr>
        <w:t>Reichweiten-Champion</w:t>
      </w:r>
      <w:r w:rsidR="004B4174" w:rsidRPr="004B4174">
        <w:rPr>
          <w:rFonts w:cs="Arial"/>
          <w:sz w:val="22"/>
          <w:lang w:val="de-DE"/>
        </w:rPr>
        <w:t>. Da die Batterien extra flach in Unte</w:t>
      </w:r>
      <w:r w:rsidR="004B4174">
        <w:rPr>
          <w:rFonts w:cs="Arial"/>
          <w:sz w:val="22"/>
          <w:lang w:val="de-DE"/>
        </w:rPr>
        <w:t xml:space="preserve">rflurbauweise angebracht sind, bietet er </w:t>
      </w:r>
      <w:r w:rsidR="004B4174" w:rsidRPr="004B4174">
        <w:rPr>
          <w:rFonts w:cs="Arial"/>
          <w:sz w:val="22"/>
          <w:lang w:val="de-DE"/>
        </w:rPr>
        <w:t>Platz für fünf Passagiere und einen Kofferraum mit dem Fassungsvermögen eines ausgewachsenen Kompaktklasse-Fünftürers (381 Liter).</w:t>
      </w:r>
      <w:r w:rsidR="004B4174">
        <w:rPr>
          <w:rFonts w:cs="Arial"/>
          <w:sz w:val="22"/>
          <w:lang w:val="de-DE"/>
        </w:rPr>
        <w:t xml:space="preserve"> </w:t>
      </w:r>
      <w:r w:rsidR="004B4174" w:rsidRPr="004B4174">
        <w:rPr>
          <w:rFonts w:cs="Arial"/>
          <w:sz w:val="22"/>
          <w:lang w:val="de-DE"/>
        </w:rPr>
        <w:t xml:space="preserve">Der </w:t>
      </w:r>
      <w:proofErr w:type="spellStart"/>
      <w:r w:rsidR="004B4174" w:rsidRPr="004B4174">
        <w:rPr>
          <w:rFonts w:cs="Arial"/>
          <w:sz w:val="22"/>
          <w:lang w:val="de-DE"/>
        </w:rPr>
        <w:t>Ampera</w:t>
      </w:r>
      <w:proofErr w:type="spellEnd"/>
      <w:r w:rsidR="004B4174" w:rsidRPr="004B4174">
        <w:rPr>
          <w:rFonts w:cs="Arial"/>
          <w:sz w:val="22"/>
          <w:lang w:val="de-DE"/>
        </w:rPr>
        <w:t xml:space="preserve">-e zeigt zudem, wie Elektromobilität und Fahrvergnügen eine Einheit bilden können, denn </w:t>
      </w:r>
      <w:r w:rsidR="00D93F2F">
        <w:rPr>
          <w:rFonts w:cs="Arial"/>
          <w:sz w:val="22"/>
          <w:lang w:val="de-DE"/>
        </w:rPr>
        <w:t>das maximale Drehmoment von 360 </w:t>
      </w:r>
      <w:r w:rsidR="004B4174" w:rsidRPr="004B4174">
        <w:rPr>
          <w:rFonts w:cs="Arial"/>
          <w:sz w:val="22"/>
          <w:lang w:val="de-DE"/>
        </w:rPr>
        <w:t xml:space="preserve">Newtonmeter </w:t>
      </w:r>
      <w:r w:rsidR="004A26B8">
        <w:rPr>
          <w:rFonts w:cs="Arial"/>
          <w:sz w:val="22"/>
          <w:lang w:val="de-DE"/>
        </w:rPr>
        <w:t xml:space="preserve">aus dem Stand </w:t>
      </w:r>
      <w:r w:rsidR="004B4174" w:rsidRPr="004B4174">
        <w:rPr>
          <w:rFonts w:cs="Arial"/>
          <w:sz w:val="22"/>
          <w:lang w:val="de-DE"/>
        </w:rPr>
        <w:t>sorgt für eindrucksvolle Beschleunigungs- und Elastizitätswerte. Die Leistung des Elektromotors entspricht 150</w:t>
      </w:r>
      <w:r w:rsidR="004A4FD6">
        <w:rPr>
          <w:rFonts w:cs="Arial"/>
          <w:sz w:val="22"/>
          <w:lang w:val="de-DE"/>
        </w:rPr>
        <w:t> </w:t>
      </w:r>
      <w:r w:rsidR="004B4174" w:rsidRPr="004B4174">
        <w:rPr>
          <w:rFonts w:cs="Arial"/>
          <w:sz w:val="22"/>
          <w:lang w:val="de-DE"/>
        </w:rPr>
        <w:t>kW/204 PS. Von null auf Tempo 50 beschleunigt der Kompaktwagen in 3,2</w:t>
      </w:r>
      <w:r w:rsidR="00180414">
        <w:rPr>
          <w:rFonts w:cs="Arial"/>
          <w:sz w:val="22"/>
          <w:lang w:val="de-DE"/>
        </w:rPr>
        <w:t> </w:t>
      </w:r>
      <w:r w:rsidR="004B4174" w:rsidRPr="004B4174">
        <w:rPr>
          <w:rFonts w:cs="Arial"/>
          <w:sz w:val="22"/>
          <w:lang w:val="de-DE"/>
        </w:rPr>
        <w:t>Sekunden, der Zwischensprint beim Überholen von 80 auf 120 km/h gelingt in gerade einmal 4,5</w:t>
      </w:r>
      <w:r w:rsidR="004A4FD6">
        <w:rPr>
          <w:rFonts w:cs="Arial"/>
          <w:sz w:val="22"/>
          <w:lang w:val="de-DE"/>
        </w:rPr>
        <w:t> </w:t>
      </w:r>
      <w:r w:rsidR="004B4174" w:rsidRPr="00BF2D09">
        <w:rPr>
          <w:rFonts w:cs="Arial"/>
          <w:sz w:val="22"/>
          <w:lang w:val="de-DE"/>
        </w:rPr>
        <w:t xml:space="preserve">Sekunden. </w:t>
      </w:r>
    </w:p>
    <w:p w14:paraId="7F8629A9" w14:textId="77777777" w:rsidR="00BF2D09" w:rsidRDefault="00BF2D09" w:rsidP="004B4174">
      <w:pPr>
        <w:spacing w:line="360" w:lineRule="atLeast"/>
        <w:rPr>
          <w:rFonts w:cs="Arial"/>
          <w:sz w:val="22"/>
          <w:lang w:val="de-DE"/>
        </w:rPr>
      </w:pPr>
    </w:p>
    <w:p w14:paraId="4F9C5B77" w14:textId="77777777" w:rsidR="00AE7471" w:rsidRDefault="004B4174" w:rsidP="004B4174">
      <w:pPr>
        <w:spacing w:line="360" w:lineRule="atLeast"/>
        <w:rPr>
          <w:rFonts w:cs="Arial"/>
          <w:sz w:val="22"/>
          <w:lang w:val="de-DE"/>
        </w:rPr>
      </w:pPr>
      <w:r w:rsidRPr="004B4174">
        <w:rPr>
          <w:rFonts w:cs="Arial"/>
          <w:sz w:val="22"/>
          <w:lang w:val="de-DE"/>
        </w:rPr>
        <w:t>Ein Konzept, da</w:t>
      </w:r>
      <w:r w:rsidR="00F545C0">
        <w:rPr>
          <w:rFonts w:cs="Arial"/>
          <w:sz w:val="22"/>
          <w:lang w:val="de-DE"/>
        </w:rPr>
        <w:t>s überzeugt: Im Herbst 2017 beko</w:t>
      </w:r>
      <w:r w:rsidRPr="004B4174">
        <w:rPr>
          <w:rFonts w:cs="Arial"/>
          <w:sz w:val="22"/>
          <w:lang w:val="de-DE"/>
        </w:rPr>
        <w:t>m</w:t>
      </w:r>
      <w:r w:rsidR="00F545C0">
        <w:rPr>
          <w:rFonts w:cs="Arial"/>
          <w:sz w:val="22"/>
          <w:lang w:val="de-DE"/>
        </w:rPr>
        <w:t>mt</w:t>
      </w:r>
      <w:r w:rsidRPr="004B4174">
        <w:rPr>
          <w:rFonts w:cs="Arial"/>
          <w:sz w:val="22"/>
          <w:lang w:val="de-DE"/>
        </w:rPr>
        <w:t xml:space="preserve"> Opel für den </w:t>
      </w:r>
      <w:proofErr w:type="spellStart"/>
      <w:r w:rsidRPr="004B4174">
        <w:rPr>
          <w:rFonts w:cs="Arial"/>
          <w:sz w:val="22"/>
          <w:lang w:val="de-DE"/>
        </w:rPr>
        <w:t>Ampera</w:t>
      </w:r>
      <w:proofErr w:type="spellEnd"/>
      <w:r w:rsidRPr="004B4174">
        <w:rPr>
          <w:rFonts w:cs="Arial"/>
          <w:sz w:val="22"/>
          <w:lang w:val="de-DE"/>
        </w:rPr>
        <w:t xml:space="preserve">-e das international renommierte „Goldene Lenkrad“ in der Klein- und Kompaktwagenklasse </w:t>
      </w:r>
      <w:r w:rsidR="00F545C0">
        <w:rPr>
          <w:rFonts w:cs="Arial"/>
          <w:sz w:val="22"/>
          <w:lang w:val="de-DE"/>
        </w:rPr>
        <w:t>verliehen. Darüber hinaus wählt</w:t>
      </w:r>
      <w:r w:rsidRPr="004B4174">
        <w:rPr>
          <w:rFonts w:cs="Arial"/>
          <w:sz w:val="22"/>
          <w:lang w:val="de-DE"/>
        </w:rPr>
        <w:t xml:space="preserve"> die AUTOBEST-Jury den </w:t>
      </w:r>
      <w:proofErr w:type="spellStart"/>
      <w:r w:rsidRPr="004B4174">
        <w:rPr>
          <w:rFonts w:cs="Arial"/>
          <w:sz w:val="22"/>
          <w:lang w:val="de-DE"/>
        </w:rPr>
        <w:t>Ampera</w:t>
      </w:r>
      <w:proofErr w:type="spellEnd"/>
      <w:r w:rsidRPr="004B4174">
        <w:rPr>
          <w:rFonts w:cs="Arial"/>
          <w:sz w:val="22"/>
          <w:lang w:val="de-DE"/>
        </w:rPr>
        <w:t>-e zuvor bereits zum ECOBEST 2016.</w:t>
      </w:r>
    </w:p>
    <w:p w14:paraId="3C6DBD05" w14:textId="77777777" w:rsidR="00A17059" w:rsidRDefault="00A17059" w:rsidP="00A17059">
      <w:pPr>
        <w:spacing w:line="360" w:lineRule="atLeast"/>
        <w:rPr>
          <w:rFonts w:cs="Arial"/>
          <w:sz w:val="22"/>
          <w:lang w:val="de-DE"/>
        </w:rPr>
      </w:pPr>
    </w:p>
    <w:p w14:paraId="5B515505" w14:textId="3A3901A0" w:rsidR="00AF60A6" w:rsidRDefault="00AF60A6">
      <w:pPr>
        <w:rPr>
          <w:rFonts w:cs="Arial"/>
          <w:sz w:val="22"/>
          <w:lang w:val="de-DE"/>
        </w:rPr>
      </w:pPr>
      <w:r>
        <w:rPr>
          <w:rFonts w:cs="Arial"/>
          <w:sz w:val="22"/>
          <w:lang w:val="de-DE"/>
        </w:rPr>
        <w:br w:type="page"/>
      </w:r>
    </w:p>
    <w:p w14:paraId="38001996" w14:textId="77777777" w:rsidR="0015103B" w:rsidRPr="00C436FC" w:rsidRDefault="0015103B" w:rsidP="00A17059">
      <w:pPr>
        <w:spacing w:line="360" w:lineRule="atLeast"/>
        <w:rPr>
          <w:rFonts w:cs="Arial"/>
          <w:sz w:val="22"/>
          <w:lang w:val="de-DE"/>
        </w:rPr>
      </w:pPr>
    </w:p>
    <w:p w14:paraId="0C55A842" w14:textId="77777777" w:rsidR="0015103B" w:rsidRPr="00357E48" w:rsidRDefault="0015103B" w:rsidP="0015103B">
      <w:pPr>
        <w:spacing w:line="360" w:lineRule="atLeast"/>
        <w:rPr>
          <w:rFonts w:cs="Arial"/>
          <w:b/>
          <w:i/>
          <w:szCs w:val="20"/>
          <w:lang w:val="de-DE"/>
        </w:rPr>
      </w:pPr>
      <w:r w:rsidRPr="00357E48">
        <w:rPr>
          <w:rFonts w:cs="Arial"/>
          <w:b/>
          <w:i/>
          <w:szCs w:val="20"/>
          <w:lang w:val="de-DE"/>
        </w:rPr>
        <w:t>Über Opel</w:t>
      </w:r>
    </w:p>
    <w:p w14:paraId="4D249DF4" w14:textId="67994BEB" w:rsidR="0015103B" w:rsidRPr="00F4415F" w:rsidRDefault="0015103B" w:rsidP="0015103B">
      <w:pPr>
        <w:textAlignment w:val="top"/>
        <w:rPr>
          <w:lang w:val="de-DE"/>
        </w:rPr>
      </w:pPr>
      <w:r w:rsidRPr="00F4415F">
        <w:rPr>
          <w:lang w:val="de-DE"/>
        </w:rPr>
        <w:t xml:space="preserve">Opel ist einer der </w:t>
      </w:r>
      <w:proofErr w:type="spellStart"/>
      <w:r w:rsidRPr="00F4415F">
        <w:rPr>
          <w:lang w:val="de-DE"/>
        </w:rPr>
        <w:t>grö</w:t>
      </w:r>
      <w:r w:rsidR="00AF60A6">
        <w:rPr>
          <w:lang w:val="de-DE"/>
        </w:rPr>
        <w:t>ss</w:t>
      </w:r>
      <w:r w:rsidRPr="00F4415F">
        <w:rPr>
          <w:lang w:val="de-DE"/>
        </w:rPr>
        <w:t>ten</w:t>
      </w:r>
      <w:proofErr w:type="spellEnd"/>
      <w:r w:rsidRPr="00F4415F">
        <w:rPr>
          <w:lang w:val="de-DE"/>
        </w:rPr>
        <w:t xml:space="preserve"> europäischen Automobilhersteller. Das Unternehmen wurde 1862 in Rüsselsheim gegründet und begann 1899 mit der Automobilproduktion. Seit August 2017 gehört Opel zur </w:t>
      </w:r>
      <w:proofErr w:type="spellStart"/>
      <w:r w:rsidRPr="00F4415F">
        <w:rPr>
          <w:lang w:val="de-DE"/>
        </w:rPr>
        <w:t>Groupe</w:t>
      </w:r>
      <w:proofErr w:type="spellEnd"/>
      <w:r w:rsidRPr="00F4415F">
        <w:rPr>
          <w:lang w:val="de-DE"/>
        </w:rPr>
        <w:t xml:space="preserve"> PSA. Weltweit sind Opel und die Schwestermarke </w:t>
      </w:r>
      <w:proofErr w:type="spellStart"/>
      <w:r w:rsidRPr="00F4415F">
        <w:rPr>
          <w:lang w:val="de-DE"/>
        </w:rPr>
        <w:t>Vauxhall</w:t>
      </w:r>
      <w:proofErr w:type="spellEnd"/>
      <w:r w:rsidRPr="00F4415F">
        <w:rPr>
          <w:lang w:val="de-DE"/>
        </w:rPr>
        <w:t xml:space="preserve"> in mehr als 60 Ländern vertreten und verkauften 2018 über eine Million Fahrzeuge. Gegenwärtig setzt Opel seine Strategie zur Elektrifizierung des Portfolios um. Damit wird sichergestellt, dass die zukünftigen Mobilitätsanforderungen der Kunden erfüllt werden – für einen nachhaltigen Erfolg. Bis 2024 wird es bei allen europäischen </w:t>
      </w:r>
      <w:r w:rsidR="00AF60A6">
        <w:rPr>
          <w:lang w:val="de-DE"/>
        </w:rPr>
        <w:t>PW</w:t>
      </w:r>
      <w:r w:rsidRPr="00F4415F">
        <w:rPr>
          <w:lang w:val="de-DE"/>
        </w:rPr>
        <w:t>-Baureihen auch ein</w:t>
      </w:r>
      <w:r>
        <w:rPr>
          <w:lang w:val="de-DE"/>
        </w:rPr>
        <w:t xml:space="preserve">e elektrifizierte Variante </w:t>
      </w:r>
      <w:r w:rsidRPr="00F4415F">
        <w:rPr>
          <w:lang w:val="de-DE"/>
        </w:rPr>
        <w:t>geben. Diese Strategie ist T</w:t>
      </w:r>
      <w:r>
        <w:rPr>
          <w:lang w:val="de-DE"/>
        </w:rPr>
        <w:t>eil des Unternehmensplans PACE</w:t>
      </w:r>
      <w:proofErr w:type="gramStart"/>
      <w:r>
        <w:rPr>
          <w:lang w:val="de-DE"/>
        </w:rPr>
        <w:t>!</w:t>
      </w:r>
      <w:r w:rsidR="00715103">
        <w:rPr>
          <w:lang w:val="de-DE"/>
        </w:rPr>
        <w:t>,</w:t>
      </w:r>
      <w:proofErr w:type="gramEnd"/>
      <w:r w:rsidRPr="00F4415F">
        <w:rPr>
          <w:lang w:val="de-DE"/>
        </w:rPr>
        <w:t xml:space="preserve"> mit dem Opel darauf zielt, nachhaltig profitabel, global und elektrisch zu we</w:t>
      </w:r>
      <w:r>
        <w:rPr>
          <w:lang w:val="de-DE"/>
        </w:rPr>
        <w:t>rden.</w:t>
      </w:r>
    </w:p>
    <w:p w14:paraId="10CC7967" w14:textId="6F03EBD6" w:rsidR="0015103B" w:rsidRDefault="0015103B" w:rsidP="0015103B">
      <w:pPr>
        <w:textAlignment w:val="top"/>
        <w:rPr>
          <w:rStyle w:val="Hyperlink"/>
          <w:lang w:val="de-DE"/>
        </w:rPr>
      </w:pPr>
      <w:r w:rsidRPr="00F4415F">
        <w:rPr>
          <w:lang w:val="de-DE"/>
        </w:rPr>
        <w:t xml:space="preserve">Mehr unter: </w:t>
      </w:r>
      <w:hyperlink r:id="rId7" w:history="1">
        <w:r w:rsidR="00AF60A6" w:rsidRPr="00165586">
          <w:rPr>
            <w:rStyle w:val="Hyperlink"/>
            <w:lang w:val="de-DE"/>
          </w:rPr>
          <w:t>https://ch-media.opel.com/</w:t>
        </w:r>
      </w:hyperlink>
    </w:p>
    <w:p w14:paraId="0F5A1D24" w14:textId="77777777" w:rsidR="0015103B" w:rsidRPr="00357E48" w:rsidRDefault="000D14A4" w:rsidP="0015103B">
      <w:pPr>
        <w:textAlignment w:val="top"/>
        <w:rPr>
          <w:lang w:val="de-DE"/>
        </w:rPr>
      </w:pPr>
      <w:hyperlink r:id="rId8" w:history="1">
        <w:r w:rsidR="0015103B" w:rsidRPr="00357E48">
          <w:rPr>
            <w:rStyle w:val="Hyperlink"/>
            <w:lang w:val="de-DE"/>
          </w:rPr>
          <w:t>https://twitter.com/opelnewsroom</w:t>
        </w:r>
      </w:hyperlink>
    </w:p>
    <w:p w14:paraId="0F1CB4D0" w14:textId="77777777" w:rsidR="0015103B" w:rsidRPr="00C436FC" w:rsidRDefault="0015103B" w:rsidP="0015103B">
      <w:pPr>
        <w:spacing w:line="360" w:lineRule="atLeast"/>
        <w:rPr>
          <w:rFonts w:cs="Arial"/>
          <w:sz w:val="22"/>
          <w:lang w:val="de-DE"/>
        </w:rPr>
      </w:pPr>
    </w:p>
    <w:p w14:paraId="7933C227" w14:textId="77777777" w:rsidR="00AF60A6" w:rsidRDefault="00AF60A6" w:rsidP="00AF60A6">
      <w:pPr>
        <w:spacing w:line="360" w:lineRule="exact"/>
        <w:rPr>
          <w:b/>
          <w:bCs/>
          <w:i/>
          <w:iCs/>
          <w:color w:val="000000" w:themeColor="text1"/>
          <w:sz w:val="22"/>
          <w:szCs w:val="22"/>
          <w:lang w:val="de-CH"/>
        </w:rPr>
      </w:pPr>
      <w:r>
        <w:rPr>
          <w:b/>
          <w:bCs/>
          <w:i/>
          <w:iCs/>
          <w:color w:val="000000" w:themeColor="text1"/>
          <w:sz w:val="22"/>
          <w:szCs w:val="22"/>
          <w:lang w:val="de-CH"/>
        </w:rPr>
        <w:t xml:space="preserve">Text und Bilder können Sie unter </w:t>
      </w:r>
      <w:hyperlink r:id="rId9" w:history="1">
        <w:r>
          <w:rPr>
            <w:rStyle w:val="Hyperlink"/>
            <w:b/>
            <w:bCs/>
            <w:i/>
            <w:iCs/>
            <w:color w:val="000000" w:themeColor="text1"/>
            <w:sz w:val="22"/>
            <w:szCs w:val="22"/>
            <w:lang w:val="de-CH"/>
          </w:rPr>
          <w:t>www.media.opel.ch</w:t>
        </w:r>
      </w:hyperlink>
      <w:r>
        <w:rPr>
          <w:b/>
          <w:bCs/>
          <w:i/>
          <w:iCs/>
          <w:color w:val="000000" w:themeColor="text1"/>
          <w:sz w:val="22"/>
          <w:szCs w:val="22"/>
          <w:lang w:val="de-CH"/>
        </w:rPr>
        <w:t xml:space="preserve"> herunterladen.</w:t>
      </w:r>
    </w:p>
    <w:p w14:paraId="51AC5212" w14:textId="77777777" w:rsidR="00AF60A6" w:rsidRDefault="00AF60A6" w:rsidP="00AF60A6">
      <w:pPr>
        <w:spacing w:line="360" w:lineRule="exact"/>
        <w:rPr>
          <w:b/>
          <w:bCs/>
          <w:i/>
          <w:iCs/>
          <w:color w:val="000000" w:themeColor="text1"/>
          <w:sz w:val="22"/>
          <w:szCs w:val="22"/>
          <w:lang w:val="de-CH"/>
        </w:rPr>
      </w:pPr>
    </w:p>
    <w:p w14:paraId="5AD558C6" w14:textId="77777777" w:rsidR="00AF60A6" w:rsidRDefault="00AF60A6" w:rsidP="00AF60A6">
      <w:pPr>
        <w:rPr>
          <w:color w:val="000000" w:themeColor="text1"/>
          <w:sz w:val="22"/>
          <w:szCs w:val="22"/>
          <w:lang w:val="de-CH"/>
        </w:rPr>
      </w:pPr>
      <w:r>
        <w:rPr>
          <w:color w:val="000000" w:themeColor="text1"/>
          <w:sz w:val="22"/>
          <w:szCs w:val="22"/>
          <w:lang w:val="de-CH"/>
        </w:rPr>
        <w:t>Kontakt:</w:t>
      </w:r>
    </w:p>
    <w:p w14:paraId="45BB94C6" w14:textId="77777777" w:rsidR="00AF60A6" w:rsidRPr="007E3EAB" w:rsidRDefault="00AF60A6" w:rsidP="00AF60A6">
      <w:pPr>
        <w:rPr>
          <w:rStyle w:val="Hyperlink"/>
          <w:color w:val="000000" w:themeColor="text1"/>
          <w:lang w:val="de-CH"/>
        </w:rPr>
      </w:pPr>
      <w:r>
        <w:rPr>
          <w:color w:val="000000" w:themeColor="text1"/>
          <w:sz w:val="22"/>
          <w:szCs w:val="22"/>
          <w:lang w:val="de-CH"/>
        </w:rPr>
        <w:t>Lukas Hasselberg</w:t>
      </w:r>
      <w:r>
        <w:rPr>
          <w:color w:val="000000" w:themeColor="text1"/>
          <w:sz w:val="22"/>
          <w:szCs w:val="22"/>
          <w:lang w:val="de-CH"/>
        </w:rPr>
        <w:br/>
        <w:t>+41 79 322 09 74 (mobile)</w:t>
      </w:r>
      <w:r>
        <w:rPr>
          <w:color w:val="000000" w:themeColor="text1"/>
          <w:sz w:val="22"/>
          <w:szCs w:val="22"/>
          <w:lang w:val="de-CH"/>
        </w:rPr>
        <w:br/>
      </w:r>
      <w:hyperlink r:id="rId10" w:history="1">
        <w:r>
          <w:rPr>
            <w:rStyle w:val="Hyperlink"/>
            <w:color w:val="000000" w:themeColor="text1"/>
            <w:sz w:val="22"/>
            <w:szCs w:val="22"/>
            <w:lang w:val="de-CH"/>
          </w:rPr>
          <w:t>lukas.hasselberg@opel.com</w:t>
        </w:r>
      </w:hyperlink>
    </w:p>
    <w:p w14:paraId="48473889" w14:textId="77777777" w:rsidR="00AF60A6" w:rsidRPr="007E3EAB" w:rsidRDefault="00AF60A6" w:rsidP="00AF60A6">
      <w:pPr>
        <w:rPr>
          <w:lang w:val="de-CH"/>
        </w:rPr>
      </w:pPr>
    </w:p>
    <w:p w14:paraId="6F50B9FB" w14:textId="6FD72C87" w:rsidR="00AF60A6" w:rsidRPr="00AF60A6" w:rsidRDefault="00AF60A6" w:rsidP="00AF60A6">
      <w:pPr>
        <w:spacing w:after="240"/>
        <w:rPr>
          <w:color w:val="000000" w:themeColor="text1"/>
          <w:sz w:val="18"/>
          <w:szCs w:val="18"/>
          <w:lang w:val="de-CH"/>
        </w:rPr>
      </w:pPr>
      <w:r>
        <w:rPr>
          <w:color w:val="000000" w:themeColor="text1"/>
          <w:sz w:val="22"/>
          <w:szCs w:val="22"/>
          <w:lang w:val="fr-CH"/>
        </w:rPr>
        <w:t>Opel Suisse SA</w:t>
      </w:r>
      <w:r>
        <w:rPr>
          <w:color w:val="000000" w:themeColor="text1"/>
          <w:sz w:val="22"/>
          <w:szCs w:val="22"/>
          <w:lang w:val="fr-CH"/>
        </w:rPr>
        <w:br/>
        <w:t>Public Relations</w:t>
      </w:r>
      <w:r>
        <w:rPr>
          <w:color w:val="000000" w:themeColor="text1"/>
          <w:sz w:val="22"/>
          <w:szCs w:val="22"/>
          <w:lang w:val="fr-CH"/>
        </w:rPr>
        <w:br/>
        <w:t xml:space="preserve">10. </w:t>
      </w:r>
      <w:r w:rsidRPr="00AF60A6">
        <w:rPr>
          <w:color w:val="000000" w:themeColor="text1"/>
          <w:sz w:val="22"/>
          <w:szCs w:val="22"/>
          <w:lang w:val="de-CH"/>
        </w:rPr>
        <w:t>September 2019 / Nr. 40 / Opel-md</w:t>
      </w:r>
      <w:r w:rsidRPr="00AF60A6">
        <w:rPr>
          <w:color w:val="000000" w:themeColor="text1"/>
          <w:sz w:val="22"/>
          <w:szCs w:val="22"/>
          <w:lang w:val="de-CH"/>
        </w:rPr>
        <w:br/>
      </w:r>
      <w:r w:rsidRPr="00AF60A6">
        <w:rPr>
          <w:color w:val="000000" w:themeColor="text1"/>
          <w:sz w:val="18"/>
          <w:szCs w:val="18"/>
          <w:lang w:val="de-CH"/>
        </w:rPr>
        <w:t xml:space="preserve">IAA </w:t>
      </w:r>
      <w:r w:rsidRPr="00AF60A6">
        <w:rPr>
          <w:color w:val="000000" w:themeColor="text1"/>
          <w:sz w:val="18"/>
          <w:szCs w:val="18"/>
          <w:lang w:val="de-CH"/>
        </w:rPr>
        <w:t>Opel Elektro-Historie</w:t>
      </w:r>
    </w:p>
    <w:p w14:paraId="58F94C05" w14:textId="77777777" w:rsidR="00A17059" w:rsidRPr="00AF60A6" w:rsidRDefault="00A17059" w:rsidP="00A17059">
      <w:pPr>
        <w:spacing w:line="360" w:lineRule="atLeast"/>
        <w:rPr>
          <w:rFonts w:cs="Arial"/>
          <w:sz w:val="22"/>
          <w:lang w:val="de-CH"/>
        </w:rPr>
      </w:pPr>
    </w:p>
    <w:sectPr w:rsidR="00A17059" w:rsidRPr="00AF60A6" w:rsidSect="00DD0B3B">
      <w:headerReference w:type="default" r:id="rId11"/>
      <w:headerReference w:type="first" r:id="rId12"/>
      <w:footerReference w:type="first" r:id="rId13"/>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88357" w14:textId="77777777" w:rsidR="000D14A4" w:rsidRDefault="000D14A4">
      <w:r>
        <w:separator/>
      </w:r>
    </w:p>
  </w:endnote>
  <w:endnote w:type="continuationSeparator" w:id="0">
    <w:p w14:paraId="6A037B5B" w14:textId="77777777" w:rsidR="000D14A4" w:rsidRDefault="000D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AF62E" w14:textId="77777777" w:rsidR="00AF60A6" w:rsidRDefault="00AF60A6" w:rsidP="00AF60A6">
    <w:pPr>
      <w:pStyle w:val="Fuzeile"/>
      <w:tabs>
        <w:tab w:val="left" w:pos="4536"/>
      </w:tabs>
      <w:rPr>
        <w:rFonts w:cs="Arial"/>
        <w:lang w:val="nl-BE"/>
      </w:rPr>
    </w:pPr>
    <w:r>
      <w:rPr>
        <w:rFonts w:cs="Arial"/>
        <w:lang w:val="nl-BE"/>
      </w:rPr>
      <w:t>Opel Suisse SA</w:t>
    </w:r>
    <w:r>
      <w:rPr>
        <w:rFonts w:cs="Arial"/>
        <w:lang w:val="nl-BE"/>
      </w:rPr>
      <w:tab/>
    </w:r>
    <w:r>
      <w:rPr>
        <w:rFonts w:cs="Arial"/>
        <w:lang w:val="nl-BE"/>
      </w:rPr>
      <w:tab/>
    </w:r>
    <w:hyperlink r:id="rId1" w:history="1">
      <w:r w:rsidRPr="00FE57EB">
        <w:rPr>
          <w:rStyle w:val="Hyperlink"/>
          <w:rFonts w:cs="Arial"/>
          <w:lang w:val="nl-BE"/>
        </w:rPr>
        <w:t>www.media.opel.ch</w:t>
      </w:r>
    </w:hyperlink>
  </w:p>
  <w:p w14:paraId="4242F4FD" w14:textId="77777777" w:rsidR="00AF60A6" w:rsidRPr="003E30A3" w:rsidRDefault="00AF60A6" w:rsidP="00AF60A6">
    <w:pPr>
      <w:pStyle w:val="Fuzeile"/>
      <w:tabs>
        <w:tab w:val="left" w:pos="4536"/>
      </w:tabs>
      <w:rPr>
        <w:rFonts w:cs="Arial"/>
        <w:lang w:val="fr-CH"/>
      </w:rPr>
    </w:pPr>
    <w:r>
      <w:rPr>
        <w:rFonts w:cs="Arial"/>
        <w:lang w:val="nl-BE"/>
      </w:rPr>
      <w:t xml:space="preserve">CH-8952 </w:t>
    </w:r>
    <w:proofErr w:type="spellStart"/>
    <w:r>
      <w:rPr>
        <w:rFonts w:cs="Arial"/>
        <w:lang w:val="nl-BE"/>
      </w:rPr>
      <w:t>Schlieren</w:t>
    </w:r>
    <w:proofErr w:type="spellEnd"/>
  </w:p>
  <w:p w14:paraId="1DBD632F" w14:textId="77777777" w:rsidR="00AF60A6" w:rsidRPr="005F5925" w:rsidRDefault="00AF60A6" w:rsidP="00AF60A6">
    <w:pPr>
      <w:pStyle w:val="Fuzeile"/>
    </w:pPr>
  </w:p>
  <w:p w14:paraId="0592C151" w14:textId="77777777" w:rsidR="00AF60A6" w:rsidRPr="007E3EAB" w:rsidRDefault="00AF60A6" w:rsidP="00AF60A6">
    <w:pPr>
      <w:pStyle w:val="Fuzeile"/>
    </w:pPr>
  </w:p>
  <w:p w14:paraId="75C8BFED" w14:textId="777FF22F" w:rsidR="0041192C" w:rsidRPr="00AF60A6" w:rsidRDefault="0041192C" w:rsidP="00AF60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F81C4" w14:textId="77777777" w:rsidR="000D14A4" w:rsidRDefault="000D14A4">
      <w:r>
        <w:separator/>
      </w:r>
    </w:p>
  </w:footnote>
  <w:footnote w:type="continuationSeparator" w:id="0">
    <w:p w14:paraId="5F746970" w14:textId="77777777" w:rsidR="000D14A4" w:rsidRDefault="000D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7F93" w14:textId="77777777"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5E7AEF40" wp14:editId="2D394B6F">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7F35" w14:textId="77777777" w:rsidR="00310F17" w:rsidRPr="004B4174" w:rsidRDefault="00310F17" w:rsidP="00310F17">
                          <w:pPr>
                            <w:pStyle w:val="Kopfzeile"/>
                            <w:spacing w:line="380" w:lineRule="exact"/>
                            <w:rPr>
                              <w:rFonts w:cs="Arial"/>
                              <w:sz w:val="22"/>
                              <w:lang w:val="de-DE"/>
                            </w:rPr>
                          </w:pPr>
                          <w:r w:rsidRPr="004B4174">
                            <w:rPr>
                              <w:rFonts w:cs="Arial"/>
                              <w:sz w:val="22"/>
                              <w:lang w:val="de-DE"/>
                            </w:rPr>
                            <w:t xml:space="preserve">Seite </w:t>
                          </w:r>
                          <w:r w:rsidR="007F6FC5" w:rsidRPr="004B4174">
                            <w:rPr>
                              <w:rStyle w:val="Seitenzahl"/>
                              <w:rFonts w:cs="Arial"/>
                              <w:sz w:val="22"/>
                              <w:lang w:val="de-DE"/>
                            </w:rPr>
                            <w:fldChar w:fldCharType="begin"/>
                          </w:r>
                          <w:r w:rsidRPr="004B4174">
                            <w:rPr>
                              <w:rStyle w:val="Seitenzahl"/>
                              <w:rFonts w:cs="Arial"/>
                              <w:sz w:val="22"/>
                              <w:lang w:val="de-DE"/>
                            </w:rPr>
                            <w:instrText xml:space="preserve"> PAGE </w:instrText>
                          </w:r>
                          <w:r w:rsidR="007F6FC5" w:rsidRPr="004B4174">
                            <w:rPr>
                              <w:rStyle w:val="Seitenzahl"/>
                              <w:rFonts w:cs="Arial"/>
                              <w:sz w:val="22"/>
                              <w:lang w:val="de-DE"/>
                            </w:rPr>
                            <w:fldChar w:fldCharType="separate"/>
                          </w:r>
                          <w:r w:rsidR="00AF60A6">
                            <w:rPr>
                              <w:rStyle w:val="Seitenzahl"/>
                              <w:rFonts w:cs="Arial"/>
                              <w:noProof/>
                              <w:sz w:val="22"/>
                              <w:lang w:val="de-DE"/>
                            </w:rPr>
                            <w:t>5</w:t>
                          </w:r>
                          <w:r w:rsidR="007F6FC5" w:rsidRPr="004B4174">
                            <w:rPr>
                              <w:rStyle w:val="Seitenzahl"/>
                              <w:rFonts w:cs="Arial"/>
                              <w:sz w:val="22"/>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AEF40"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1F287F35" w14:textId="77777777" w:rsidR="00310F17" w:rsidRPr="004B4174" w:rsidRDefault="00310F17" w:rsidP="00310F17">
                    <w:pPr>
                      <w:pStyle w:val="Kopfzeile"/>
                      <w:spacing w:line="380" w:lineRule="exact"/>
                      <w:rPr>
                        <w:rFonts w:cs="Arial"/>
                        <w:sz w:val="22"/>
                        <w:lang w:val="de-DE"/>
                      </w:rPr>
                    </w:pPr>
                    <w:r w:rsidRPr="004B4174">
                      <w:rPr>
                        <w:rFonts w:cs="Arial"/>
                        <w:sz w:val="22"/>
                        <w:lang w:val="de-DE"/>
                      </w:rPr>
                      <w:t xml:space="preserve">Seite </w:t>
                    </w:r>
                    <w:r w:rsidR="007F6FC5" w:rsidRPr="004B4174">
                      <w:rPr>
                        <w:rStyle w:val="Seitenzahl"/>
                        <w:rFonts w:cs="Arial"/>
                        <w:sz w:val="22"/>
                        <w:lang w:val="de-DE"/>
                      </w:rPr>
                      <w:fldChar w:fldCharType="begin"/>
                    </w:r>
                    <w:r w:rsidRPr="004B4174">
                      <w:rPr>
                        <w:rStyle w:val="Seitenzahl"/>
                        <w:rFonts w:cs="Arial"/>
                        <w:sz w:val="22"/>
                        <w:lang w:val="de-DE"/>
                      </w:rPr>
                      <w:instrText xml:space="preserve"> PAGE </w:instrText>
                    </w:r>
                    <w:r w:rsidR="007F6FC5" w:rsidRPr="004B4174">
                      <w:rPr>
                        <w:rStyle w:val="Seitenzahl"/>
                        <w:rFonts w:cs="Arial"/>
                        <w:sz w:val="22"/>
                        <w:lang w:val="de-DE"/>
                      </w:rPr>
                      <w:fldChar w:fldCharType="separate"/>
                    </w:r>
                    <w:r w:rsidR="00AF60A6">
                      <w:rPr>
                        <w:rStyle w:val="Seitenzahl"/>
                        <w:rFonts w:cs="Arial"/>
                        <w:noProof/>
                        <w:sz w:val="22"/>
                        <w:lang w:val="de-DE"/>
                      </w:rPr>
                      <w:t>5</w:t>
                    </w:r>
                    <w:r w:rsidR="007F6FC5" w:rsidRPr="004B4174">
                      <w:rPr>
                        <w:rStyle w:val="Seitenzahl"/>
                        <w:rFonts w:cs="Arial"/>
                        <w:sz w:val="22"/>
                        <w:lang w:val="de-DE"/>
                      </w:rPr>
                      <w:fldChar w:fldCharType="end"/>
                    </w:r>
                  </w:p>
                </w:txbxContent>
              </v:textbox>
              <w10:wrap anchorx="page" anchory="page"/>
            </v:shape>
          </w:pict>
        </mc:Fallback>
      </mc:AlternateContent>
    </w:r>
  </w:p>
  <w:p w14:paraId="00B10405" w14:textId="77777777"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0A0FAB5B" wp14:editId="162D8738">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21F3F096" w14:textId="77777777"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DBB5" w14:textId="77777777"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6BA93BEB" wp14:editId="566C98A3">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F70FB"/>
    <w:multiLevelType w:val="hybridMultilevel"/>
    <w:tmpl w:val="48AEC6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7"/>
  </w:num>
  <w:num w:numId="2">
    <w:abstractNumId w:val="2"/>
  </w:num>
  <w:num w:numId="3">
    <w:abstractNumId w:val="5"/>
  </w:num>
  <w:num w:numId="4">
    <w:abstractNumId w:val="1"/>
  </w:num>
  <w:num w:numId="5">
    <w:abstractNumId w:val="11"/>
  </w:num>
  <w:num w:numId="6">
    <w:abstractNumId w:val="10"/>
  </w:num>
  <w:num w:numId="7">
    <w:abstractNumId w:val="9"/>
  </w:num>
  <w:num w:numId="8">
    <w:abstractNumId w:val="3"/>
  </w:num>
  <w:num w:numId="9">
    <w:abstractNumId w:val="4"/>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15FB2"/>
    <w:rsid w:val="0002398C"/>
    <w:rsid w:val="00062469"/>
    <w:rsid w:val="00075B67"/>
    <w:rsid w:val="000777DF"/>
    <w:rsid w:val="00086AE8"/>
    <w:rsid w:val="000A6493"/>
    <w:rsid w:val="000C1D79"/>
    <w:rsid w:val="000D14A4"/>
    <w:rsid w:val="001025C1"/>
    <w:rsid w:val="00136BCD"/>
    <w:rsid w:val="00140F85"/>
    <w:rsid w:val="00142F47"/>
    <w:rsid w:val="00146065"/>
    <w:rsid w:val="0015103B"/>
    <w:rsid w:val="00180414"/>
    <w:rsid w:val="00180E3F"/>
    <w:rsid w:val="001B3E91"/>
    <w:rsid w:val="001D072D"/>
    <w:rsid w:val="001D59AA"/>
    <w:rsid w:val="001E0F55"/>
    <w:rsid w:val="00216248"/>
    <w:rsid w:val="002248F7"/>
    <w:rsid w:val="002717ED"/>
    <w:rsid w:val="00293CD4"/>
    <w:rsid w:val="002C0EA0"/>
    <w:rsid w:val="002F61F9"/>
    <w:rsid w:val="00310F17"/>
    <w:rsid w:val="003204F2"/>
    <w:rsid w:val="0033455E"/>
    <w:rsid w:val="00336815"/>
    <w:rsid w:val="003449D9"/>
    <w:rsid w:val="00357E48"/>
    <w:rsid w:val="0037355C"/>
    <w:rsid w:val="003768A9"/>
    <w:rsid w:val="003A279C"/>
    <w:rsid w:val="003B022F"/>
    <w:rsid w:val="003D2A45"/>
    <w:rsid w:val="003D3819"/>
    <w:rsid w:val="003F047D"/>
    <w:rsid w:val="003F5672"/>
    <w:rsid w:val="00404240"/>
    <w:rsid w:val="0041192C"/>
    <w:rsid w:val="00481FF2"/>
    <w:rsid w:val="004850B2"/>
    <w:rsid w:val="00486F5D"/>
    <w:rsid w:val="004920CF"/>
    <w:rsid w:val="00496325"/>
    <w:rsid w:val="004A26B8"/>
    <w:rsid w:val="004A4FD6"/>
    <w:rsid w:val="004B4051"/>
    <w:rsid w:val="004B4174"/>
    <w:rsid w:val="004B51E8"/>
    <w:rsid w:val="004D182D"/>
    <w:rsid w:val="004D796F"/>
    <w:rsid w:val="00521597"/>
    <w:rsid w:val="005302FB"/>
    <w:rsid w:val="005F16FB"/>
    <w:rsid w:val="005F7CA1"/>
    <w:rsid w:val="00604939"/>
    <w:rsid w:val="0067095D"/>
    <w:rsid w:val="00681196"/>
    <w:rsid w:val="00696C31"/>
    <w:rsid w:val="006A283B"/>
    <w:rsid w:val="006C21DF"/>
    <w:rsid w:val="006C3C31"/>
    <w:rsid w:val="00715103"/>
    <w:rsid w:val="00744137"/>
    <w:rsid w:val="00777657"/>
    <w:rsid w:val="007A6E7D"/>
    <w:rsid w:val="007C4CE3"/>
    <w:rsid w:val="007E54DC"/>
    <w:rsid w:val="007F6FC5"/>
    <w:rsid w:val="00821BEB"/>
    <w:rsid w:val="008368BF"/>
    <w:rsid w:val="008368C8"/>
    <w:rsid w:val="00840F91"/>
    <w:rsid w:val="00872DFE"/>
    <w:rsid w:val="00877B59"/>
    <w:rsid w:val="008C2312"/>
    <w:rsid w:val="00905D40"/>
    <w:rsid w:val="00912255"/>
    <w:rsid w:val="009535DD"/>
    <w:rsid w:val="00983A23"/>
    <w:rsid w:val="009879DE"/>
    <w:rsid w:val="009B0A40"/>
    <w:rsid w:val="009B4D82"/>
    <w:rsid w:val="009D02CE"/>
    <w:rsid w:val="009E782F"/>
    <w:rsid w:val="00A17059"/>
    <w:rsid w:val="00A25485"/>
    <w:rsid w:val="00A645DE"/>
    <w:rsid w:val="00A8435D"/>
    <w:rsid w:val="00AA12D2"/>
    <w:rsid w:val="00AD3833"/>
    <w:rsid w:val="00AE5A74"/>
    <w:rsid w:val="00AE7471"/>
    <w:rsid w:val="00AF60A6"/>
    <w:rsid w:val="00B10DC4"/>
    <w:rsid w:val="00B31801"/>
    <w:rsid w:val="00B35A68"/>
    <w:rsid w:val="00B63465"/>
    <w:rsid w:val="00B7570B"/>
    <w:rsid w:val="00BB1908"/>
    <w:rsid w:val="00BD6F2D"/>
    <w:rsid w:val="00BE10A1"/>
    <w:rsid w:val="00BF0CFC"/>
    <w:rsid w:val="00BF2D09"/>
    <w:rsid w:val="00C07647"/>
    <w:rsid w:val="00C2241C"/>
    <w:rsid w:val="00C40576"/>
    <w:rsid w:val="00C40D40"/>
    <w:rsid w:val="00C436FC"/>
    <w:rsid w:val="00C44997"/>
    <w:rsid w:val="00C57C47"/>
    <w:rsid w:val="00C63AC6"/>
    <w:rsid w:val="00C71202"/>
    <w:rsid w:val="00C80626"/>
    <w:rsid w:val="00C851B5"/>
    <w:rsid w:val="00C92E62"/>
    <w:rsid w:val="00CB0495"/>
    <w:rsid w:val="00CD66EC"/>
    <w:rsid w:val="00CE0EA3"/>
    <w:rsid w:val="00CE3A8C"/>
    <w:rsid w:val="00D64944"/>
    <w:rsid w:val="00D93F2F"/>
    <w:rsid w:val="00D97F2E"/>
    <w:rsid w:val="00DA722F"/>
    <w:rsid w:val="00DC70E2"/>
    <w:rsid w:val="00DD0B3B"/>
    <w:rsid w:val="00DE2ED4"/>
    <w:rsid w:val="00DE3FF1"/>
    <w:rsid w:val="00DE60FF"/>
    <w:rsid w:val="00E13ED8"/>
    <w:rsid w:val="00E53B0E"/>
    <w:rsid w:val="00E74C03"/>
    <w:rsid w:val="00E91031"/>
    <w:rsid w:val="00E95DA0"/>
    <w:rsid w:val="00EA6A80"/>
    <w:rsid w:val="00EB0CCD"/>
    <w:rsid w:val="00EC674B"/>
    <w:rsid w:val="00EE195E"/>
    <w:rsid w:val="00EF361D"/>
    <w:rsid w:val="00F123FB"/>
    <w:rsid w:val="00F14BF2"/>
    <w:rsid w:val="00F4415F"/>
    <w:rsid w:val="00F47619"/>
    <w:rsid w:val="00F52282"/>
    <w:rsid w:val="00F545C0"/>
    <w:rsid w:val="00F65F82"/>
    <w:rsid w:val="00F733A4"/>
    <w:rsid w:val="00F758E2"/>
    <w:rsid w:val="00F9061A"/>
    <w:rsid w:val="00FA0F04"/>
    <w:rsid w:val="00FC50BC"/>
    <w:rsid w:val="00FC55E0"/>
    <w:rsid w:val="00FE27B8"/>
    <w:rsid w:val="00FF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460DE"/>
  <w15:docId w15:val="{9440BF12-769D-4FEE-A900-4018C69A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C71202"/>
    <w:pPr>
      <w:ind w:left="720"/>
      <w:contextualSpacing/>
    </w:pPr>
  </w:style>
  <w:style w:type="character" w:styleId="Kommentarzeichen">
    <w:name w:val="annotation reference"/>
    <w:basedOn w:val="Absatz-Standardschriftart"/>
    <w:semiHidden/>
    <w:unhideWhenUsed/>
    <w:rsid w:val="003B022F"/>
    <w:rPr>
      <w:sz w:val="16"/>
      <w:szCs w:val="16"/>
    </w:rPr>
  </w:style>
  <w:style w:type="paragraph" w:styleId="Kommentartext">
    <w:name w:val="annotation text"/>
    <w:basedOn w:val="Standard"/>
    <w:link w:val="KommentartextZchn"/>
    <w:semiHidden/>
    <w:unhideWhenUsed/>
    <w:rsid w:val="003B022F"/>
    <w:rPr>
      <w:szCs w:val="20"/>
    </w:rPr>
  </w:style>
  <w:style w:type="character" w:customStyle="1" w:styleId="KommentartextZchn">
    <w:name w:val="Kommentartext Zchn"/>
    <w:basedOn w:val="Absatz-Standardschriftart"/>
    <w:link w:val="Kommentartext"/>
    <w:semiHidden/>
    <w:rsid w:val="003B022F"/>
    <w:rPr>
      <w:rFonts w:ascii="Arial" w:hAnsi="Arial"/>
      <w:lang w:val="en-GB"/>
    </w:rPr>
  </w:style>
  <w:style w:type="paragraph" w:styleId="Kommentarthema">
    <w:name w:val="annotation subject"/>
    <w:basedOn w:val="Kommentartext"/>
    <w:next w:val="Kommentartext"/>
    <w:link w:val="KommentarthemaZchn"/>
    <w:semiHidden/>
    <w:unhideWhenUsed/>
    <w:rsid w:val="003B022F"/>
    <w:rPr>
      <w:b/>
      <w:bCs/>
    </w:rPr>
  </w:style>
  <w:style w:type="character" w:customStyle="1" w:styleId="KommentarthemaZchn">
    <w:name w:val="Kommentarthema Zchn"/>
    <w:basedOn w:val="KommentartextZchn"/>
    <w:link w:val="Kommentarthema"/>
    <w:semiHidden/>
    <w:rsid w:val="003B022F"/>
    <w:rPr>
      <w:rFonts w:ascii="Arial" w:hAnsi="Arial"/>
      <w:b/>
      <w:bCs/>
      <w:lang w:val="en-GB"/>
    </w:rPr>
  </w:style>
  <w:style w:type="character" w:customStyle="1" w:styleId="FuzeileZchn">
    <w:name w:val="Fußzeile Zchn"/>
    <w:aliases w:val="Footer Arial Zchn,Opel Media Information Zchn"/>
    <w:basedOn w:val="Absatz-Standardschriftart"/>
    <w:link w:val="Fuzeile"/>
    <w:rsid w:val="00AF60A6"/>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6661">
      <w:bodyDiv w:val="1"/>
      <w:marLeft w:val="0"/>
      <w:marRight w:val="0"/>
      <w:marTop w:val="0"/>
      <w:marBottom w:val="0"/>
      <w:divBdr>
        <w:top w:val="none" w:sz="0" w:space="0" w:color="auto"/>
        <w:left w:val="none" w:sz="0" w:space="0" w:color="auto"/>
        <w:bottom w:val="none" w:sz="0" w:space="0" w:color="auto"/>
        <w:right w:val="none" w:sz="0" w:space="0" w:color="auto"/>
      </w:divBdr>
    </w:div>
    <w:div w:id="256251391">
      <w:bodyDiv w:val="1"/>
      <w:marLeft w:val="0"/>
      <w:marRight w:val="0"/>
      <w:marTop w:val="0"/>
      <w:marBottom w:val="0"/>
      <w:divBdr>
        <w:top w:val="none" w:sz="0" w:space="0" w:color="auto"/>
        <w:left w:val="none" w:sz="0" w:space="0" w:color="auto"/>
        <w:bottom w:val="none" w:sz="0" w:space="0" w:color="auto"/>
        <w:right w:val="none" w:sz="0" w:space="0" w:color="auto"/>
      </w:divBdr>
    </w:div>
    <w:div w:id="876746686">
      <w:bodyDiv w:val="1"/>
      <w:marLeft w:val="0"/>
      <w:marRight w:val="0"/>
      <w:marTop w:val="0"/>
      <w:marBottom w:val="0"/>
      <w:divBdr>
        <w:top w:val="none" w:sz="0" w:space="0" w:color="auto"/>
        <w:left w:val="none" w:sz="0" w:space="0" w:color="auto"/>
        <w:bottom w:val="none" w:sz="0" w:space="0" w:color="auto"/>
        <w:right w:val="none" w:sz="0" w:space="0" w:color="auto"/>
      </w:divBdr>
    </w:div>
    <w:div w:id="891959709">
      <w:bodyDiv w:val="1"/>
      <w:marLeft w:val="0"/>
      <w:marRight w:val="0"/>
      <w:marTop w:val="0"/>
      <w:marBottom w:val="0"/>
      <w:divBdr>
        <w:top w:val="none" w:sz="0" w:space="0" w:color="auto"/>
        <w:left w:val="none" w:sz="0" w:space="0" w:color="auto"/>
        <w:bottom w:val="none" w:sz="0" w:space="0" w:color="auto"/>
        <w:right w:val="none" w:sz="0" w:space="0" w:color="auto"/>
      </w:divBdr>
    </w:div>
    <w:div w:id="13681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pelnewsro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h-media.opel.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ristoph.bleile@opel.com" TargetMode="External"/><Relationship Id="rId4" Type="http://schemas.openxmlformats.org/officeDocument/2006/relationships/webSettings" Target="webSettings.xml"/><Relationship Id="rId9" Type="http://schemas.openxmlformats.org/officeDocument/2006/relationships/hyperlink" Target="http://www.media.opel.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ia.op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04ED03DD14EF4CB16BD99E93B91DDC" ma:contentTypeVersion="10" ma:contentTypeDescription="Ein neues Dokument erstellen." ma:contentTypeScope="" ma:versionID="84446d1bb04b5fe927176f37131f74e8">
  <xsd:schema xmlns:xsd="http://www.w3.org/2001/XMLSchema" xmlns:xs="http://www.w3.org/2001/XMLSchema" xmlns:p="http://schemas.microsoft.com/office/2006/metadata/properties" xmlns:ns2="2d91043b-d052-4233-9484-450dba9c4962" xmlns:ns3="3960f347-b470-4e59-b35d-0b5bfa98b5b3" targetNamespace="http://schemas.microsoft.com/office/2006/metadata/properties" ma:root="true" ma:fieldsID="5c7ed7b4376b2e24bbacde02eba15d15" ns2:_="" ns3:_="">
    <xsd:import namespace="2d91043b-d052-4233-9484-450dba9c4962"/>
    <xsd:import namespace="3960f347-b470-4e59-b35d-0b5bfa98b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043b-d052-4233-9484-450dba9c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0f347-b470-4e59-b35d-0b5bfa98b5b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FFEEF-4A9F-4BCB-9B8A-8EBB20515491}"/>
</file>

<file path=customXml/itemProps2.xml><?xml version="1.0" encoding="utf-8"?>
<ds:datastoreItem xmlns:ds="http://schemas.openxmlformats.org/officeDocument/2006/customXml" ds:itemID="{91894B64-71DB-445D-BB01-9D97C845DED3}"/>
</file>

<file path=customXml/itemProps3.xml><?xml version="1.0" encoding="utf-8"?>
<ds:datastoreItem xmlns:ds="http://schemas.openxmlformats.org/officeDocument/2006/customXml" ds:itemID="{2DC3A7E9-1C8F-42A0-8B16-503624BCC2E5}"/>
</file>

<file path=docProps/app.xml><?xml version="1.0" encoding="utf-8"?>
<Properties xmlns="http://schemas.openxmlformats.org/officeDocument/2006/extended-properties" xmlns:vt="http://schemas.openxmlformats.org/officeDocument/2006/docPropsVTypes">
  <Template>Normal.dotm</Template>
  <TotalTime>6</TotalTime>
  <Pages>1</Pages>
  <Words>1438</Words>
  <Characters>8199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9618</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Maria Danner</cp:lastModifiedBy>
  <cp:revision>4</cp:revision>
  <cp:lastPrinted>2009-08-18T08:38:00Z</cp:lastPrinted>
  <dcterms:created xsi:type="dcterms:W3CDTF">2019-09-08T16:32:00Z</dcterms:created>
  <dcterms:modified xsi:type="dcterms:W3CDTF">2019-09-08T18:45:00Z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0x010100F204ED03DD14EF4CB16BD99E93B91DDC</vt:lpwstr>
  </property>
</Properties>
</file>