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51260" w14:textId="420D6874" w:rsidR="00A8159F" w:rsidRDefault="001E2087" w:rsidP="00A8159F">
      <w:pPr>
        <w:spacing w:after="240"/>
        <w:ind w:left="0" w:firstLine="612"/>
        <w:rPr>
          <w:bCs/>
          <w:color w:val="7F7F7F" w:themeColor="text1" w:themeTint="80"/>
          <w:sz w:val="22"/>
          <w:lang w:val="es-ES"/>
        </w:rPr>
      </w:pPr>
      <w:r w:rsidRPr="00ED4143">
        <w:rPr>
          <w:bCs/>
          <w:color w:val="7F7F7F" w:themeColor="text1" w:themeTint="80"/>
          <w:sz w:val="22"/>
          <w:lang w:val="es-ES"/>
        </w:rPr>
        <w:t xml:space="preserve">Madrid, </w:t>
      </w:r>
      <w:r w:rsidR="005A7C30">
        <w:rPr>
          <w:bCs/>
          <w:color w:val="7F7F7F" w:themeColor="text1" w:themeTint="80"/>
          <w:sz w:val="22"/>
          <w:lang w:val="es-ES"/>
        </w:rPr>
        <w:t>6</w:t>
      </w:r>
      <w:r w:rsidR="005508BF">
        <w:rPr>
          <w:bCs/>
          <w:color w:val="7F7F7F" w:themeColor="text1" w:themeTint="80"/>
          <w:sz w:val="22"/>
          <w:lang w:val="es-ES"/>
        </w:rPr>
        <w:t xml:space="preserve"> de abril</w:t>
      </w:r>
      <w:r w:rsidR="0090678E">
        <w:rPr>
          <w:bCs/>
          <w:color w:val="7F7F7F" w:themeColor="text1" w:themeTint="80"/>
          <w:sz w:val="22"/>
          <w:lang w:val="es-ES"/>
        </w:rPr>
        <w:t xml:space="preserve"> </w:t>
      </w:r>
      <w:r w:rsidR="008A4A6F" w:rsidRPr="00ED4143">
        <w:rPr>
          <w:bCs/>
          <w:color w:val="7F7F7F" w:themeColor="text1" w:themeTint="80"/>
          <w:sz w:val="22"/>
          <w:lang w:val="es-ES"/>
        </w:rPr>
        <w:t>de 20</w:t>
      </w:r>
      <w:r w:rsidR="007C6DE1">
        <w:rPr>
          <w:bCs/>
          <w:color w:val="7F7F7F" w:themeColor="text1" w:themeTint="80"/>
          <w:sz w:val="22"/>
          <w:lang w:val="es-ES"/>
        </w:rPr>
        <w:t>20</w:t>
      </w:r>
    </w:p>
    <w:p w14:paraId="1C9EBCC1" w14:textId="5E22693E" w:rsidR="007A3F59" w:rsidRPr="005508BF" w:rsidRDefault="00D80ACA" w:rsidP="007A3F59">
      <w:pPr>
        <w:spacing w:after="200" w:line="276" w:lineRule="auto"/>
        <w:ind w:left="284" w:right="554"/>
        <w:rPr>
          <w:b/>
          <w:noProof/>
          <w:color w:val="E1412D"/>
          <w:lang w:val="es-ES"/>
        </w:rPr>
      </w:pPr>
      <w:r>
        <w:rPr>
          <w:b/>
          <w:noProof/>
          <w:color w:val="E1412D"/>
          <w:lang w:val="es-ES"/>
        </w:rPr>
        <w:t>CITROËN AMI: UN NOMBRE, DOS VEHÍCULOS REVOLUCIONARIOS</w:t>
      </w:r>
    </w:p>
    <w:p w14:paraId="547862D0" w14:textId="3A05C295" w:rsidR="009947FF" w:rsidRDefault="009947FF" w:rsidP="0012702F">
      <w:pPr>
        <w:spacing w:line="276" w:lineRule="auto"/>
        <w:ind w:left="567"/>
        <w:rPr>
          <w:b/>
          <w:bCs/>
          <w:color w:val="7F7F7F" w:themeColor="text1" w:themeTint="80"/>
          <w:sz w:val="22"/>
          <w:lang w:val="es-ES"/>
        </w:rPr>
      </w:pPr>
      <w:r w:rsidRPr="009947FF">
        <w:rPr>
          <w:b/>
          <w:bCs/>
          <w:color w:val="7F7F7F" w:themeColor="text1" w:themeTint="80"/>
          <w:sz w:val="22"/>
          <w:lang w:val="es-ES"/>
        </w:rPr>
        <w:t>•</w:t>
      </w:r>
      <w:r w:rsidRPr="009947FF">
        <w:rPr>
          <w:b/>
          <w:bCs/>
          <w:color w:val="7F7F7F" w:themeColor="text1" w:themeTint="80"/>
          <w:sz w:val="22"/>
          <w:lang w:val="es-ES"/>
        </w:rPr>
        <w:tab/>
      </w:r>
      <w:r w:rsidR="00D80ACA">
        <w:rPr>
          <w:b/>
          <w:bCs/>
          <w:color w:val="7F7F7F" w:themeColor="text1" w:themeTint="80"/>
          <w:sz w:val="22"/>
          <w:lang w:val="es-ES"/>
        </w:rPr>
        <w:t xml:space="preserve">Muy diferentes en su diseño y en el segmento del mercado al que van dirigidos, el Citroën </w:t>
      </w:r>
      <w:proofErr w:type="spellStart"/>
      <w:r w:rsidR="00D80ACA">
        <w:rPr>
          <w:b/>
          <w:bCs/>
          <w:color w:val="7F7F7F" w:themeColor="text1" w:themeTint="80"/>
          <w:sz w:val="22"/>
          <w:lang w:val="es-ES"/>
        </w:rPr>
        <w:t>Ami</w:t>
      </w:r>
      <w:proofErr w:type="spellEnd"/>
      <w:r w:rsidR="00D80ACA">
        <w:rPr>
          <w:b/>
          <w:bCs/>
          <w:color w:val="7F7F7F" w:themeColor="text1" w:themeTint="80"/>
          <w:sz w:val="22"/>
          <w:lang w:val="es-ES"/>
        </w:rPr>
        <w:t xml:space="preserve"> 6 de 1961 y el Citroën </w:t>
      </w:r>
      <w:proofErr w:type="spellStart"/>
      <w:r w:rsidR="00D80ACA">
        <w:rPr>
          <w:b/>
          <w:bCs/>
          <w:color w:val="7F7F7F" w:themeColor="text1" w:themeTint="80"/>
          <w:sz w:val="22"/>
          <w:lang w:val="es-ES"/>
        </w:rPr>
        <w:t>Ami</w:t>
      </w:r>
      <w:proofErr w:type="spellEnd"/>
      <w:r w:rsidR="00D80ACA">
        <w:rPr>
          <w:b/>
          <w:bCs/>
          <w:color w:val="7F7F7F" w:themeColor="text1" w:themeTint="80"/>
          <w:sz w:val="22"/>
          <w:lang w:val="es-ES"/>
        </w:rPr>
        <w:t xml:space="preserve"> 100% </w:t>
      </w:r>
      <w:proofErr w:type="spellStart"/>
      <w:r w:rsidR="00D80ACA">
        <w:rPr>
          <w:b/>
          <w:bCs/>
          <w:color w:val="7F7F7F" w:themeColor="text1" w:themeTint="80"/>
          <w:sz w:val="22"/>
          <w:lang w:val="es-ES"/>
        </w:rPr>
        <w:t>Ëlectric</w:t>
      </w:r>
      <w:r w:rsidR="00B02FFD">
        <w:rPr>
          <w:b/>
          <w:bCs/>
          <w:color w:val="7F7F7F" w:themeColor="text1" w:themeTint="80"/>
          <w:sz w:val="22"/>
          <w:lang w:val="es-ES"/>
        </w:rPr>
        <w:t>o</w:t>
      </w:r>
      <w:proofErr w:type="spellEnd"/>
      <w:r w:rsidR="00D80ACA">
        <w:rPr>
          <w:b/>
          <w:bCs/>
          <w:color w:val="7F7F7F" w:themeColor="text1" w:themeTint="80"/>
          <w:sz w:val="22"/>
          <w:lang w:val="es-ES"/>
        </w:rPr>
        <w:t xml:space="preserve"> de 2020 comparten muchos rasgos además de su nombre</w:t>
      </w:r>
      <w:r w:rsidR="006573E7">
        <w:rPr>
          <w:b/>
          <w:bCs/>
          <w:color w:val="7F7F7F" w:themeColor="text1" w:themeTint="80"/>
          <w:sz w:val="22"/>
          <w:lang w:val="es-ES"/>
        </w:rPr>
        <w:t>.</w:t>
      </w:r>
    </w:p>
    <w:p w14:paraId="766C53D7" w14:textId="77777777" w:rsidR="009947FF" w:rsidRPr="009947FF" w:rsidRDefault="009947FF" w:rsidP="0012702F">
      <w:pPr>
        <w:spacing w:line="276" w:lineRule="auto"/>
        <w:ind w:left="567"/>
        <w:rPr>
          <w:b/>
          <w:bCs/>
          <w:color w:val="7F7F7F" w:themeColor="text1" w:themeTint="80"/>
          <w:sz w:val="22"/>
          <w:lang w:val="es-ES"/>
        </w:rPr>
      </w:pPr>
    </w:p>
    <w:p w14:paraId="3A8E133C" w14:textId="3BB319F3" w:rsidR="000A2BC1" w:rsidRDefault="00423EF5" w:rsidP="0012702F">
      <w:pPr>
        <w:spacing w:line="276" w:lineRule="auto"/>
        <w:ind w:left="567"/>
        <w:rPr>
          <w:b/>
          <w:bCs/>
          <w:color w:val="7F7F7F" w:themeColor="text1" w:themeTint="80"/>
          <w:sz w:val="22"/>
          <w:lang w:val="es-ES"/>
        </w:rPr>
      </w:pPr>
      <w:r w:rsidRPr="009947FF">
        <w:rPr>
          <w:b/>
          <w:bCs/>
          <w:color w:val="7F7F7F" w:themeColor="text1" w:themeTint="80"/>
          <w:sz w:val="22"/>
          <w:lang w:val="es-ES"/>
        </w:rPr>
        <w:t>•</w:t>
      </w:r>
      <w:r w:rsidRPr="009947FF">
        <w:rPr>
          <w:b/>
          <w:bCs/>
          <w:color w:val="7F7F7F" w:themeColor="text1" w:themeTint="80"/>
          <w:sz w:val="22"/>
          <w:lang w:val="es-ES"/>
        </w:rPr>
        <w:tab/>
      </w:r>
      <w:r w:rsidR="00D80ACA">
        <w:rPr>
          <w:b/>
          <w:bCs/>
          <w:color w:val="7F7F7F" w:themeColor="text1" w:themeTint="80"/>
          <w:sz w:val="22"/>
          <w:lang w:val="es-ES"/>
        </w:rPr>
        <w:t xml:space="preserve">Hace casi 60 años, el </w:t>
      </w:r>
      <w:proofErr w:type="spellStart"/>
      <w:r w:rsidR="00D80ACA">
        <w:rPr>
          <w:b/>
          <w:bCs/>
          <w:color w:val="7F7F7F" w:themeColor="text1" w:themeTint="80"/>
          <w:sz w:val="22"/>
          <w:lang w:val="es-ES"/>
        </w:rPr>
        <w:t>Ami</w:t>
      </w:r>
      <w:proofErr w:type="spellEnd"/>
      <w:r w:rsidR="00D80ACA">
        <w:rPr>
          <w:b/>
          <w:bCs/>
          <w:color w:val="7F7F7F" w:themeColor="text1" w:themeTint="80"/>
          <w:sz w:val="22"/>
          <w:lang w:val="es-ES"/>
        </w:rPr>
        <w:t xml:space="preserve"> 6 sorprendió al mundo del automóvil por su diseño</w:t>
      </w:r>
      <w:r w:rsidR="00CC3AD2">
        <w:rPr>
          <w:b/>
          <w:bCs/>
          <w:color w:val="7F7F7F" w:themeColor="text1" w:themeTint="80"/>
          <w:sz w:val="22"/>
          <w:lang w:val="es-ES"/>
        </w:rPr>
        <w:t xml:space="preserve"> rupturista</w:t>
      </w:r>
      <w:r w:rsidR="00D80ACA">
        <w:rPr>
          <w:b/>
          <w:bCs/>
          <w:color w:val="7F7F7F" w:themeColor="text1" w:themeTint="80"/>
          <w:sz w:val="22"/>
          <w:lang w:val="es-ES"/>
        </w:rPr>
        <w:t xml:space="preserve"> totalmente fuera de lo común, con el que se quería optimizar el espacio interior y el volumen del maletero para ofrecer un mayor confort y polivalencia. </w:t>
      </w:r>
    </w:p>
    <w:p w14:paraId="3BA63879" w14:textId="77777777" w:rsidR="000A2BC1" w:rsidRDefault="000A2BC1" w:rsidP="0012702F">
      <w:pPr>
        <w:spacing w:line="276" w:lineRule="auto"/>
        <w:ind w:left="567"/>
        <w:rPr>
          <w:b/>
          <w:bCs/>
          <w:color w:val="7F7F7F" w:themeColor="text1" w:themeTint="80"/>
          <w:sz w:val="22"/>
          <w:lang w:val="es-ES"/>
        </w:rPr>
      </w:pPr>
    </w:p>
    <w:p w14:paraId="7A925AA9" w14:textId="72D6AB46" w:rsidR="00423EF5" w:rsidRDefault="000A2BC1" w:rsidP="0012702F">
      <w:pPr>
        <w:spacing w:line="276" w:lineRule="auto"/>
        <w:ind w:left="567"/>
        <w:rPr>
          <w:b/>
          <w:bCs/>
          <w:color w:val="7F7F7F" w:themeColor="text1" w:themeTint="80"/>
          <w:sz w:val="22"/>
          <w:lang w:val="es-ES"/>
        </w:rPr>
      </w:pPr>
      <w:r w:rsidRPr="009947FF">
        <w:rPr>
          <w:b/>
          <w:bCs/>
          <w:color w:val="7F7F7F" w:themeColor="text1" w:themeTint="80"/>
          <w:sz w:val="22"/>
          <w:lang w:val="es-ES"/>
        </w:rPr>
        <w:t>•</w:t>
      </w:r>
      <w:r w:rsidRPr="009947FF">
        <w:rPr>
          <w:b/>
          <w:bCs/>
          <w:color w:val="7F7F7F" w:themeColor="text1" w:themeTint="80"/>
          <w:sz w:val="22"/>
          <w:lang w:val="es-ES"/>
        </w:rPr>
        <w:tab/>
      </w:r>
      <w:r w:rsidR="00D80ACA">
        <w:rPr>
          <w:b/>
          <w:bCs/>
          <w:color w:val="7F7F7F" w:themeColor="text1" w:themeTint="80"/>
          <w:sz w:val="22"/>
          <w:lang w:val="es-ES"/>
        </w:rPr>
        <w:t xml:space="preserve">Hoy, el Citroën </w:t>
      </w:r>
      <w:proofErr w:type="spellStart"/>
      <w:r w:rsidR="00D80ACA">
        <w:rPr>
          <w:b/>
          <w:bCs/>
          <w:color w:val="7F7F7F" w:themeColor="text1" w:themeTint="80"/>
          <w:sz w:val="22"/>
          <w:lang w:val="es-ES"/>
        </w:rPr>
        <w:t>Ami</w:t>
      </w:r>
      <w:proofErr w:type="spellEnd"/>
      <w:r w:rsidR="00D80ACA">
        <w:rPr>
          <w:b/>
          <w:bCs/>
          <w:color w:val="7F7F7F" w:themeColor="text1" w:themeTint="80"/>
          <w:sz w:val="22"/>
          <w:lang w:val="es-ES"/>
        </w:rPr>
        <w:t xml:space="preserve"> vuelve a romper paradigmas ofreciendo una solución de movilidad disruptiva, ecológica y, como su antecesor, </w:t>
      </w:r>
      <w:r w:rsidR="00CC3AD2">
        <w:rPr>
          <w:b/>
          <w:bCs/>
          <w:color w:val="7F7F7F" w:themeColor="text1" w:themeTint="80"/>
          <w:sz w:val="22"/>
          <w:lang w:val="es-ES"/>
        </w:rPr>
        <w:t xml:space="preserve">de diseño innovador, </w:t>
      </w:r>
      <w:r w:rsidR="00D80ACA">
        <w:rPr>
          <w:b/>
          <w:bCs/>
          <w:color w:val="7F7F7F" w:themeColor="text1" w:themeTint="80"/>
          <w:sz w:val="22"/>
          <w:lang w:val="es-ES"/>
        </w:rPr>
        <w:t>muy confortable y a la medida de las necesidades de las personas.</w:t>
      </w:r>
    </w:p>
    <w:p w14:paraId="34354484" w14:textId="77777777" w:rsidR="00423EF5" w:rsidRDefault="00423EF5" w:rsidP="0012702F">
      <w:pPr>
        <w:spacing w:line="276" w:lineRule="auto"/>
        <w:ind w:left="567"/>
        <w:rPr>
          <w:b/>
          <w:bCs/>
          <w:color w:val="7F7F7F" w:themeColor="text1" w:themeTint="80"/>
          <w:sz w:val="22"/>
          <w:lang w:val="es-ES"/>
        </w:rPr>
      </w:pPr>
    </w:p>
    <w:p w14:paraId="32F3A783" w14:textId="5AC8E6AE" w:rsidR="000A2BC1" w:rsidRPr="000A2BC1" w:rsidRDefault="000A2BC1" w:rsidP="0012702F">
      <w:pPr>
        <w:spacing w:line="276" w:lineRule="auto"/>
        <w:ind w:left="567"/>
        <w:rPr>
          <w:rFonts w:eastAsia="MS Mincho"/>
          <w:bCs/>
          <w:color w:val="808080" w:themeColor="background2" w:themeShade="80"/>
          <w:sz w:val="22"/>
          <w:lang w:val="es-ES"/>
        </w:rPr>
      </w:pPr>
      <w:r>
        <w:rPr>
          <w:rFonts w:eastAsia="MS Mincho"/>
          <w:bCs/>
          <w:color w:val="808080" w:themeColor="background2" w:themeShade="80"/>
          <w:sz w:val="22"/>
          <w:lang w:val="es-ES"/>
        </w:rPr>
        <w:t xml:space="preserve">Más de 40 años después de que el Citroën </w:t>
      </w:r>
      <w:proofErr w:type="spellStart"/>
      <w:r>
        <w:rPr>
          <w:rFonts w:eastAsia="MS Mincho"/>
          <w:bCs/>
          <w:color w:val="808080" w:themeColor="background2" w:themeShade="80"/>
          <w:sz w:val="22"/>
          <w:lang w:val="es-ES"/>
        </w:rPr>
        <w:t>Ami</w:t>
      </w:r>
      <w:proofErr w:type="spellEnd"/>
      <w:r>
        <w:rPr>
          <w:rFonts w:eastAsia="MS Mincho"/>
          <w:bCs/>
          <w:color w:val="808080" w:themeColor="background2" w:themeShade="80"/>
          <w:sz w:val="22"/>
          <w:lang w:val="es-ES"/>
        </w:rPr>
        <w:t xml:space="preserve"> dejara de fabricarse, la Marca recupera ese nombre para un vehículo muy diferente a su antecesor. A primera vista, puede parecer que un turismo de gama media y una solución de movilidad disruptiva y 100% eléctrica no tienen nada en común. Sin embargo, las coincidencias van mucho más allá del nombre, el equivalente francés de la palabra “amigo”, que hace un guiño a la filosofía cercana a las personas de Citroën</w:t>
      </w:r>
    </w:p>
    <w:p w14:paraId="434C8C93" w14:textId="77777777" w:rsidR="000A2BC1" w:rsidRPr="000A2BC1" w:rsidRDefault="000A2BC1" w:rsidP="0012702F">
      <w:pPr>
        <w:spacing w:line="276" w:lineRule="auto"/>
        <w:ind w:left="567"/>
        <w:rPr>
          <w:rFonts w:eastAsia="MS Mincho"/>
          <w:bCs/>
          <w:color w:val="808080" w:themeColor="background2" w:themeShade="80"/>
          <w:sz w:val="22"/>
          <w:lang w:val="es-ES"/>
        </w:rPr>
      </w:pPr>
    </w:p>
    <w:p w14:paraId="3522E33C" w14:textId="77777777" w:rsidR="00CC3AD2" w:rsidRDefault="004D3864" w:rsidP="0012702F">
      <w:pPr>
        <w:spacing w:line="276" w:lineRule="auto"/>
        <w:ind w:left="567"/>
        <w:rPr>
          <w:rFonts w:eastAsia="MS Mincho"/>
          <w:bCs/>
          <w:color w:val="808080" w:themeColor="background2" w:themeShade="80"/>
          <w:sz w:val="22"/>
          <w:lang w:val="es-ES"/>
        </w:rPr>
      </w:pPr>
      <w:r>
        <w:rPr>
          <w:rFonts w:eastAsia="MS Mincho"/>
          <w:bCs/>
          <w:color w:val="808080" w:themeColor="background2" w:themeShade="80"/>
          <w:sz w:val="22"/>
          <w:lang w:val="es-ES"/>
        </w:rPr>
        <w:t xml:space="preserve">Tanto el Citroën </w:t>
      </w:r>
      <w:proofErr w:type="spellStart"/>
      <w:r>
        <w:rPr>
          <w:rFonts w:eastAsia="MS Mincho"/>
          <w:bCs/>
          <w:color w:val="808080" w:themeColor="background2" w:themeShade="80"/>
          <w:sz w:val="22"/>
          <w:lang w:val="es-ES"/>
        </w:rPr>
        <w:t>Ami</w:t>
      </w:r>
      <w:proofErr w:type="spellEnd"/>
      <w:r>
        <w:rPr>
          <w:rFonts w:eastAsia="MS Mincho"/>
          <w:bCs/>
          <w:color w:val="808080" w:themeColor="background2" w:themeShade="80"/>
          <w:sz w:val="22"/>
          <w:lang w:val="es-ES"/>
        </w:rPr>
        <w:t xml:space="preserve"> 6 como el Citroën </w:t>
      </w:r>
      <w:proofErr w:type="spellStart"/>
      <w:r>
        <w:rPr>
          <w:rFonts w:eastAsia="MS Mincho"/>
          <w:bCs/>
          <w:color w:val="808080" w:themeColor="background2" w:themeShade="80"/>
          <w:sz w:val="22"/>
          <w:lang w:val="es-ES"/>
        </w:rPr>
        <w:t>Ami</w:t>
      </w:r>
      <w:proofErr w:type="spellEnd"/>
      <w:r>
        <w:rPr>
          <w:rFonts w:eastAsia="MS Mincho"/>
          <w:bCs/>
          <w:color w:val="808080" w:themeColor="background2" w:themeShade="80"/>
          <w:sz w:val="22"/>
          <w:lang w:val="es-ES"/>
        </w:rPr>
        <w:t xml:space="preserve"> actual nacen para cubrir nuevas necesidades y demandas de las personas y lo hacen con un diseño totalmente rompedor. </w:t>
      </w:r>
    </w:p>
    <w:p w14:paraId="486A192D" w14:textId="77777777" w:rsidR="00CC3AD2" w:rsidRDefault="00CC3AD2" w:rsidP="0012702F">
      <w:pPr>
        <w:spacing w:line="276" w:lineRule="auto"/>
        <w:ind w:left="567"/>
        <w:rPr>
          <w:rFonts w:eastAsia="MS Mincho"/>
          <w:bCs/>
          <w:color w:val="808080" w:themeColor="background2" w:themeShade="80"/>
          <w:sz w:val="22"/>
          <w:lang w:val="es-ES"/>
        </w:rPr>
      </w:pPr>
    </w:p>
    <w:p w14:paraId="72F6E12F" w14:textId="6468830B" w:rsidR="000A2BC1" w:rsidRPr="000A2BC1" w:rsidRDefault="004D3864" w:rsidP="0012702F">
      <w:pPr>
        <w:spacing w:line="276" w:lineRule="auto"/>
        <w:ind w:left="567"/>
        <w:rPr>
          <w:rFonts w:eastAsia="MS Mincho"/>
          <w:bCs/>
          <w:color w:val="808080" w:themeColor="background2" w:themeShade="80"/>
          <w:sz w:val="22"/>
          <w:lang w:val="es-ES"/>
        </w:rPr>
      </w:pPr>
      <w:r>
        <w:rPr>
          <w:rFonts w:eastAsia="MS Mincho"/>
          <w:bCs/>
          <w:color w:val="808080" w:themeColor="background2" w:themeShade="80"/>
          <w:sz w:val="22"/>
          <w:lang w:val="es-ES"/>
        </w:rPr>
        <w:t>En el caso del modelo de 1961, su objetivo era introducir a la marca en la gama media del mercado. Citroën, en aquellos años, tenía muy bien cubierta</w:t>
      </w:r>
      <w:r w:rsidR="00AC36B0">
        <w:rPr>
          <w:rFonts w:eastAsia="MS Mincho"/>
          <w:bCs/>
          <w:color w:val="808080" w:themeColor="background2" w:themeShade="80"/>
          <w:sz w:val="22"/>
          <w:lang w:val="es-ES"/>
        </w:rPr>
        <w:t>, con sendos modelos míticos,</w:t>
      </w:r>
      <w:r>
        <w:rPr>
          <w:rFonts w:eastAsia="MS Mincho"/>
          <w:bCs/>
          <w:color w:val="808080" w:themeColor="background2" w:themeShade="80"/>
          <w:sz w:val="22"/>
          <w:lang w:val="es-ES"/>
        </w:rPr>
        <w:t xml:space="preserve"> tanto el segmento de los automóviles de lujo, con el DS, como la categoría de los coches económicos y populares, con el 2 CV. </w:t>
      </w:r>
      <w:r w:rsidR="00AC36B0">
        <w:rPr>
          <w:rFonts w:eastAsia="MS Mincho"/>
          <w:bCs/>
          <w:color w:val="808080" w:themeColor="background2" w:themeShade="80"/>
          <w:sz w:val="22"/>
          <w:lang w:val="es-ES"/>
        </w:rPr>
        <w:t xml:space="preserve">Además, quería salir al encuentro de las conductoras, que </w:t>
      </w:r>
      <w:r w:rsidR="00CC3AD2">
        <w:rPr>
          <w:rFonts w:eastAsia="MS Mincho"/>
          <w:bCs/>
          <w:color w:val="808080" w:themeColor="background2" w:themeShade="80"/>
          <w:sz w:val="22"/>
          <w:lang w:val="es-ES"/>
        </w:rPr>
        <w:t>empezaban a</w:t>
      </w:r>
      <w:r w:rsidR="00AC36B0">
        <w:rPr>
          <w:rFonts w:eastAsia="MS Mincho"/>
          <w:bCs/>
          <w:color w:val="808080" w:themeColor="background2" w:themeShade="80"/>
          <w:sz w:val="22"/>
          <w:lang w:val="es-ES"/>
        </w:rPr>
        <w:t xml:space="preserve"> sentarse al volante.</w:t>
      </w:r>
    </w:p>
    <w:p w14:paraId="4FFE1419" w14:textId="77777777" w:rsidR="000A2BC1" w:rsidRPr="000A2BC1" w:rsidRDefault="000A2BC1" w:rsidP="0012702F">
      <w:pPr>
        <w:spacing w:line="276" w:lineRule="auto"/>
        <w:ind w:left="567"/>
        <w:rPr>
          <w:rFonts w:eastAsia="MS Mincho"/>
          <w:bCs/>
          <w:color w:val="808080" w:themeColor="background2" w:themeShade="80"/>
          <w:sz w:val="22"/>
          <w:lang w:val="es-ES"/>
        </w:rPr>
      </w:pPr>
    </w:p>
    <w:p w14:paraId="74763268" w14:textId="4EC6DDE3" w:rsidR="0012702F" w:rsidRDefault="00AC36B0" w:rsidP="0012702F">
      <w:pPr>
        <w:spacing w:line="276" w:lineRule="auto"/>
        <w:ind w:left="567"/>
        <w:rPr>
          <w:rFonts w:eastAsia="MS Mincho"/>
          <w:bCs/>
          <w:color w:val="808080" w:themeColor="background2" w:themeShade="80"/>
          <w:sz w:val="22"/>
          <w:lang w:val="es-ES"/>
        </w:rPr>
      </w:pPr>
      <w:r>
        <w:rPr>
          <w:rFonts w:eastAsia="MS Mincho"/>
          <w:bCs/>
          <w:color w:val="808080" w:themeColor="background2" w:themeShade="80"/>
          <w:sz w:val="22"/>
          <w:lang w:val="es-ES"/>
        </w:rPr>
        <w:t>Para enfrentarse al reto de ofrecer un interior confortable con un volumen de maletero importante, el diseñador Flaminio Bertoni</w:t>
      </w:r>
      <w:r w:rsidR="0012702F">
        <w:rPr>
          <w:rFonts w:eastAsia="MS Mincho"/>
          <w:bCs/>
          <w:color w:val="808080" w:themeColor="background2" w:themeShade="80"/>
          <w:sz w:val="22"/>
          <w:lang w:val="es-ES"/>
        </w:rPr>
        <w:t xml:space="preserve"> dibujó y esculpió la luna trasera con un ángulo totalmente invertido al que se suele utilizar habitualmente. De este </w:t>
      </w:r>
      <w:r w:rsidR="0012702F">
        <w:rPr>
          <w:rFonts w:eastAsia="MS Mincho"/>
          <w:bCs/>
          <w:color w:val="808080" w:themeColor="background2" w:themeShade="80"/>
          <w:sz w:val="22"/>
          <w:lang w:val="es-ES"/>
        </w:rPr>
        <w:lastRenderedPageBreak/>
        <w:t>modo, las personas que viajaban en la fila trasera disfrutaban del máximo espacio y se mantenía la estructura de carrocería de tres cuerpos con un amplio espacio de carga. Y todo ello en sólo 4 metros de longitud.</w:t>
      </w:r>
      <w:r w:rsidR="00FF1D74">
        <w:rPr>
          <w:rFonts w:eastAsia="MS Mincho"/>
          <w:bCs/>
          <w:color w:val="808080" w:themeColor="background2" w:themeShade="80"/>
          <w:sz w:val="22"/>
          <w:lang w:val="es-ES"/>
        </w:rPr>
        <w:t xml:space="preserve"> En cuestión de estilo, rompió paradigmas con la incorporación de faros rectangulares en una época en la que todos los grupos ópticos eran redondos.</w:t>
      </w:r>
    </w:p>
    <w:p w14:paraId="1E2F5326" w14:textId="77777777" w:rsidR="00FF1D74" w:rsidRPr="000A2BC1" w:rsidRDefault="00FF1D74" w:rsidP="0012702F">
      <w:pPr>
        <w:spacing w:line="276" w:lineRule="auto"/>
        <w:ind w:left="567"/>
        <w:rPr>
          <w:rFonts w:eastAsia="MS Mincho"/>
          <w:bCs/>
          <w:color w:val="808080" w:themeColor="background2" w:themeShade="80"/>
          <w:sz w:val="22"/>
          <w:lang w:val="es-ES"/>
        </w:rPr>
      </w:pPr>
    </w:p>
    <w:p w14:paraId="5C24515E" w14:textId="41723338" w:rsidR="00CC3AD2" w:rsidRDefault="00E2170F" w:rsidP="00B02FFD">
      <w:pPr>
        <w:spacing w:line="276" w:lineRule="auto"/>
        <w:ind w:left="567"/>
        <w:rPr>
          <w:rFonts w:eastAsia="MS Mincho"/>
          <w:bCs/>
          <w:color w:val="808080" w:themeColor="background2" w:themeShade="80"/>
          <w:sz w:val="22"/>
          <w:lang w:val="es-ES"/>
        </w:rPr>
      </w:pPr>
      <w:r>
        <w:rPr>
          <w:rFonts w:eastAsia="MS Mincho"/>
          <w:bCs/>
          <w:color w:val="808080" w:themeColor="background2" w:themeShade="80"/>
          <w:sz w:val="22"/>
          <w:lang w:val="es-ES"/>
        </w:rPr>
        <w:t>Actualmente, el C</w:t>
      </w:r>
      <w:r w:rsidR="00FF1D74">
        <w:rPr>
          <w:rFonts w:eastAsia="MS Mincho"/>
          <w:bCs/>
          <w:color w:val="808080" w:themeColor="background2" w:themeShade="80"/>
          <w:sz w:val="22"/>
          <w:lang w:val="es-ES"/>
        </w:rPr>
        <w:t xml:space="preserve">itroën </w:t>
      </w:r>
      <w:proofErr w:type="spellStart"/>
      <w:r w:rsidR="00FF1D74">
        <w:rPr>
          <w:rFonts w:eastAsia="MS Mincho"/>
          <w:bCs/>
          <w:color w:val="808080" w:themeColor="background2" w:themeShade="80"/>
          <w:sz w:val="22"/>
          <w:lang w:val="es-ES"/>
        </w:rPr>
        <w:t>Ami</w:t>
      </w:r>
      <w:proofErr w:type="spellEnd"/>
      <w:r w:rsidR="00FF1D74">
        <w:rPr>
          <w:rFonts w:eastAsia="MS Mincho"/>
          <w:bCs/>
          <w:color w:val="808080" w:themeColor="background2" w:themeShade="80"/>
          <w:sz w:val="22"/>
          <w:lang w:val="es-ES"/>
        </w:rPr>
        <w:t xml:space="preserve"> 100% </w:t>
      </w:r>
      <w:proofErr w:type="spellStart"/>
      <w:r w:rsidR="00FF1D74">
        <w:rPr>
          <w:rFonts w:eastAsia="MS Mincho"/>
          <w:bCs/>
          <w:color w:val="808080" w:themeColor="background2" w:themeShade="80"/>
          <w:sz w:val="22"/>
          <w:lang w:val="es-ES"/>
        </w:rPr>
        <w:t>Ëlectric</w:t>
      </w:r>
      <w:r w:rsidR="00B02FFD">
        <w:rPr>
          <w:rFonts w:eastAsia="MS Mincho"/>
          <w:bCs/>
          <w:color w:val="808080" w:themeColor="background2" w:themeShade="80"/>
          <w:sz w:val="22"/>
          <w:lang w:val="es-ES"/>
        </w:rPr>
        <w:t>o</w:t>
      </w:r>
      <w:proofErr w:type="spellEnd"/>
      <w:r w:rsidR="00FF1D74">
        <w:rPr>
          <w:rFonts w:eastAsia="MS Mincho"/>
          <w:bCs/>
          <w:color w:val="808080" w:themeColor="background2" w:themeShade="80"/>
          <w:sz w:val="22"/>
          <w:lang w:val="es-ES"/>
        </w:rPr>
        <w:t xml:space="preserve"> resuelve la demanda de movilidad ágil y sostenible en las ciudades con una solución que</w:t>
      </w:r>
      <w:r w:rsidR="00CC3AD2">
        <w:rPr>
          <w:rFonts w:eastAsia="MS Mincho"/>
          <w:bCs/>
          <w:color w:val="808080" w:themeColor="background2" w:themeShade="80"/>
          <w:sz w:val="22"/>
          <w:lang w:val="es-ES"/>
        </w:rPr>
        <w:t xml:space="preserve"> también rompe</w:t>
      </w:r>
      <w:r w:rsidR="00FF1D74">
        <w:rPr>
          <w:rFonts w:eastAsia="MS Mincho"/>
          <w:bCs/>
          <w:color w:val="808080" w:themeColor="background2" w:themeShade="80"/>
          <w:sz w:val="22"/>
          <w:lang w:val="es-ES"/>
        </w:rPr>
        <w:t xml:space="preserve"> esquemas. Este </w:t>
      </w:r>
      <w:r w:rsidR="00CC3AD2">
        <w:rPr>
          <w:rFonts w:eastAsia="MS Mincho"/>
          <w:bCs/>
          <w:color w:val="808080" w:themeColor="background2" w:themeShade="80"/>
          <w:sz w:val="22"/>
          <w:lang w:val="es-ES"/>
        </w:rPr>
        <w:t>objeto de movilidad eléctrico</w:t>
      </w:r>
      <w:r w:rsidR="00FF1D74">
        <w:rPr>
          <w:rFonts w:eastAsia="MS Mincho"/>
          <w:bCs/>
          <w:color w:val="808080" w:themeColor="background2" w:themeShade="80"/>
          <w:sz w:val="22"/>
          <w:lang w:val="es-ES"/>
        </w:rPr>
        <w:t xml:space="preserve"> es accesible a </w:t>
      </w:r>
      <w:proofErr w:type="spellStart"/>
      <w:r w:rsidR="00FF1D74">
        <w:rPr>
          <w:rFonts w:eastAsia="MS Mincho"/>
          <w:bCs/>
          <w:color w:val="808080" w:themeColor="background2" w:themeShade="80"/>
          <w:sz w:val="22"/>
          <w:lang w:val="es-ES"/>
        </w:rPr>
        <w:t>tod</w:t>
      </w:r>
      <w:r w:rsidR="00281D83">
        <w:rPr>
          <w:rFonts w:eastAsia="MS Mincho"/>
          <w:bCs/>
          <w:color w:val="808080" w:themeColor="background2" w:themeShade="80"/>
          <w:sz w:val="22"/>
          <w:lang w:val="es-ES"/>
        </w:rPr>
        <w:t>x</w:t>
      </w:r>
      <w:r w:rsidR="00FF1D74">
        <w:rPr>
          <w:rFonts w:eastAsia="MS Mincho"/>
          <w:bCs/>
          <w:color w:val="808080" w:themeColor="background2" w:themeShade="80"/>
          <w:sz w:val="22"/>
          <w:lang w:val="es-ES"/>
        </w:rPr>
        <w:t>s</w:t>
      </w:r>
      <w:proofErr w:type="spellEnd"/>
      <w:r w:rsidR="00FF1D74">
        <w:rPr>
          <w:rFonts w:eastAsia="MS Mincho"/>
          <w:bCs/>
          <w:color w:val="808080" w:themeColor="background2" w:themeShade="80"/>
          <w:sz w:val="22"/>
          <w:lang w:val="es-ES"/>
        </w:rPr>
        <w:t xml:space="preserve">. No requiere permiso de conducir y se adapta a las necesidades de cada persona tanto con soluciones de car </w:t>
      </w:r>
      <w:proofErr w:type="spellStart"/>
      <w:r w:rsidR="00FF1D74">
        <w:rPr>
          <w:rFonts w:eastAsia="MS Mincho"/>
          <w:bCs/>
          <w:color w:val="808080" w:themeColor="background2" w:themeShade="80"/>
          <w:sz w:val="22"/>
          <w:lang w:val="es-ES"/>
        </w:rPr>
        <w:t>sharing</w:t>
      </w:r>
      <w:proofErr w:type="spellEnd"/>
      <w:r w:rsidR="00FF1D74">
        <w:rPr>
          <w:rFonts w:eastAsia="MS Mincho"/>
          <w:bCs/>
          <w:color w:val="808080" w:themeColor="background2" w:themeShade="80"/>
          <w:sz w:val="22"/>
          <w:lang w:val="es-ES"/>
        </w:rPr>
        <w:t xml:space="preserve"> como</w:t>
      </w:r>
      <w:r w:rsidR="00B02FFD">
        <w:rPr>
          <w:rFonts w:eastAsia="MS Mincho"/>
          <w:bCs/>
          <w:color w:val="808080" w:themeColor="background2" w:themeShade="80"/>
          <w:sz w:val="22"/>
          <w:lang w:val="es-ES"/>
        </w:rPr>
        <w:t xml:space="preserve"> de</w:t>
      </w:r>
      <w:r w:rsidR="00FF1D74">
        <w:rPr>
          <w:rFonts w:eastAsia="MS Mincho"/>
          <w:bCs/>
          <w:color w:val="808080" w:themeColor="background2" w:themeShade="80"/>
          <w:sz w:val="22"/>
          <w:lang w:val="es-ES"/>
        </w:rPr>
        <w:t xml:space="preserve"> alquiler de larga duración</w:t>
      </w:r>
      <w:r w:rsidR="00CC3AD2">
        <w:rPr>
          <w:rFonts w:eastAsia="MS Mincho"/>
          <w:bCs/>
          <w:color w:val="808080" w:themeColor="background2" w:themeShade="80"/>
          <w:sz w:val="22"/>
          <w:lang w:val="es-ES"/>
        </w:rPr>
        <w:t xml:space="preserve"> o propiedad</w:t>
      </w:r>
      <w:r w:rsidR="00FF1D74">
        <w:rPr>
          <w:rFonts w:eastAsia="MS Mincho"/>
          <w:bCs/>
          <w:color w:val="808080" w:themeColor="background2" w:themeShade="80"/>
          <w:sz w:val="22"/>
          <w:lang w:val="es-ES"/>
        </w:rPr>
        <w:t xml:space="preserve">. </w:t>
      </w:r>
    </w:p>
    <w:p w14:paraId="5EB54BC5" w14:textId="77777777" w:rsidR="00CC3AD2" w:rsidRDefault="00CC3AD2" w:rsidP="00B02FFD">
      <w:pPr>
        <w:spacing w:line="276" w:lineRule="auto"/>
        <w:ind w:left="567"/>
        <w:rPr>
          <w:rFonts w:eastAsia="MS Mincho"/>
          <w:bCs/>
          <w:color w:val="808080" w:themeColor="background2" w:themeShade="80"/>
          <w:sz w:val="22"/>
          <w:lang w:val="es-ES"/>
        </w:rPr>
      </w:pPr>
    </w:p>
    <w:p w14:paraId="1924A1CF" w14:textId="455476B7" w:rsidR="0004244E" w:rsidRDefault="00FF1D74" w:rsidP="00B02FFD">
      <w:pPr>
        <w:spacing w:line="276" w:lineRule="auto"/>
        <w:ind w:left="567"/>
        <w:rPr>
          <w:rFonts w:eastAsia="MS Mincho"/>
          <w:bCs/>
          <w:color w:val="808080" w:themeColor="background2" w:themeShade="80"/>
          <w:sz w:val="22"/>
          <w:lang w:val="es-ES"/>
        </w:rPr>
      </w:pPr>
      <w:r>
        <w:rPr>
          <w:rFonts w:eastAsia="MS Mincho"/>
          <w:bCs/>
          <w:color w:val="808080" w:themeColor="background2" w:themeShade="80"/>
          <w:sz w:val="22"/>
          <w:lang w:val="es-ES"/>
        </w:rPr>
        <w:t xml:space="preserve">Como el </w:t>
      </w:r>
      <w:proofErr w:type="spellStart"/>
      <w:r>
        <w:rPr>
          <w:rFonts w:eastAsia="MS Mincho"/>
          <w:bCs/>
          <w:color w:val="808080" w:themeColor="background2" w:themeShade="80"/>
          <w:sz w:val="22"/>
          <w:lang w:val="es-ES"/>
        </w:rPr>
        <w:t>Ami</w:t>
      </w:r>
      <w:proofErr w:type="spellEnd"/>
      <w:r>
        <w:rPr>
          <w:rFonts w:eastAsia="MS Mincho"/>
          <w:bCs/>
          <w:color w:val="808080" w:themeColor="background2" w:themeShade="80"/>
          <w:sz w:val="22"/>
          <w:lang w:val="es-ES"/>
        </w:rPr>
        <w:t xml:space="preserve"> de hace 60 años, </w:t>
      </w:r>
      <w:r w:rsidR="00CC3AD2">
        <w:rPr>
          <w:rFonts w:eastAsia="MS Mincho"/>
          <w:bCs/>
          <w:color w:val="808080" w:themeColor="background2" w:themeShade="80"/>
          <w:sz w:val="22"/>
          <w:lang w:val="es-ES"/>
        </w:rPr>
        <w:t xml:space="preserve">tiene un </w:t>
      </w:r>
      <w:r>
        <w:rPr>
          <w:rFonts w:eastAsia="MS Mincho"/>
          <w:bCs/>
          <w:color w:val="808080" w:themeColor="background2" w:themeShade="80"/>
          <w:sz w:val="22"/>
          <w:lang w:val="es-ES"/>
        </w:rPr>
        <w:t>diseño único en el exterior asegura</w:t>
      </w:r>
      <w:r w:rsidR="00CC3AD2">
        <w:rPr>
          <w:rFonts w:eastAsia="MS Mincho"/>
          <w:bCs/>
          <w:color w:val="808080" w:themeColor="background2" w:themeShade="80"/>
          <w:sz w:val="22"/>
          <w:lang w:val="es-ES"/>
        </w:rPr>
        <w:t>ndo</w:t>
      </w:r>
      <w:r>
        <w:rPr>
          <w:rFonts w:eastAsia="MS Mincho"/>
          <w:bCs/>
          <w:color w:val="808080" w:themeColor="background2" w:themeShade="80"/>
          <w:sz w:val="22"/>
          <w:lang w:val="es-ES"/>
        </w:rPr>
        <w:t xml:space="preserve"> un alto nivel de confort en el interior. Sus amplias superficies acristaladas </w:t>
      </w:r>
      <w:r w:rsidR="0004244E">
        <w:rPr>
          <w:rFonts w:eastAsia="MS Mincho"/>
          <w:bCs/>
          <w:color w:val="808080" w:themeColor="background2" w:themeShade="80"/>
          <w:sz w:val="22"/>
          <w:lang w:val="es-ES"/>
        </w:rPr>
        <w:t xml:space="preserve">y su techo panorámico </w:t>
      </w:r>
      <w:r>
        <w:rPr>
          <w:rFonts w:eastAsia="MS Mincho"/>
          <w:bCs/>
          <w:color w:val="808080" w:themeColor="background2" w:themeShade="80"/>
          <w:sz w:val="22"/>
          <w:lang w:val="es-ES"/>
        </w:rPr>
        <w:t>permiten disfrutar de la ciudad en 360</w:t>
      </w:r>
      <w:r w:rsidRPr="00B02FFD">
        <w:rPr>
          <w:rFonts w:eastAsia="MS Mincho"/>
          <w:bCs/>
          <w:color w:val="808080" w:themeColor="background2" w:themeShade="80"/>
          <w:sz w:val="22"/>
          <w:lang w:val="es-ES"/>
        </w:rPr>
        <w:t>˚</w:t>
      </w:r>
      <w:r w:rsidR="00281D83">
        <w:rPr>
          <w:rFonts w:eastAsia="MS Mincho"/>
          <w:bCs/>
          <w:color w:val="808080" w:themeColor="background2" w:themeShade="80"/>
          <w:sz w:val="22"/>
          <w:lang w:val="es-ES"/>
        </w:rPr>
        <w:t xml:space="preserve"> en un habitáculo cómodo, cerrado y perfectamente climatizado.</w:t>
      </w:r>
    </w:p>
    <w:p w14:paraId="5F933889" w14:textId="77777777" w:rsidR="0004244E" w:rsidRDefault="0004244E" w:rsidP="00B02FFD">
      <w:pPr>
        <w:spacing w:line="276" w:lineRule="auto"/>
        <w:ind w:left="567"/>
        <w:rPr>
          <w:rFonts w:eastAsia="MS Mincho"/>
          <w:bCs/>
          <w:color w:val="808080" w:themeColor="background2" w:themeShade="80"/>
          <w:sz w:val="22"/>
          <w:lang w:val="es-ES"/>
        </w:rPr>
      </w:pPr>
    </w:p>
    <w:p w14:paraId="48F44EB0" w14:textId="10EC259D" w:rsidR="000A2BC1" w:rsidRDefault="00281D83" w:rsidP="00B02FFD">
      <w:pPr>
        <w:spacing w:line="276" w:lineRule="auto"/>
        <w:ind w:left="567"/>
        <w:rPr>
          <w:rFonts w:eastAsia="MS Mincho"/>
          <w:bCs/>
          <w:color w:val="808080" w:themeColor="background2" w:themeShade="80"/>
          <w:sz w:val="22"/>
          <w:lang w:val="es-ES"/>
        </w:rPr>
      </w:pPr>
      <w:r>
        <w:rPr>
          <w:rFonts w:eastAsia="MS Mincho"/>
          <w:bCs/>
          <w:color w:val="808080" w:themeColor="background2" w:themeShade="80"/>
          <w:sz w:val="22"/>
          <w:lang w:val="es-ES"/>
        </w:rPr>
        <w:t>La configuración de sus dos asientos y sus zonas de almacenaje situadas bajo los pies de la persona que conduce y en la parte trasera permiten aprovechar el espacio de un modo óptimo. En el apartado estético y de personali</w:t>
      </w:r>
      <w:r w:rsidR="00B02FFD">
        <w:rPr>
          <w:rFonts w:eastAsia="MS Mincho"/>
          <w:bCs/>
          <w:color w:val="808080" w:themeColor="background2" w:themeShade="80"/>
          <w:sz w:val="22"/>
          <w:lang w:val="es-ES"/>
        </w:rPr>
        <w:t xml:space="preserve">zación, si el </w:t>
      </w:r>
      <w:proofErr w:type="spellStart"/>
      <w:r w:rsidR="00B02FFD">
        <w:rPr>
          <w:rFonts w:eastAsia="MS Mincho"/>
          <w:bCs/>
          <w:color w:val="808080" w:themeColor="background2" w:themeShade="80"/>
          <w:sz w:val="22"/>
          <w:lang w:val="es-ES"/>
        </w:rPr>
        <w:t>Ami</w:t>
      </w:r>
      <w:proofErr w:type="spellEnd"/>
      <w:r w:rsidR="00B02FFD">
        <w:rPr>
          <w:rFonts w:eastAsia="MS Mincho"/>
          <w:bCs/>
          <w:color w:val="808080" w:themeColor="background2" w:themeShade="80"/>
          <w:sz w:val="22"/>
          <w:lang w:val="es-ES"/>
        </w:rPr>
        <w:t xml:space="preserve"> 6 se abrió a más </w:t>
      </w:r>
      <w:r>
        <w:rPr>
          <w:rFonts w:eastAsia="MS Mincho"/>
          <w:bCs/>
          <w:color w:val="808080" w:themeColor="background2" w:themeShade="80"/>
          <w:sz w:val="22"/>
          <w:lang w:val="es-ES"/>
        </w:rPr>
        <w:t>público con una amplia gama de tapice</w:t>
      </w:r>
      <w:r w:rsidR="00CC3AD2">
        <w:rPr>
          <w:rFonts w:eastAsia="MS Mincho"/>
          <w:bCs/>
          <w:color w:val="808080" w:themeColor="background2" w:themeShade="80"/>
          <w:sz w:val="22"/>
          <w:lang w:val="es-ES"/>
        </w:rPr>
        <w:t xml:space="preserve">rías para los asientos, el </w:t>
      </w:r>
      <w:proofErr w:type="spellStart"/>
      <w:r w:rsidR="00CC3AD2">
        <w:rPr>
          <w:rFonts w:eastAsia="MS Mincho"/>
          <w:bCs/>
          <w:color w:val="808080" w:themeColor="background2" w:themeShade="80"/>
          <w:sz w:val="22"/>
          <w:lang w:val="es-ES"/>
        </w:rPr>
        <w:t>Ami</w:t>
      </w:r>
      <w:proofErr w:type="spellEnd"/>
      <w:r w:rsidR="00CC3AD2">
        <w:rPr>
          <w:rFonts w:eastAsia="MS Mincho"/>
          <w:bCs/>
          <w:color w:val="808080" w:themeColor="background2" w:themeShade="80"/>
          <w:sz w:val="22"/>
          <w:lang w:val="es-ES"/>
        </w:rPr>
        <w:t xml:space="preserve"> </w:t>
      </w:r>
      <w:proofErr w:type="spellStart"/>
      <w:r w:rsidR="00CC3AD2">
        <w:rPr>
          <w:rFonts w:eastAsia="MS Mincho"/>
          <w:bCs/>
          <w:color w:val="808080" w:themeColor="background2" w:themeShade="80"/>
          <w:sz w:val="22"/>
          <w:lang w:val="es-ES"/>
        </w:rPr>
        <w:t>ë</w:t>
      </w:r>
      <w:r>
        <w:rPr>
          <w:rFonts w:eastAsia="MS Mincho"/>
          <w:bCs/>
          <w:color w:val="808080" w:themeColor="background2" w:themeShade="80"/>
          <w:sz w:val="22"/>
          <w:lang w:val="es-ES"/>
        </w:rPr>
        <w:t>léctrico</w:t>
      </w:r>
      <w:proofErr w:type="spellEnd"/>
      <w:r>
        <w:rPr>
          <w:rFonts w:eastAsia="MS Mincho"/>
          <w:bCs/>
          <w:color w:val="808080" w:themeColor="background2" w:themeShade="80"/>
          <w:sz w:val="22"/>
          <w:lang w:val="es-ES"/>
        </w:rPr>
        <w:t xml:space="preserve"> dispone de opciones de personalización capaz de adaptarlo a los gustos y la personalidad de cada </w:t>
      </w:r>
      <w:proofErr w:type="spellStart"/>
      <w:r>
        <w:rPr>
          <w:rFonts w:eastAsia="MS Mincho"/>
          <w:bCs/>
          <w:color w:val="808080" w:themeColor="background2" w:themeShade="80"/>
          <w:sz w:val="22"/>
          <w:lang w:val="es-ES"/>
        </w:rPr>
        <w:t>unx</w:t>
      </w:r>
      <w:proofErr w:type="spellEnd"/>
      <w:r>
        <w:rPr>
          <w:rFonts w:eastAsia="MS Mincho"/>
          <w:bCs/>
          <w:color w:val="808080" w:themeColor="background2" w:themeShade="80"/>
          <w:sz w:val="22"/>
          <w:lang w:val="es-ES"/>
        </w:rPr>
        <w:t>.</w:t>
      </w:r>
    </w:p>
    <w:p w14:paraId="244B0A6E" w14:textId="6DDBEC42" w:rsidR="00281D83" w:rsidRDefault="00281D83" w:rsidP="00B02FFD">
      <w:pPr>
        <w:spacing w:line="276" w:lineRule="auto"/>
        <w:ind w:left="567"/>
        <w:rPr>
          <w:rFonts w:eastAsia="MS Mincho"/>
          <w:bCs/>
          <w:color w:val="808080" w:themeColor="background2" w:themeShade="80"/>
          <w:sz w:val="22"/>
          <w:lang w:val="es-ES"/>
        </w:rPr>
      </w:pPr>
    </w:p>
    <w:p w14:paraId="29039910" w14:textId="1EA88F6E" w:rsidR="00281D83" w:rsidRPr="000A2BC1" w:rsidRDefault="00281D83" w:rsidP="00B02FFD">
      <w:pPr>
        <w:spacing w:line="276" w:lineRule="auto"/>
        <w:ind w:left="567"/>
        <w:rPr>
          <w:rFonts w:eastAsia="MS Mincho"/>
          <w:bCs/>
          <w:color w:val="808080" w:themeColor="background2" w:themeShade="80"/>
          <w:sz w:val="22"/>
          <w:lang w:val="es-ES"/>
        </w:rPr>
      </w:pPr>
      <w:r>
        <w:rPr>
          <w:rFonts w:eastAsia="MS Mincho"/>
          <w:bCs/>
          <w:color w:val="808080" w:themeColor="background2" w:themeShade="80"/>
          <w:sz w:val="22"/>
          <w:lang w:val="es-ES"/>
        </w:rPr>
        <w:t xml:space="preserve">Con casi seis décadas de diferencia, los Citroën </w:t>
      </w:r>
      <w:proofErr w:type="spellStart"/>
      <w:r>
        <w:rPr>
          <w:rFonts w:eastAsia="MS Mincho"/>
          <w:bCs/>
          <w:color w:val="808080" w:themeColor="background2" w:themeShade="80"/>
          <w:sz w:val="22"/>
          <w:lang w:val="es-ES"/>
        </w:rPr>
        <w:t>Ami</w:t>
      </w:r>
      <w:proofErr w:type="spellEnd"/>
      <w:r>
        <w:rPr>
          <w:rFonts w:eastAsia="MS Mincho"/>
          <w:bCs/>
          <w:color w:val="808080" w:themeColor="background2" w:themeShade="80"/>
          <w:sz w:val="22"/>
          <w:lang w:val="es-ES"/>
        </w:rPr>
        <w:t xml:space="preserve"> responden, de un modo innovador, a nuevas necesidades. Apostando por el diseño, el confort y el anticonformismo.</w:t>
      </w:r>
    </w:p>
    <w:p w14:paraId="217B8026" w14:textId="77777777" w:rsidR="000A2BC1" w:rsidRPr="000A2BC1" w:rsidRDefault="000A2BC1" w:rsidP="00B02FFD">
      <w:pPr>
        <w:spacing w:line="360" w:lineRule="auto"/>
        <w:ind w:left="567"/>
        <w:rPr>
          <w:rFonts w:eastAsia="MS Mincho"/>
          <w:bCs/>
          <w:color w:val="808080" w:themeColor="background2" w:themeShade="80"/>
          <w:sz w:val="22"/>
          <w:lang w:val="es-ES"/>
        </w:rPr>
      </w:pPr>
    </w:p>
    <w:p w14:paraId="3C68DA4B" w14:textId="5CD437E5" w:rsidR="00D85550" w:rsidRPr="004679DD" w:rsidRDefault="00D85550" w:rsidP="00DA3680">
      <w:pPr>
        <w:ind w:left="567"/>
        <w:rPr>
          <w:rFonts w:eastAsia="MS Mincho"/>
          <w:b/>
          <w:color w:val="808080" w:themeColor="background2" w:themeShade="80"/>
          <w:sz w:val="22"/>
          <w:lang w:val="es-ES"/>
        </w:rPr>
      </w:pPr>
      <w:bookmarkStart w:id="0" w:name="_GoBack"/>
      <w:bookmarkEnd w:id="0"/>
    </w:p>
    <w:p w14:paraId="2D0F11E5" w14:textId="0C629390" w:rsidR="003F0CA8" w:rsidRPr="00F2084D" w:rsidRDefault="00F2084D" w:rsidP="00E83E7F">
      <w:pPr>
        <w:jc w:val="left"/>
        <w:rPr>
          <w:rFonts w:eastAsia="MS Mincho"/>
          <w:color w:val="808080" w:themeColor="background2" w:themeShade="80"/>
          <w:sz w:val="22"/>
          <w:lang w:val="es-ES"/>
        </w:rPr>
      </w:pPr>
      <w:r w:rsidRPr="00F2084D">
        <w:rPr>
          <w:rFonts w:eastAsia="MS Mincho"/>
          <w:color w:val="808080" w:themeColor="background2" w:themeShade="80"/>
          <w:sz w:val="22"/>
          <w:lang w:val="es-ES"/>
        </w:rPr>
        <w:t>@</w:t>
      </w:r>
      <w:proofErr w:type="spellStart"/>
      <w:r w:rsidRPr="00F2084D">
        <w:rPr>
          <w:rFonts w:eastAsia="MS Mincho"/>
          <w:color w:val="808080" w:themeColor="background2" w:themeShade="80"/>
          <w:sz w:val="22"/>
          <w:lang w:val="es-ES"/>
        </w:rPr>
        <w:t>CitroënEspana</w:t>
      </w:r>
      <w:proofErr w:type="spellEnd"/>
    </w:p>
    <w:p w14:paraId="3CC3B71B" w14:textId="00D445B5" w:rsidR="00F2084D" w:rsidRPr="00F2084D" w:rsidRDefault="00F2084D" w:rsidP="00E83E7F">
      <w:pPr>
        <w:jc w:val="left"/>
        <w:rPr>
          <w:rFonts w:eastAsia="MS Mincho"/>
          <w:color w:val="808080" w:themeColor="background2" w:themeShade="80"/>
          <w:sz w:val="22"/>
          <w:lang w:val="es-ES"/>
        </w:rPr>
      </w:pPr>
      <w:r w:rsidRPr="00F2084D">
        <w:rPr>
          <w:rFonts w:eastAsia="MS Mincho"/>
          <w:color w:val="808080" w:themeColor="background2" w:themeShade="80"/>
          <w:sz w:val="22"/>
          <w:lang w:val="es-ES"/>
        </w:rPr>
        <w:t>#</w:t>
      </w:r>
      <w:proofErr w:type="spellStart"/>
      <w:r w:rsidRPr="00F2084D">
        <w:rPr>
          <w:rFonts w:eastAsia="MS Mincho"/>
          <w:color w:val="808080" w:themeColor="background2" w:themeShade="80"/>
          <w:sz w:val="22"/>
          <w:lang w:val="es-ES"/>
        </w:rPr>
        <w:t>InspiredByYou</w:t>
      </w:r>
      <w:proofErr w:type="spellEnd"/>
    </w:p>
    <w:p w14:paraId="25FA30EE" w14:textId="77777777" w:rsidR="00F2084D" w:rsidRDefault="00F2084D" w:rsidP="00E83E7F">
      <w:pPr>
        <w:jc w:val="left"/>
        <w:rPr>
          <w:rFonts w:eastAsia="MS Mincho"/>
          <w:color w:val="808080" w:themeColor="background2" w:themeShade="80"/>
          <w:sz w:val="22"/>
          <w:lang w:val="es-ES"/>
        </w:rPr>
      </w:pPr>
      <w:r w:rsidRPr="00F2084D">
        <w:rPr>
          <w:rFonts w:eastAsia="MS Mincho"/>
          <w:color w:val="808080" w:themeColor="background2" w:themeShade="80"/>
          <w:sz w:val="22"/>
          <w:lang w:val="es-ES"/>
        </w:rPr>
        <w:t>#Confort</w:t>
      </w:r>
      <w:r>
        <w:rPr>
          <w:rFonts w:eastAsia="MS Mincho"/>
          <w:color w:val="808080" w:themeColor="background2" w:themeShade="80"/>
          <w:sz w:val="22"/>
          <w:lang w:val="es-ES"/>
        </w:rPr>
        <w:t xml:space="preserve"> </w:t>
      </w:r>
    </w:p>
    <w:p w14:paraId="4AB065BE" w14:textId="3648E807" w:rsidR="00F2084D" w:rsidRPr="00F2084D" w:rsidRDefault="00F2084D" w:rsidP="00E83E7F">
      <w:pPr>
        <w:jc w:val="left"/>
        <w:rPr>
          <w:rFonts w:eastAsia="MS Mincho"/>
          <w:color w:val="808080" w:themeColor="background2" w:themeShade="80"/>
          <w:sz w:val="22"/>
          <w:lang w:val="es-ES"/>
        </w:rPr>
      </w:pPr>
      <w:r w:rsidRPr="00F2084D">
        <w:rPr>
          <w:rFonts w:eastAsia="MS Mincho"/>
          <w:color w:val="808080" w:themeColor="background2" w:themeShade="80"/>
          <w:sz w:val="22"/>
          <w:lang w:val="es-ES"/>
        </w:rPr>
        <w:t>#Fiabilidad</w:t>
      </w:r>
    </w:p>
    <w:p w14:paraId="25A9D81B" w14:textId="18411242" w:rsidR="00F2084D" w:rsidRPr="00F2084D" w:rsidRDefault="00F2084D" w:rsidP="00E83E7F">
      <w:pPr>
        <w:jc w:val="left"/>
        <w:rPr>
          <w:rFonts w:eastAsia="MS Mincho"/>
          <w:color w:val="808080" w:themeColor="background2" w:themeShade="80"/>
          <w:sz w:val="22"/>
          <w:lang w:val="es-ES"/>
        </w:rPr>
      </w:pPr>
      <w:r w:rsidRPr="00F2084D">
        <w:rPr>
          <w:rFonts w:eastAsia="MS Mincho"/>
          <w:color w:val="808080" w:themeColor="background2" w:themeShade="80"/>
          <w:sz w:val="22"/>
          <w:lang w:val="es-ES"/>
        </w:rPr>
        <w:t>#</w:t>
      </w:r>
      <w:proofErr w:type="spellStart"/>
      <w:r w:rsidRPr="00F2084D">
        <w:rPr>
          <w:rFonts w:eastAsia="MS Mincho"/>
          <w:color w:val="808080" w:themeColor="background2" w:themeShade="80"/>
          <w:sz w:val="22"/>
          <w:lang w:val="es-ES"/>
        </w:rPr>
        <w:t>MarcaDeConfianza</w:t>
      </w:r>
      <w:proofErr w:type="spellEnd"/>
    </w:p>
    <w:p w14:paraId="61DC75EF" w14:textId="77777777" w:rsidR="00F2084D" w:rsidRDefault="00F2084D" w:rsidP="00E83E7F">
      <w:pPr>
        <w:jc w:val="left"/>
        <w:rPr>
          <w:rFonts w:eastAsia="MS Mincho"/>
          <w:b/>
          <w:color w:val="808080" w:themeColor="background2" w:themeShade="80"/>
          <w:sz w:val="22"/>
          <w:lang w:val="es-ES"/>
        </w:rPr>
      </w:pPr>
    </w:p>
    <w:p w14:paraId="016CE7E9" w14:textId="77777777" w:rsidR="00F2084D" w:rsidRDefault="00F2084D" w:rsidP="00E83E7F">
      <w:pPr>
        <w:jc w:val="left"/>
        <w:rPr>
          <w:rFonts w:eastAsia="MS Mincho"/>
          <w:b/>
          <w:color w:val="808080" w:themeColor="background2" w:themeShade="80"/>
          <w:sz w:val="22"/>
          <w:lang w:val="es-ES"/>
        </w:rPr>
      </w:pPr>
    </w:p>
    <w:p w14:paraId="7D07AC38" w14:textId="3133D8C0" w:rsidR="00E83E7F" w:rsidRPr="00E83E7F" w:rsidRDefault="00E83E7F" w:rsidP="00E83E7F">
      <w:pPr>
        <w:jc w:val="left"/>
        <w:rPr>
          <w:rFonts w:eastAsia="MS Mincho"/>
          <w:b/>
          <w:color w:val="808080" w:themeColor="background2" w:themeShade="80"/>
          <w:sz w:val="22"/>
          <w:lang w:val="es-ES"/>
        </w:rPr>
      </w:pPr>
      <w:r w:rsidRPr="00E83E7F">
        <w:rPr>
          <w:rFonts w:eastAsia="MS Mincho"/>
          <w:b/>
          <w:color w:val="808080" w:themeColor="background2" w:themeShade="80"/>
          <w:sz w:val="22"/>
          <w:lang w:val="es-ES"/>
        </w:rPr>
        <w:t>CITROËN EN REDES</w:t>
      </w:r>
    </w:p>
    <w:p w14:paraId="2A66CC51" w14:textId="77777777" w:rsidR="00E83E7F" w:rsidRPr="00E83E7F" w:rsidRDefault="003432A8" w:rsidP="00E83E7F">
      <w:pPr>
        <w:ind w:left="708"/>
        <w:rPr>
          <w:sz w:val="22"/>
          <w:szCs w:val="22"/>
          <w:lang w:val="es-ES"/>
        </w:rPr>
      </w:pPr>
      <w:hyperlink r:id="rId8" w:history="1">
        <w:r w:rsidR="00E83E7F" w:rsidRPr="00E83E7F">
          <w:rPr>
            <w:rStyle w:val="Hipervnculo"/>
            <w:sz w:val="22"/>
            <w:szCs w:val="22"/>
            <w:lang w:val="es-ES"/>
          </w:rPr>
          <w:t>www.facebook.com/citroen.es</w:t>
        </w:r>
      </w:hyperlink>
    </w:p>
    <w:p w14:paraId="44B90F86" w14:textId="77777777" w:rsidR="00E83E7F" w:rsidRPr="00E83E7F" w:rsidRDefault="003432A8" w:rsidP="00E83E7F">
      <w:pPr>
        <w:ind w:left="708"/>
        <w:rPr>
          <w:sz w:val="22"/>
          <w:szCs w:val="22"/>
          <w:lang w:val="es-ES"/>
        </w:rPr>
      </w:pPr>
      <w:hyperlink r:id="rId9" w:history="1">
        <w:r w:rsidR="00E83E7F" w:rsidRPr="00E83E7F">
          <w:rPr>
            <w:rStyle w:val="Hipervnculo"/>
            <w:sz w:val="22"/>
            <w:szCs w:val="22"/>
            <w:lang w:val="es-ES"/>
          </w:rPr>
          <w:t>www.twitter.com/citroenespana</w:t>
        </w:r>
      </w:hyperlink>
    </w:p>
    <w:p w14:paraId="0A956831" w14:textId="77777777" w:rsidR="00E83E7F" w:rsidRPr="00E83E7F" w:rsidRDefault="003432A8" w:rsidP="00E83E7F">
      <w:pPr>
        <w:ind w:left="708"/>
        <w:rPr>
          <w:sz w:val="22"/>
          <w:szCs w:val="22"/>
          <w:lang w:val="es-ES"/>
        </w:rPr>
      </w:pPr>
      <w:hyperlink r:id="rId10" w:history="1">
        <w:r w:rsidR="00E83E7F" w:rsidRPr="00E83E7F">
          <w:rPr>
            <w:rStyle w:val="Hipervnculo"/>
            <w:sz w:val="22"/>
            <w:szCs w:val="22"/>
            <w:lang w:val="es-ES"/>
          </w:rPr>
          <w:t>www.instagram.com/citroenespana</w:t>
        </w:r>
      </w:hyperlink>
    </w:p>
    <w:p w14:paraId="20CAD17B" w14:textId="77777777" w:rsidR="00E83E7F" w:rsidRPr="00E83E7F" w:rsidRDefault="003432A8" w:rsidP="00E83E7F">
      <w:pPr>
        <w:tabs>
          <w:tab w:val="center" w:pos="4536"/>
          <w:tab w:val="right" w:pos="9072"/>
        </w:tabs>
        <w:ind w:left="709"/>
        <w:rPr>
          <w:rStyle w:val="Hipervnculo"/>
          <w:rFonts w:cs="Arial"/>
          <w:color w:val="000000" w:themeColor="text1"/>
          <w:lang w:val="es-ES"/>
        </w:rPr>
      </w:pPr>
      <w:hyperlink r:id="rId11" w:history="1">
        <w:r w:rsidR="00E83E7F" w:rsidRPr="00E83E7F">
          <w:rPr>
            <w:rStyle w:val="Hipervnculo"/>
            <w:sz w:val="22"/>
            <w:szCs w:val="22"/>
            <w:lang w:val="es-ES"/>
          </w:rPr>
          <w:t>www.youtube.com/user/CitroenEspana</w:t>
        </w:r>
      </w:hyperlink>
    </w:p>
    <w:p w14:paraId="1FD31F92" w14:textId="77777777" w:rsidR="00E83E7F" w:rsidRPr="00E83E7F" w:rsidRDefault="00E83E7F" w:rsidP="00E83E7F">
      <w:pPr>
        <w:tabs>
          <w:tab w:val="center" w:pos="4536"/>
          <w:tab w:val="right" w:pos="9072"/>
        </w:tabs>
        <w:ind w:left="567"/>
        <w:rPr>
          <w:rStyle w:val="Hipervnculo"/>
          <w:rFonts w:cs="Arial"/>
          <w:color w:val="000000" w:themeColor="text1"/>
          <w:sz w:val="22"/>
          <w:szCs w:val="22"/>
          <w:lang w:val="es-ES"/>
        </w:rPr>
      </w:pPr>
      <w:r w:rsidRPr="00E83E7F">
        <w:rPr>
          <w:sz w:val="22"/>
          <w:szCs w:val="22"/>
          <w:lang w:val="es-ES"/>
        </w:rPr>
        <w:t xml:space="preserve">   </w:t>
      </w:r>
      <w:hyperlink r:id="rId12" w:history="1">
        <w:r w:rsidRPr="00E83E7F">
          <w:rPr>
            <w:rStyle w:val="Hipervnculo"/>
            <w:sz w:val="22"/>
            <w:szCs w:val="22"/>
            <w:lang w:val="es-ES"/>
          </w:rPr>
          <w:t>www.linkedin.com/showcase/citroën-españa/</w:t>
        </w:r>
      </w:hyperlink>
    </w:p>
    <w:p w14:paraId="016EED40" w14:textId="77777777" w:rsidR="00E83E7F" w:rsidRPr="00E83E7F" w:rsidRDefault="00E83E7F" w:rsidP="00E83E7F">
      <w:pPr>
        <w:rPr>
          <w:rFonts w:eastAsia="MS Mincho"/>
          <w:b/>
          <w:color w:val="808080" w:themeColor="background2" w:themeShade="80"/>
          <w:lang w:val="es-ES"/>
        </w:rPr>
      </w:pPr>
    </w:p>
    <w:p w14:paraId="5E758348" w14:textId="77777777" w:rsidR="003C1270" w:rsidRDefault="003C1270" w:rsidP="00E83E7F">
      <w:pPr>
        <w:ind w:left="567"/>
        <w:jc w:val="left"/>
        <w:rPr>
          <w:rFonts w:eastAsia="MS Mincho"/>
          <w:b/>
          <w:color w:val="808080" w:themeColor="background2" w:themeShade="80"/>
          <w:sz w:val="22"/>
          <w:lang w:val="es-ES"/>
        </w:rPr>
      </w:pPr>
    </w:p>
    <w:p w14:paraId="17904F20" w14:textId="09DC2B4B" w:rsidR="00E83E7F" w:rsidRDefault="00E83E7F" w:rsidP="00E83E7F">
      <w:pPr>
        <w:ind w:left="567"/>
        <w:jc w:val="left"/>
        <w:rPr>
          <w:rFonts w:cs="Arial"/>
          <w:sz w:val="22"/>
          <w:szCs w:val="22"/>
          <w:lang w:val="es-ES"/>
        </w:rPr>
      </w:pPr>
      <w:r>
        <w:rPr>
          <w:rFonts w:eastAsia="MS Mincho"/>
          <w:b/>
          <w:color w:val="808080" w:themeColor="background2" w:themeShade="80"/>
          <w:sz w:val="22"/>
          <w:lang w:val="es-ES"/>
        </w:rPr>
        <w:t>CONTACTOS PRENSA</w:t>
      </w:r>
      <w:r>
        <w:rPr>
          <w:rFonts w:eastAsia="MS Mincho"/>
          <w:b/>
          <w:color w:val="808080" w:themeColor="background2" w:themeShade="80"/>
          <w:sz w:val="22"/>
          <w:lang w:val="es-ES"/>
        </w:rPr>
        <w:br/>
      </w:r>
      <w:r>
        <w:rPr>
          <w:rFonts w:cs="Arial"/>
          <w:color w:val="7F7F7F" w:themeColor="text1" w:themeTint="80"/>
          <w:sz w:val="22"/>
          <w:szCs w:val="22"/>
          <w:lang w:val="es-ES"/>
        </w:rPr>
        <w:t>Concha Caja (+34) 669 49 56 49 /</w:t>
      </w:r>
      <w:r>
        <w:rPr>
          <w:rFonts w:cs="Arial"/>
          <w:szCs w:val="22"/>
          <w:lang w:val="es-ES"/>
        </w:rPr>
        <w:t xml:space="preserve"> </w:t>
      </w:r>
      <w:hyperlink r:id="rId13" w:history="1">
        <w:r>
          <w:rPr>
            <w:rStyle w:val="Hipervnculo"/>
            <w:rFonts w:cs="Arial"/>
            <w:sz w:val="22"/>
            <w:szCs w:val="22"/>
            <w:lang w:val="es-ES"/>
          </w:rPr>
          <w:t>mariaconcepcion.caja@citroen.com</w:t>
        </w:r>
      </w:hyperlink>
    </w:p>
    <w:p w14:paraId="25FC52D7" w14:textId="77777777" w:rsidR="00234242" w:rsidRDefault="00234242" w:rsidP="00E83E7F">
      <w:pPr>
        <w:tabs>
          <w:tab w:val="center" w:pos="4536"/>
          <w:tab w:val="right" w:pos="9072"/>
        </w:tabs>
        <w:ind w:left="567"/>
        <w:rPr>
          <w:rStyle w:val="Hipervnculo"/>
          <w:rFonts w:cs="Arial"/>
          <w:color w:val="000000" w:themeColor="text1"/>
          <w:sz w:val="22"/>
          <w:szCs w:val="22"/>
          <w:lang w:val="es-ES"/>
        </w:rPr>
      </w:pPr>
    </w:p>
    <w:p w14:paraId="4DB0DAE0" w14:textId="77777777" w:rsidR="00234242" w:rsidRDefault="00234242" w:rsidP="00234242">
      <w:pPr>
        <w:tabs>
          <w:tab w:val="left" w:pos="1134"/>
          <w:tab w:val="center" w:pos="4536"/>
          <w:tab w:val="right" w:pos="9072"/>
        </w:tabs>
        <w:ind w:left="567"/>
        <w:rPr>
          <w:rStyle w:val="Hipervnculo"/>
          <w:rFonts w:cs="Arial"/>
          <w:color w:val="000000" w:themeColor="text1"/>
          <w:sz w:val="22"/>
          <w:szCs w:val="22"/>
          <w:lang w:val="es-ES"/>
        </w:rPr>
      </w:pPr>
    </w:p>
    <w:p w14:paraId="14C9A9A8" w14:textId="77777777" w:rsidR="00234242" w:rsidRDefault="00234242" w:rsidP="00E83E7F">
      <w:pPr>
        <w:tabs>
          <w:tab w:val="center" w:pos="4536"/>
          <w:tab w:val="right" w:pos="9072"/>
        </w:tabs>
        <w:ind w:left="567"/>
        <w:rPr>
          <w:rStyle w:val="Hipervnculo"/>
          <w:rFonts w:cs="Arial"/>
          <w:color w:val="000000" w:themeColor="text1"/>
          <w:sz w:val="22"/>
          <w:szCs w:val="22"/>
          <w:lang w:val="es-ES"/>
        </w:rPr>
      </w:pPr>
    </w:p>
    <w:p w14:paraId="177E4330" w14:textId="77777777" w:rsidR="00E83E7F" w:rsidRPr="00E83E7F" w:rsidRDefault="00E83E7F" w:rsidP="00E83E7F">
      <w:pPr>
        <w:spacing w:after="240" w:line="240" w:lineRule="exact"/>
        <w:contextualSpacing/>
        <w:rPr>
          <w:b/>
          <w:bCs/>
          <w:color w:val="808080"/>
          <w:sz w:val="20"/>
          <w:szCs w:val="20"/>
          <w:lang w:val="es-ES"/>
        </w:rPr>
      </w:pPr>
      <w:r>
        <w:rPr>
          <w:b/>
          <w:bCs/>
          <w:color w:val="808080"/>
          <w:sz w:val="20"/>
          <w:szCs w:val="20"/>
          <w:lang w:val="es-ES"/>
        </w:rPr>
        <w:t>La marca Citroën</w:t>
      </w:r>
    </w:p>
    <w:p w14:paraId="61E441E8" w14:textId="259838B7" w:rsidR="00E83E7F" w:rsidRPr="00575762" w:rsidRDefault="00E83E7F" w:rsidP="00E83E7F">
      <w:pPr>
        <w:rPr>
          <w:rStyle w:val="Hipervnculo"/>
          <w:color w:val="808080"/>
          <w:sz w:val="18"/>
          <w:szCs w:val="18"/>
          <w:lang w:val="es-ES"/>
        </w:rPr>
      </w:pPr>
      <w:r>
        <w:rPr>
          <w:color w:val="808080"/>
          <w:sz w:val="18"/>
          <w:szCs w:val="18"/>
          <w:lang w:val="es-ES"/>
        </w:rPr>
        <w:t>Situada en el corazón del mercado, Citroën se afirma desde 1919 como una marca generalista, cuya primera fuente de inspiración son las personas y sus modos de vida. Un espíritu que muestra su firma ‘</w:t>
      </w:r>
      <w:proofErr w:type="spellStart"/>
      <w:r>
        <w:rPr>
          <w:color w:val="808080"/>
          <w:sz w:val="18"/>
          <w:szCs w:val="18"/>
          <w:lang w:val="es-ES"/>
        </w:rPr>
        <w:t>Inspired</w:t>
      </w:r>
      <w:proofErr w:type="spellEnd"/>
      <w:r>
        <w:rPr>
          <w:color w:val="808080"/>
          <w:sz w:val="18"/>
          <w:szCs w:val="18"/>
          <w:lang w:val="es-ES"/>
        </w:rPr>
        <w:t xml:space="preserve"> </w:t>
      </w:r>
      <w:proofErr w:type="spellStart"/>
      <w:r>
        <w:rPr>
          <w:color w:val="808080"/>
          <w:sz w:val="18"/>
          <w:szCs w:val="18"/>
          <w:lang w:val="es-ES"/>
        </w:rPr>
        <w:t>By</w:t>
      </w:r>
      <w:proofErr w:type="spellEnd"/>
      <w:r>
        <w:rPr>
          <w:color w:val="808080"/>
          <w:sz w:val="18"/>
          <w:szCs w:val="18"/>
          <w:lang w:val="es-ES"/>
        </w:rPr>
        <w:t xml:space="preserve"> </w:t>
      </w:r>
      <w:proofErr w:type="spellStart"/>
      <w:r>
        <w:rPr>
          <w:color w:val="808080"/>
          <w:sz w:val="18"/>
          <w:szCs w:val="18"/>
          <w:lang w:val="es-ES"/>
        </w:rPr>
        <w:t>You</w:t>
      </w:r>
      <w:proofErr w:type="spellEnd"/>
      <w:r>
        <w:rPr>
          <w:color w:val="808080"/>
          <w:sz w:val="18"/>
          <w:szCs w:val="18"/>
          <w:lang w:val="es-ES"/>
        </w:rPr>
        <w:t xml:space="preserve">' y que se materializa en sus modelos, que combinan un diseño único y un confort de referencia. Citroën se distingue también por la experiencia que ofrece a sus clientes (Citroën </w:t>
      </w:r>
      <w:proofErr w:type="spellStart"/>
      <w:r>
        <w:rPr>
          <w:color w:val="808080"/>
          <w:sz w:val="18"/>
          <w:szCs w:val="18"/>
          <w:lang w:val="es-ES"/>
        </w:rPr>
        <w:t>Advisor</w:t>
      </w:r>
      <w:proofErr w:type="spellEnd"/>
      <w:r>
        <w:rPr>
          <w:color w:val="808080"/>
          <w:sz w:val="18"/>
          <w:szCs w:val="18"/>
          <w:lang w:val="es-ES"/>
        </w:rPr>
        <w:t xml:space="preserve">, ‘La </w:t>
      </w:r>
      <w:proofErr w:type="spellStart"/>
      <w:r>
        <w:rPr>
          <w:color w:val="808080"/>
          <w:sz w:val="18"/>
          <w:szCs w:val="18"/>
          <w:lang w:val="es-ES"/>
        </w:rPr>
        <w:t>Maison</w:t>
      </w:r>
      <w:proofErr w:type="spellEnd"/>
      <w:r>
        <w:rPr>
          <w:color w:val="808080"/>
          <w:sz w:val="18"/>
          <w:szCs w:val="18"/>
          <w:lang w:val="es-ES"/>
        </w:rPr>
        <w:t xml:space="preserve"> Citroën’, etc.). En 201</w:t>
      </w:r>
      <w:r w:rsidR="00575762">
        <w:rPr>
          <w:color w:val="808080"/>
          <w:sz w:val="18"/>
          <w:szCs w:val="18"/>
          <w:lang w:val="es-ES"/>
        </w:rPr>
        <w:t>9</w:t>
      </w:r>
      <w:r>
        <w:rPr>
          <w:color w:val="808080"/>
          <w:sz w:val="18"/>
          <w:szCs w:val="18"/>
          <w:lang w:val="es-ES"/>
        </w:rPr>
        <w:t xml:space="preserve">, la marca vendió </w:t>
      </w:r>
      <w:r w:rsidR="00575762">
        <w:rPr>
          <w:color w:val="808080"/>
          <w:sz w:val="18"/>
          <w:szCs w:val="18"/>
          <w:lang w:val="es-ES"/>
        </w:rPr>
        <w:t>un millón de</w:t>
      </w:r>
      <w:r>
        <w:rPr>
          <w:color w:val="808080"/>
          <w:sz w:val="18"/>
          <w:szCs w:val="18"/>
          <w:lang w:val="es-ES"/>
        </w:rPr>
        <w:t xml:space="preserve"> vehículos en más de </w:t>
      </w:r>
      <w:r w:rsidR="00575762">
        <w:rPr>
          <w:color w:val="808080"/>
          <w:sz w:val="18"/>
          <w:szCs w:val="18"/>
          <w:lang w:val="es-ES"/>
        </w:rPr>
        <w:t>9</w:t>
      </w:r>
      <w:r>
        <w:rPr>
          <w:color w:val="808080"/>
          <w:sz w:val="18"/>
          <w:szCs w:val="18"/>
          <w:lang w:val="es-ES"/>
        </w:rPr>
        <w:t xml:space="preserve">0 países. </w:t>
      </w:r>
      <w:r w:rsidRPr="00575762">
        <w:rPr>
          <w:b/>
          <w:color w:val="808080"/>
          <w:sz w:val="18"/>
          <w:szCs w:val="18"/>
          <w:lang w:val="es-ES"/>
        </w:rPr>
        <w:t xml:space="preserve">Web de prensa: </w:t>
      </w:r>
      <w:hyperlink r:id="rId14" w:history="1">
        <w:r w:rsidRPr="00575762">
          <w:rPr>
            <w:rStyle w:val="Hipervnculo"/>
            <w:b/>
            <w:sz w:val="18"/>
            <w:szCs w:val="18"/>
            <w:lang w:val="es-ES"/>
          </w:rPr>
          <w:t>http://es-media.citroen.com</w:t>
        </w:r>
      </w:hyperlink>
      <w:r w:rsidRPr="00575762">
        <w:rPr>
          <w:rStyle w:val="Hipervnculo"/>
          <w:b/>
          <w:sz w:val="18"/>
          <w:szCs w:val="18"/>
          <w:lang w:val="es-ES"/>
        </w:rPr>
        <w:t xml:space="preserve"> </w:t>
      </w:r>
      <w:r w:rsidRPr="00575762">
        <w:rPr>
          <w:b/>
          <w:color w:val="808080"/>
          <w:sz w:val="18"/>
          <w:szCs w:val="18"/>
          <w:lang w:val="es-ES"/>
        </w:rPr>
        <w:t>- @</w:t>
      </w:r>
      <w:proofErr w:type="spellStart"/>
      <w:r w:rsidRPr="00575762">
        <w:rPr>
          <w:b/>
          <w:color w:val="808080"/>
          <w:sz w:val="18"/>
          <w:szCs w:val="18"/>
          <w:lang w:val="es-ES"/>
        </w:rPr>
        <w:t>CitroenEspana</w:t>
      </w:r>
      <w:proofErr w:type="spellEnd"/>
    </w:p>
    <w:p w14:paraId="0CC14756" w14:textId="77777777" w:rsidR="00E83E7F" w:rsidRDefault="00E83E7F" w:rsidP="00E83E7F">
      <w:pPr>
        <w:jc w:val="left"/>
        <w:rPr>
          <w:rFonts w:cs="Arial"/>
          <w:color w:val="808080" w:themeColor="background2" w:themeShade="80"/>
          <w:sz w:val="20"/>
          <w:szCs w:val="20"/>
          <w:lang w:val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DDA70DA" wp14:editId="70284764">
            <wp:simplePos x="0" y="0"/>
            <wp:positionH relativeFrom="column">
              <wp:posOffset>5401310</wp:posOffset>
            </wp:positionH>
            <wp:positionV relativeFrom="paragraph">
              <wp:posOffset>299085</wp:posOffset>
            </wp:positionV>
            <wp:extent cx="912495" cy="599440"/>
            <wp:effectExtent l="0" t="0" r="1905" b="0"/>
            <wp:wrapTopAndBottom/>
            <wp:docPr id="5" name="Imagen 5" descr="Logo Violencia de Gé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Violencia de Géner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3E7F" w:rsidSect="00EE3F94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2269" w:right="924" w:bottom="2268" w:left="924" w:header="1733" w:footer="9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0AD9E" w14:textId="77777777" w:rsidR="003432A8" w:rsidRDefault="003432A8" w:rsidP="00763B6B">
      <w:r>
        <w:separator/>
      </w:r>
    </w:p>
  </w:endnote>
  <w:endnote w:type="continuationSeparator" w:id="0">
    <w:p w14:paraId="356E5EBD" w14:textId="77777777" w:rsidR="003432A8" w:rsidRDefault="003432A8" w:rsidP="0076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troen">
    <w:altName w:val="Calibri"/>
    <w:panose1 w:val="02000000000000000000"/>
    <w:charset w:val="00"/>
    <w:family w:val="auto"/>
    <w:pitch w:val="variable"/>
    <w:sig w:usb0="A00000AF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troen Light">
    <w:altName w:val="Calibri"/>
    <w:panose1 w:val="02000000000000000000"/>
    <w:charset w:val="00"/>
    <w:family w:val="auto"/>
    <w:pitch w:val="variable"/>
    <w:sig w:usb0="A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377EF" w14:textId="3B3118A6" w:rsidR="009332D1" w:rsidRPr="00B45B92" w:rsidRDefault="009332D1" w:rsidP="00FD0561">
    <w:pPr>
      <w:pStyle w:val="Pieddepage2"/>
      <w:rPr>
        <w:color w:val="E1412D"/>
        <w:sz w:val="18"/>
      </w:rPr>
    </w:pPr>
    <w:r w:rsidRPr="00B45B92">
      <w:rPr>
        <w:b/>
        <w:color w:val="E1412D"/>
        <w:sz w:val="18"/>
      </w:rPr>
      <w:fldChar w:fldCharType="begin"/>
    </w:r>
    <w:r w:rsidRPr="00B45B92">
      <w:rPr>
        <w:color w:val="E1412D"/>
        <w:sz w:val="18"/>
      </w:rPr>
      <w:instrText>PAGE  \* Arabic  \* MERGEFORMAT</w:instrText>
    </w:r>
    <w:r w:rsidRPr="00B45B92">
      <w:rPr>
        <w:b/>
        <w:color w:val="E1412D"/>
        <w:sz w:val="18"/>
      </w:rPr>
      <w:fldChar w:fldCharType="separate"/>
    </w:r>
    <w:r w:rsidR="00086E50">
      <w:rPr>
        <w:color w:val="E1412D"/>
        <w:sz w:val="18"/>
      </w:rPr>
      <w:t>3</w:t>
    </w:r>
    <w:r w:rsidRPr="00B45B92">
      <w:rPr>
        <w:b/>
        <w:color w:val="E1412D"/>
        <w:sz w:val="18"/>
      </w:rPr>
      <w:fldChar w:fldCharType="end"/>
    </w:r>
    <w:r w:rsidRPr="00B45B92">
      <w:rPr>
        <w:rFonts w:ascii="Times New Roman" w:hAnsi="Times New Roman"/>
        <w:color w:val="E1412D"/>
        <w:sz w:val="18"/>
      </w:rPr>
      <w:t>/</w:t>
    </w:r>
    <w:r w:rsidRPr="00B45B92">
      <w:rPr>
        <w:b/>
        <w:color w:val="E1412D"/>
        <w:sz w:val="18"/>
      </w:rPr>
      <w:fldChar w:fldCharType="begin"/>
    </w:r>
    <w:r w:rsidRPr="00B45B92">
      <w:rPr>
        <w:color w:val="E1412D"/>
        <w:sz w:val="18"/>
      </w:rPr>
      <w:instrText>NUMPAGES  \* Arabic  \* MERGEFORMAT</w:instrText>
    </w:r>
    <w:r w:rsidRPr="00B45B92">
      <w:rPr>
        <w:b/>
        <w:color w:val="E1412D"/>
        <w:sz w:val="18"/>
      </w:rPr>
      <w:fldChar w:fldCharType="separate"/>
    </w:r>
    <w:r w:rsidR="00086E50">
      <w:rPr>
        <w:color w:val="E1412D"/>
        <w:sz w:val="18"/>
      </w:rPr>
      <w:t>3</w:t>
    </w:r>
    <w:r w:rsidRPr="00B45B92">
      <w:rPr>
        <w:b/>
        <w:color w:val="E1412D"/>
        <w:sz w:val="18"/>
      </w:rPr>
      <w:fldChar w:fldCharType="end"/>
    </w:r>
  </w:p>
  <w:p w14:paraId="0DECDB67" w14:textId="77777777" w:rsidR="009332D1" w:rsidRPr="00522903" w:rsidRDefault="009332D1" w:rsidP="00FD0561">
    <w:pPr>
      <w:pStyle w:val="Pieddepage2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79D35" w14:textId="2D95D89F" w:rsidR="003F0927" w:rsidRPr="003F0927" w:rsidRDefault="003F0927" w:rsidP="003F0927">
    <w:pPr>
      <w:pStyle w:val="Piedepgina"/>
      <w:rPr>
        <w:color w:val="E1412D"/>
        <w:lang w:val="es-ES"/>
      </w:rPr>
    </w:pPr>
    <w:r w:rsidRPr="003F0927">
      <w:rPr>
        <w:color w:val="E1412D"/>
        <w:lang w:val="es-ES"/>
      </w:rPr>
      <w:t>CITROËN PRENSA</w:t>
    </w:r>
  </w:p>
  <w:p w14:paraId="6DC6C0AF" w14:textId="77777777" w:rsidR="003F0927" w:rsidRPr="003F0927" w:rsidRDefault="003F0927" w:rsidP="003F0927">
    <w:pPr>
      <w:pStyle w:val="Piedepgina"/>
      <w:rPr>
        <w:color w:val="E1412D"/>
        <w:lang w:val="es-ES"/>
      </w:rPr>
    </w:pPr>
    <w:r w:rsidRPr="003F0927">
      <w:rPr>
        <w:color w:val="E1412D"/>
        <w:lang w:val="es-ES"/>
      </w:rPr>
      <w:t>Eduardo Barreiros, 110. 28041 Madrid</w:t>
    </w:r>
  </w:p>
  <w:p w14:paraId="7CDAEFE2" w14:textId="68A41B69" w:rsidR="003F0927" w:rsidRPr="007C6DE1" w:rsidRDefault="003F0927" w:rsidP="003F0927">
    <w:pPr>
      <w:pStyle w:val="Pieddepage2"/>
      <w:rPr>
        <w:color w:val="E1412D"/>
        <w:lang w:val="es-ES"/>
      </w:rPr>
    </w:pPr>
    <w:r w:rsidRPr="007C6DE1">
      <w:rPr>
        <w:color w:val="E1412D"/>
        <w:lang w:val="es-ES"/>
      </w:rPr>
      <w:t>Tfno: (+34) 91 585 11 49 – direccion-comunicacion@citroen.com – http://es-media.citroen.com</w:t>
    </w:r>
  </w:p>
  <w:p w14:paraId="7631AA1C" w14:textId="77777777" w:rsidR="009332D1" w:rsidRPr="007C6DE1" w:rsidRDefault="009332D1" w:rsidP="003F092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CFB5F" w14:textId="77777777" w:rsidR="003432A8" w:rsidRDefault="003432A8" w:rsidP="00763B6B">
      <w:r>
        <w:separator/>
      </w:r>
    </w:p>
  </w:footnote>
  <w:footnote w:type="continuationSeparator" w:id="0">
    <w:p w14:paraId="1646AF26" w14:textId="77777777" w:rsidR="003432A8" w:rsidRDefault="003432A8" w:rsidP="00763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AEF77" w14:textId="77777777" w:rsidR="009332D1" w:rsidRPr="0025121E" w:rsidRDefault="009332D1" w:rsidP="00EE3F94">
    <w:pPr>
      <w:pStyle w:val="Encabezado"/>
    </w:pPr>
    <w:r>
      <w:rPr>
        <w:lang w:val="es-ES" w:eastAsia="es-ES"/>
      </w:rPr>
      <w:drawing>
        <wp:anchor distT="0" distB="0" distL="114300" distR="114300" simplePos="0" relativeHeight="251677696" behindDoc="1" locked="1" layoutInCell="1" allowOverlap="1" wp14:anchorId="749FD86B" wp14:editId="333E680C">
          <wp:simplePos x="0" y="0"/>
          <wp:positionH relativeFrom="column">
            <wp:posOffset>5365115</wp:posOffset>
          </wp:positionH>
          <wp:positionV relativeFrom="page">
            <wp:posOffset>234315</wp:posOffset>
          </wp:positionV>
          <wp:extent cx="1399540" cy="1155700"/>
          <wp:effectExtent l="0" t="0" r="0" b="6350"/>
          <wp:wrapTight wrapText="bothSides">
            <wp:wrapPolygon edited="0">
              <wp:start x="0" y="0"/>
              <wp:lineTo x="0" y="21363"/>
              <wp:lineTo x="21169" y="21363"/>
              <wp:lineTo x="21169" y="0"/>
              <wp:lineTo x="0" y="0"/>
            </wp:wrapPolygon>
          </wp:wrapTight>
          <wp:docPr id="7" name="Image 7" descr="C:\Users\U264824\Desktop\P MAHOUIN\00-DIVERS\BRAND EXPRESSION\CITROEN-Logo-Flat-20.09.2016-Rvb.43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264824\Desktop\P MAHOUIN\00-DIVERS\BRAND EXPRESSION\CITROEN-Logo-Flat-20.09.2016-Rvb.43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60D1">
      <w:rPr>
        <w:lang w:val="es-ES" w:eastAsia="es-ES"/>
      </w:rPr>
      <w:drawing>
        <wp:anchor distT="0" distB="0" distL="114300" distR="114300" simplePos="0" relativeHeight="251670528" behindDoc="1" locked="0" layoutInCell="1" allowOverlap="1" wp14:anchorId="7C2A72D7" wp14:editId="0384A42F">
          <wp:simplePos x="0" y="0"/>
          <wp:positionH relativeFrom="column">
            <wp:posOffset>5365750</wp:posOffset>
          </wp:positionH>
          <wp:positionV relativeFrom="page">
            <wp:posOffset>291465</wp:posOffset>
          </wp:positionV>
          <wp:extent cx="1324610" cy="1095375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Description : R:Users:raoulsinier:Documents:Travail:Citroën:x:CITROEN_Corporate_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AB654" w14:textId="77777777" w:rsidR="009332D1" w:rsidRPr="00286537" w:rsidRDefault="00505CA8" w:rsidP="00A722BB">
    <w:pPr>
      <w:pStyle w:val="Encabezado"/>
      <w:ind w:left="709"/>
      <w:rPr>
        <w:b w:val="0"/>
      </w:rPr>
    </w:pPr>
    <w:r>
      <w:rPr>
        <w:lang w:val="es-ES" w:eastAsia="es-ES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129B5F24" wp14:editId="6D9DA72A">
              <wp:simplePos x="0" y="0"/>
              <wp:positionH relativeFrom="column">
                <wp:posOffset>2802255</wp:posOffset>
              </wp:positionH>
              <wp:positionV relativeFrom="paragraph">
                <wp:posOffset>5303</wp:posOffset>
              </wp:positionV>
              <wp:extent cx="1086485" cy="1404620"/>
              <wp:effectExtent l="0" t="0" r="0" b="12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64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3FE76E" w14:textId="77777777" w:rsidR="00505CA8" w:rsidRPr="003F0927" w:rsidRDefault="00505CA8" w:rsidP="00505CA8">
                          <w:pPr>
                            <w:ind w:left="0"/>
                            <w:rPr>
                              <w:b/>
                              <w:color w:val="E1412D"/>
                              <w:lang w:val="es-ES"/>
                            </w:rPr>
                          </w:pPr>
                          <w:r w:rsidRPr="003F0927">
                            <w:rPr>
                              <w:rStyle w:val="TitreVert"/>
                              <w:b/>
                              <w:color w:val="E1412D"/>
                              <w:lang w:val="es-ES"/>
                            </w:rPr>
                            <w:t>DE PRENSA</w:t>
                          </w:r>
                        </w:p>
                      </w:txbxContent>
                    </wps:txbx>
                    <wps:bodyPr rot="0" vert="horz" wrap="square" lIns="0" tIns="45720" rIns="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29B5F2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20.65pt;margin-top:.4pt;width:85.5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" stroked="f">
              <v:textbox style="mso-fit-shape-to-text:t" inset="0,,0">
                <w:txbxContent>
                  <w:p w14:paraId="063FE76E" w14:textId="77777777" w:rsidR="00505CA8" w:rsidRPr="003F0927" w:rsidRDefault="00505CA8" w:rsidP="00505CA8">
                    <w:pPr>
                      <w:ind w:left="0"/>
                      <w:rPr>
                        <w:b/>
                        <w:color w:val="E1412D"/>
                        <w:lang w:val="es-ES"/>
                      </w:rPr>
                    </w:pPr>
                    <w:r w:rsidRPr="003F0927">
                      <w:rPr>
                        <w:rStyle w:val="TitreVert"/>
                        <w:b/>
                        <w:color w:val="E1412D"/>
                        <w:lang w:val="es-ES"/>
                      </w:rPr>
                      <w:t>DE PRENSA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332D1" w:rsidRPr="00051068">
      <w:rPr>
        <w:color w:val="00A5B4"/>
        <w:lang w:val="es-ES" w:eastAsia="es-E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422F436" wp14:editId="5BFFA27E">
              <wp:simplePos x="0" y="0"/>
              <wp:positionH relativeFrom="column">
                <wp:posOffset>635</wp:posOffset>
              </wp:positionH>
              <wp:positionV relativeFrom="page">
                <wp:posOffset>575945</wp:posOffset>
              </wp:positionV>
              <wp:extent cx="2772000" cy="133350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72000" cy="1333500"/>
                      </a:xfrm>
                      <a:prstGeom prst="rect">
                        <a:avLst/>
                      </a:prstGeom>
                      <a:solidFill>
                        <a:srgbClr val="E1412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CAC7F7" w14:textId="77777777" w:rsidR="00505CA8" w:rsidRPr="00505CA8" w:rsidRDefault="00505CA8" w:rsidP="00505CA8">
                          <w:pPr>
                            <w:ind w:left="1418"/>
                            <w:jc w:val="right"/>
                            <w:rPr>
                              <w:b/>
                              <w:color w:val="FFFFFF" w:themeColor="background1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lang w:val="es-ES"/>
                            </w:rPr>
                            <w:t xml:space="preserve">         </w:t>
                          </w:r>
                          <w:r w:rsidRPr="00505CA8">
                            <w:rPr>
                              <w:b/>
                              <w:color w:val="FFFFFF" w:themeColor="background1"/>
                              <w:lang w:val="es-ES"/>
                            </w:rPr>
                            <w:t>COMUNICADO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422F436" id="Rectangle 1" o:spid="_x0000_s1027" style="position:absolute;left:0;text-align:left;margin-left:.05pt;margin-top:45.35pt;width:218.25pt;height:105pt;z-index:-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" fillcolor="#e1412d" stroked="f">
              <v:textbox>
                <w:txbxContent>
                  <w:p w14:paraId="38CAC7F7" w14:textId="77777777" w:rsidR="00505CA8" w:rsidRPr="00505CA8" w:rsidRDefault="00505CA8" w:rsidP="00505CA8">
                    <w:pPr>
                      <w:ind w:left="1418"/>
                      <w:jc w:val="right"/>
                      <w:rPr>
                        <w:b/>
                        <w:color w:val="FFFFFF" w:themeColor="background1"/>
                        <w:lang w:val="es-ES"/>
                      </w:rPr>
                    </w:pPr>
                    <w:r>
                      <w:rPr>
                        <w:b/>
                        <w:color w:val="FFFFFF" w:themeColor="background1"/>
                        <w:lang w:val="es-ES"/>
                      </w:rPr>
                      <w:t xml:space="preserve">         </w:t>
                    </w:r>
                    <w:r w:rsidRPr="00505CA8">
                      <w:rPr>
                        <w:b/>
                        <w:color w:val="FFFFFF" w:themeColor="background1"/>
                        <w:lang w:val="es-ES"/>
                      </w:rPr>
                      <w:t>COMUNICADO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9332D1" w:rsidRPr="009369DD">
      <w:rPr>
        <w:lang w:val="es-ES" w:eastAsia="es-ES"/>
      </w:rPr>
      <mc:AlternateContent>
        <mc:Choice Requires="wps">
          <w:drawing>
            <wp:anchor distT="0" distB="0" distL="114300" distR="114300" simplePos="0" relativeHeight="251660287" behindDoc="1" locked="0" layoutInCell="1" allowOverlap="1" wp14:anchorId="7909A4AB" wp14:editId="01FF3FB7">
              <wp:simplePos x="0" y="0"/>
              <wp:positionH relativeFrom="column">
                <wp:posOffset>-586740</wp:posOffset>
              </wp:positionH>
              <wp:positionV relativeFrom="page">
                <wp:posOffset>0</wp:posOffset>
              </wp:positionV>
              <wp:extent cx="7560310" cy="2264410"/>
              <wp:effectExtent l="0" t="0" r="0" b="0"/>
              <wp:wrapSquare wrapText="bothSides"/>
              <wp:docPr id="3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226441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3663425E" id="Rectangle 3" o:spid="_x0000_s1026" style="position:absolute;margin-left:-46.2pt;margin-top:0;width:595.3pt;height:178.3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" filled="f" stroked="f">
              <v:path arrowok="t"/>
              <w10:wrap type="square" anchory="page"/>
            </v:rect>
          </w:pict>
        </mc:Fallback>
      </mc:AlternateContent>
    </w:r>
    <w:r w:rsidR="009332D1">
      <w:rPr>
        <w:lang w:val="es-ES" w:eastAsia="es-ES"/>
      </w:rPr>
      <w:drawing>
        <wp:anchor distT="0" distB="0" distL="114300" distR="114300" simplePos="0" relativeHeight="251675648" behindDoc="1" locked="1" layoutInCell="1" allowOverlap="1" wp14:anchorId="383C123E" wp14:editId="7394A84B">
          <wp:simplePos x="0" y="0"/>
          <wp:positionH relativeFrom="column">
            <wp:posOffset>4897120</wp:posOffset>
          </wp:positionH>
          <wp:positionV relativeFrom="page">
            <wp:posOffset>353060</wp:posOffset>
          </wp:positionV>
          <wp:extent cx="1887220" cy="1558290"/>
          <wp:effectExtent l="0" t="0" r="0" b="3810"/>
          <wp:wrapTight wrapText="bothSides">
            <wp:wrapPolygon edited="0">
              <wp:start x="0" y="0"/>
              <wp:lineTo x="0" y="21389"/>
              <wp:lineTo x="21367" y="21389"/>
              <wp:lineTo x="21367" y="0"/>
              <wp:lineTo x="0" y="0"/>
            </wp:wrapPolygon>
          </wp:wrapTight>
          <wp:docPr id="3" name="Image 3" descr="C:\Users\U264824\Desktop\P MAHOUIN\00-DIVERS\BRAND EXPRESSION\CITROEN-Logo-Flat-20.09.2016-Rvb.43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264824\Desktop\P MAHOUIN\00-DIVERS\BRAND EXPRESSION\CITROEN-Logo-Flat-20.09.2016-Rvb.43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93D">
      <w:t xml:space="preserve">  </w:t>
    </w:r>
    <w:r w:rsidR="005B1690">
      <w:t xml:space="preserve">         </w:t>
    </w:r>
    <w:r w:rsidR="009332D1">
      <w:t xml:space="preserve"> COM</w:t>
    </w:r>
    <w:r w:rsidR="005B1690">
      <w:t>UNICADO</w:t>
    </w:r>
    <w:r w:rsidR="009332D1">
      <w:t xml:space="preserve"> </w:t>
    </w:r>
    <w:r w:rsidR="009332D1" w:rsidRPr="00286537">
      <w:t xml:space="preserve"> </w:t>
    </w:r>
  </w:p>
  <w:p w14:paraId="2E819C25" w14:textId="77777777" w:rsidR="009332D1" w:rsidRDefault="009332D1" w:rsidP="00EE3F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20.1pt;height:32.25pt" o:bullet="t">
        <v:imagedata r:id="rId1" o:title="puce"/>
      </v:shape>
    </w:pict>
  </w:numPicBullet>
  <w:numPicBullet w:numPicBulletId="1">
    <w:pict>
      <v:shape id="_x0000_i1102" type="#_x0000_t75" style="width:.75pt;height:7.5pt" o:bullet="t">
        <v:imagedata r:id="rId2" o:title="art2C35"/>
      </v:shape>
    </w:pict>
  </w:numPicBullet>
  <w:abstractNum w:abstractNumId="0" w15:restartNumberingAfterBreak="0">
    <w:nsid w:val="004B5C0F"/>
    <w:multiLevelType w:val="hybridMultilevel"/>
    <w:tmpl w:val="0F30218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8B170E"/>
    <w:multiLevelType w:val="hybridMultilevel"/>
    <w:tmpl w:val="568CA0DC"/>
    <w:lvl w:ilvl="0" w:tplc="0C0A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534F8F"/>
    <w:multiLevelType w:val="hybridMultilevel"/>
    <w:tmpl w:val="B7E0C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F3D99"/>
    <w:multiLevelType w:val="hybridMultilevel"/>
    <w:tmpl w:val="36BEA670"/>
    <w:lvl w:ilvl="0" w:tplc="203039A8">
      <w:numFmt w:val="bullet"/>
      <w:lvlText w:val="-"/>
      <w:lvlJc w:val="left"/>
      <w:pPr>
        <w:ind w:left="978" w:hanging="360"/>
      </w:pPr>
      <w:rPr>
        <w:rFonts w:ascii="Citroen" w:eastAsiaTheme="minorEastAsia" w:hAnsi="Citroe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" w15:restartNumberingAfterBreak="0">
    <w:nsid w:val="1FD862F8"/>
    <w:multiLevelType w:val="hybridMultilevel"/>
    <w:tmpl w:val="ACC206FC"/>
    <w:lvl w:ilvl="0" w:tplc="4724B832">
      <w:start w:val="1"/>
      <w:numFmt w:val="bullet"/>
      <w:pStyle w:val="Prrafodelista"/>
      <w:lvlText w:val=""/>
      <w:lvlPicBulletId w:val="0"/>
      <w:lvlJc w:val="left"/>
      <w:pPr>
        <w:ind w:left="817" w:hanging="25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 w15:restartNumberingAfterBreak="0">
    <w:nsid w:val="25753251"/>
    <w:multiLevelType w:val="hybridMultilevel"/>
    <w:tmpl w:val="14101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300AB"/>
    <w:multiLevelType w:val="hybridMultilevel"/>
    <w:tmpl w:val="B4EEBBBC"/>
    <w:lvl w:ilvl="0" w:tplc="203039A8">
      <w:numFmt w:val="bullet"/>
      <w:lvlText w:val="-"/>
      <w:lvlJc w:val="left"/>
      <w:pPr>
        <w:ind w:left="1596" w:hanging="360"/>
      </w:pPr>
      <w:rPr>
        <w:rFonts w:ascii="Citroen" w:eastAsiaTheme="minorEastAsia" w:hAnsi="Citroe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7" w15:restartNumberingAfterBreak="0">
    <w:nsid w:val="50A10087"/>
    <w:multiLevelType w:val="hybridMultilevel"/>
    <w:tmpl w:val="D2B60E8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7052D3F"/>
    <w:multiLevelType w:val="hybridMultilevel"/>
    <w:tmpl w:val="2B083750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AB767DF"/>
    <w:multiLevelType w:val="hybridMultilevel"/>
    <w:tmpl w:val="40BA7C34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726778B"/>
    <w:multiLevelType w:val="hybridMultilevel"/>
    <w:tmpl w:val="09EACADE"/>
    <w:lvl w:ilvl="0" w:tplc="7ADE3C34">
      <w:numFmt w:val="bullet"/>
      <w:lvlText w:val="-"/>
      <w:lvlJc w:val="left"/>
      <w:pPr>
        <w:ind w:left="978" w:hanging="360"/>
      </w:pPr>
      <w:rPr>
        <w:rFonts w:ascii="Citroen" w:eastAsiaTheme="minorEastAsia" w:hAnsi="Citroe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1" w15:restartNumberingAfterBreak="0">
    <w:nsid w:val="683D277A"/>
    <w:multiLevelType w:val="hybridMultilevel"/>
    <w:tmpl w:val="8378FF72"/>
    <w:lvl w:ilvl="0" w:tplc="DCDA4488">
      <w:numFmt w:val="bullet"/>
      <w:lvlText w:val="-"/>
      <w:lvlJc w:val="left"/>
      <w:pPr>
        <w:ind w:left="1776" w:hanging="360"/>
      </w:pPr>
      <w:rPr>
        <w:rFonts w:ascii="Citroen" w:eastAsia="Times New Roman" w:hAnsi="Citroen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F900121"/>
    <w:multiLevelType w:val="hybridMultilevel"/>
    <w:tmpl w:val="2304A22C"/>
    <w:lvl w:ilvl="0" w:tplc="0C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2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  <w:num w:numId="12">
    <w:abstractNumId w:val="2"/>
  </w:num>
  <w:num w:numId="13">
    <w:abstractNumId w:val="4"/>
  </w:num>
  <w:num w:numId="14">
    <w:abstractNumId w:val="2"/>
  </w:num>
  <w:num w:numId="15">
    <w:abstractNumId w:val="4"/>
  </w:num>
  <w:num w:numId="16">
    <w:abstractNumId w:val="2"/>
  </w:num>
  <w:num w:numId="17">
    <w:abstractNumId w:val="4"/>
  </w:num>
  <w:num w:numId="18">
    <w:abstractNumId w:val="2"/>
  </w:num>
  <w:num w:numId="19">
    <w:abstractNumId w:val="8"/>
  </w:num>
  <w:num w:numId="20">
    <w:abstractNumId w:val="1"/>
  </w:num>
  <w:num w:numId="2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131078" w:nlCheck="1" w:checkStyle="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6C"/>
    <w:rsid w:val="000025D5"/>
    <w:rsid w:val="000027FA"/>
    <w:rsid w:val="00003522"/>
    <w:rsid w:val="00007007"/>
    <w:rsid w:val="00007806"/>
    <w:rsid w:val="000104CB"/>
    <w:rsid w:val="00010A8C"/>
    <w:rsid w:val="000117F6"/>
    <w:rsid w:val="00013C5A"/>
    <w:rsid w:val="0001587B"/>
    <w:rsid w:val="00016FA1"/>
    <w:rsid w:val="00020395"/>
    <w:rsid w:val="00023468"/>
    <w:rsid w:val="00024917"/>
    <w:rsid w:val="000275EC"/>
    <w:rsid w:val="00030492"/>
    <w:rsid w:val="00030763"/>
    <w:rsid w:val="00032324"/>
    <w:rsid w:val="0003264A"/>
    <w:rsid w:val="000332D2"/>
    <w:rsid w:val="000343FB"/>
    <w:rsid w:val="00035060"/>
    <w:rsid w:val="00036670"/>
    <w:rsid w:val="000369E4"/>
    <w:rsid w:val="000375DA"/>
    <w:rsid w:val="0004012E"/>
    <w:rsid w:val="00040E21"/>
    <w:rsid w:val="00041E06"/>
    <w:rsid w:val="0004244E"/>
    <w:rsid w:val="00042959"/>
    <w:rsid w:val="00044BCB"/>
    <w:rsid w:val="000458FA"/>
    <w:rsid w:val="00046652"/>
    <w:rsid w:val="00046CA5"/>
    <w:rsid w:val="00050731"/>
    <w:rsid w:val="00051068"/>
    <w:rsid w:val="00051147"/>
    <w:rsid w:val="00053302"/>
    <w:rsid w:val="000549E0"/>
    <w:rsid w:val="00055631"/>
    <w:rsid w:val="00055C25"/>
    <w:rsid w:val="00055FDB"/>
    <w:rsid w:val="00056719"/>
    <w:rsid w:val="0006183E"/>
    <w:rsid w:val="00066D1A"/>
    <w:rsid w:val="00066FCA"/>
    <w:rsid w:val="00067D50"/>
    <w:rsid w:val="000709EB"/>
    <w:rsid w:val="000713B9"/>
    <w:rsid w:val="000725AF"/>
    <w:rsid w:val="000730B7"/>
    <w:rsid w:val="000734CF"/>
    <w:rsid w:val="00073704"/>
    <w:rsid w:val="0007388B"/>
    <w:rsid w:val="00073F58"/>
    <w:rsid w:val="000747AE"/>
    <w:rsid w:val="00074AFA"/>
    <w:rsid w:val="00074E90"/>
    <w:rsid w:val="00075C48"/>
    <w:rsid w:val="00077203"/>
    <w:rsid w:val="00077509"/>
    <w:rsid w:val="00077899"/>
    <w:rsid w:val="00080E5A"/>
    <w:rsid w:val="00082319"/>
    <w:rsid w:val="0008277A"/>
    <w:rsid w:val="00083956"/>
    <w:rsid w:val="00083F10"/>
    <w:rsid w:val="00084AF3"/>
    <w:rsid w:val="00086E50"/>
    <w:rsid w:val="00086F8D"/>
    <w:rsid w:val="00090799"/>
    <w:rsid w:val="00090C86"/>
    <w:rsid w:val="00091186"/>
    <w:rsid w:val="000917F4"/>
    <w:rsid w:val="00093104"/>
    <w:rsid w:val="00093118"/>
    <w:rsid w:val="00095B34"/>
    <w:rsid w:val="00097C15"/>
    <w:rsid w:val="000A22E6"/>
    <w:rsid w:val="000A2610"/>
    <w:rsid w:val="000A2BC1"/>
    <w:rsid w:val="000A36BE"/>
    <w:rsid w:val="000A426C"/>
    <w:rsid w:val="000A5E80"/>
    <w:rsid w:val="000A771B"/>
    <w:rsid w:val="000B04F3"/>
    <w:rsid w:val="000B38C2"/>
    <w:rsid w:val="000B40AD"/>
    <w:rsid w:val="000B51B6"/>
    <w:rsid w:val="000B58CC"/>
    <w:rsid w:val="000B5B77"/>
    <w:rsid w:val="000B5BC8"/>
    <w:rsid w:val="000B6555"/>
    <w:rsid w:val="000C0D88"/>
    <w:rsid w:val="000C0E19"/>
    <w:rsid w:val="000C13F1"/>
    <w:rsid w:val="000C2D5D"/>
    <w:rsid w:val="000C30CA"/>
    <w:rsid w:val="000C3489"/>
    <w:rsid w:val="000C437F"/>
    <w:rsid w:val="000C5555"/>
    <w:rsid w:val="000D1BEC"/>
    <w:rsid w:val="000D24DA"/>
    <w:rsid w:val="000D3143"/>
    <w:rsid w:val="000D6C50"/>
    <w:rsid w:val="000D7434"/>
    <w:rsid w:val="000D744B"/>
    <w:rsid w:val="000D7567"/>
    <w:rsid w:val="000D7AC8"/>
    <w:rsid w:val="000E168A"/>
    <w:rsid w:val="000E2ECA"/>
    <w:rsid w:val="000E3014"/>
    <w:rsid w:val="000E372C"/>
    <w:rsid w:val="000E3AA3"/>
    <w:rsid w:val="000E3B05"/>
    <w:rsid w:val="000E3E33"/>
    <w:rsid w:val="000E492B"/>
    <w:rsid w:val="000F01AF"/>
    <w:rsid w:val="000F16DD"/>
    <w:rsid w:val="000F1857"/>
    <w:rsid w:val="000F273C"/>
    <w:rsid w:val="000F2A92"/>
    <w:rsid w:val="000F595B"/>
    <w:rsid w:val="000F6038"/>
    <w:rsid w:val="000F60EA"/>
    <w:rsid w:val="000F62A8"/>
    <w:rsid w:val="000F66D6"/>
    <w:rsid w:val="000F6E15"/>
    <w:rsid w:val="00100060"/>
    <w:rsid w:val="00100841"/>
    <w:rsid w:val="00100D2B"/>
    <w:rsid w:val="00100F06"/>
    <w:rsid w:val="00102233"/>
    <w:rsid w:val="00102B05"/>
    <w:rsid w:val="001044B8"/>
    <w:rsid w:val="001044E3"/>
    <w:rsid w:val="00104D32"/>
    <w:rsid w:val="00105034"/>
    <w:rsid w:val="00106343"/>
    <w:rsid w:val="001067B0"/>
    <w:rsid w:val="001077C1"/>
    <w:rsid w:val="00107831"/>
    <w:rsid w:val="00111678"/>
    <w:rsid w:val="001123E5"/>
    <w:rsid w:val="00112932"/>
    <w:rsid w:val="001139C5"/>
    <w:rsid w:val="00114F38"/>
    <w:rsid w:val="00115B48"/>
    <w:rsid w:val="00116005"/>
    <w:rsid w:val="00116CF8"/>
    <w:rsid w:val="0011728C"/>
    <w:rsid w:val="00117FC1"/>
    <w:rsid w:val="001205F4"/>
    <w:rsid w:val="001214DA"/>
    <w:rsid w:val="00121758"/>
    <w:rsid w:val="001228E6"/>
    <w:rsid w:val="00122931"/>
    <w:rsid w:val="00122CC9"/>
    <w:rsid w:val="0012351A"/>
    <w:rsid w:val="00124455"/>
    <w:rsid w:val="00125823"/>
    <w:rsid w:val="0012702F"/>
    <w:rsid w:val="00127115"/>
    <w:rsid w:val="001272EF"/>
    <w:rsid w:val="001273FA"/>
    <w:rsid w:val="001306A3"/>
    <w:rsid w:val="00130C75"/>
    <w:rsid w:val="0013178A"/>
    <w:rsid w:val="00131ECC"/>
    <w:rsid w:val="00132BCE"/>
    <w:rsid w:val="00133B9B"/>
    <w:rsid w:val="00134C7A"/>
    <w:rsid w:val="0013515F"/>
    <w:rsid w:val="00137B55"/>
    <w:rsid w:val="0014062F"/>
    <w:rsid w:val="00142785"/>
    <w:rsid w:val="00142A25"/>
    <w:rsid w:val="00142E1D"/>
    <w:rsid w:val="00143C79"/>
    <w:rsid w:val="0014586C"/>
    <w:rsid w:val="00145881"/>
    <w:rsid w:val="00146DD3"/>
    <w:rsid w:val="00147A95"/>
    <w:rsid w:val="0015107C"/>
    <w:rsid w:val="001515A8"/>
    <w:rsid w:val="00153E73"/>
    <w:rsid w:val="001544B9"/>
    <w:rsid w:val="00156A17"/>
    <w:rsid w:val="001611E1"/>
    <w:rsid w:val="00161407"/>
    <w:rsid w:val="001619D2"/>
    <w:rsid w:val="00162FFE"/>
    <w:rsid w:val="00164A3D"/>
    <w:rsid w:val="00164AFE"/>
    <w:rsid w:val="0016524C"/>
    <w:rsid w:val="0016596E"/>
    <w:rsid w:val="00165A05"/>
    <w:rsid w:val="00165BEB"/>
    <w:rsid w:val="00166BB3"/>
    <w:rsid w:val="001728E5"/>
    <w:rsid w:val="00173B48"/>
    <w:rsid w:val="00174734"/>
    <w:rsid w:val="00174945"/>
    <w:rsid w:val="00175EC5"/>
    <w:rsid w:val="00176349"/>
    <w:rsid w:val="0017682D"/>
    <w:rsid w:val="00177163"/>
    <w:rsid w:val="00180C2F"/>
    <w:rsid w:val="001810AA"/>
    <w:rsid w:val="001819F0"/>
    <w:rsid w:val="00182A3E"/>
    <w:rsid w:val="0018361F"/>
    <w:rsid w:val="00183787"/>
    <w:rsid w:val="00185000"/>
    <w:rsid w:val="0018649E"/>
    <w:rsid w:val="001871BC"/>
    <w:rsid w:val="0018764B"/>
    <w:rsid w:val="0018787C"/>
    <w:rsid w:val="001900C9"/>
    <w:rsid w:val="00190844"/>
    <w:rsid w:val="0019422D"/>
    <w:rsid w:val="00194508"/>
    <w:rsid w:val="00194E11"/>
    <w:rsid w:val="0019574A"/>
    <w:rsid w:val="00195DD0"/>
    <w:rsid w:val="00195F92"/>
    <w:rsid w:val="00196C86"/>
    <w:rsid w:val="00197742"/>
    <w:rsid w:val="001A08C9"/>
    <w:rsid w:val="001A172B"/>
    <w:rsid w:val="001A1BA3"/>
    <w:rsid w:val="001A1BEE"/>
    <w:rsid w:val="001A39FF"/>
    <w:rsid w:val="001A3DA3"/>
    <w:rsid w:val="001A401F"/>
    <w:rsid w:val="001A573A"/>
    <w:rsid w:val="001A586B"/>
    <w:rsid w:val="001A5B08"/>
    <w:rsid w:val="001A6EF6"/>
    <w:rsid w:val="001B05B5"/>
    <w:rsid w:val="001B0C33"/>
    <w:rsid w:val="001B152D"/>
    <w:rsid w:val="001B2AFF"/>
    <w:rsid w:val="001B31A0"/>
    <w:rsid w:val="001B3F80"/>
    <w:rsid w:val="001B4F9B"/>
    <w:rsid w:val="001C09CF"/>
    <w:rsid w:val="001C10AD"/>
    <w:rsid w:val="001C30D6"/>
    <w:rsid w:val="001C3486"/>
    <w:rsid w:val="001C3567"/>
    <w:rsid w:val="001C3661"/>
    <w:rsid w:val="001C3EC2"/>
    <w:rsid w:val="001C571C"/>
    <w:rsid w:val="001C5B11"/>
    <w:rsid w:val="001C6A59"/>
    <w:rsid w:val="001C6D22"/>
    <w:rsid w:val="001C6E68"/>
    <w:rsid w:val="001C6F88"/>
    <w:rsid w:val="001C71F8"/>
    <w:rsid w:val="001C72DA"/>
    <w:rsid w:val="001C73EA"/>
    <w:rsid w:val="001C7B25"/>
    <w:rsid w:val="001D169F"/>
    <w:rsid w:val="001D2F29"/>
    <w:rsid w:val="001D3019"/>
    <w:rsid w:val="001D3056"/>
    <w:rsid w:val="001D5065"/>
    <w:rsid w:val="001D651A"/>
    <w:rsid w:val="001D6AB1"/>
    <w:rsid w:val="001D757B"/>
    <w:rsid w:val="001D7B78"/>
    <w:rsid w:val="001D7DC3"/>
    <w:rsid w:val="001E2087"/>
    <w:rsid w:val="001E3495"/>
    <w:rsid w:val="001E50A4"/>
    <w:rsid w:val="001E5278"/>
    <w:rsid w:val="001E6BB8"/>
    <w:rsid w:val="001E746A"/>
    <w:rsid w:val="001E75A1"/>
    <w:rsid w:val="001E75D1"/>
    <w:rsid w:val="001E7604"/>
    <w:rsid w:val="001E7694"/>
    <w:rsid w:val="001F0DB6"/>
    <w:rsid w:val="001F1F58"/>
    <w:rsid w:val="001F28CA"/>
    <w:rsid w:val="001F3356"/>
    <w:rsid w:val="001F3E4D"/>
    <w:rsid w:val="001F4108"/>
    <w:rsid w:val="001F4E5F"/>
    <w:rsid w:val="001F58EB"/>
    <w:rsid w:val="001F63F6"/>
    <w:rsid w:val="00200A64"/>
    <w:rsid w:val="00200D9D"/>
    <w:rsid w:val="00202755"/>
    <w:rsid w:val="00202B28"/>
    <w:rsid w:val="00203469"/>
    <w:rsid w:val="00204994"/>
    <w:rsid w:val="00204C2D"/>
    <w:rsid w:val="00205499"/>
    <w:rsid w:val="00205B43"/>
    <w:rsid w:val="00206672"/>
    <w:rsid w:val="00206AF2"/>
    <w:rsid w:val="002071ED"/>
    <w:rsid w:val="0021195E"/>
    <w:rsid w:val="002151B2"/>
    <w:rsid w:val="002160F3"/>
    <w:rsid w:val="002170F5"/>
    <w:rsid w:val="00217155"/>
    <w:rsid w:val="00217DA6"/>
    <w:rsid w:val="00220B56"/>
    <w:rsid w:val="00222236"/>
    <w:rsid w:val="00222269"/>
    <w:rsid w:val="00222282"/>
    <w:rsid w:val="002232D7"/>
    <w:rsid w:val="0022526D"/>
    <w:rsid w:val="00226A41"/>
    <w:rsid w:val="002306CC"/>
    <w:rsid w:val="002306D8"/>
    <w:rsid w:val="00231A26"/>
    <w:rsid w:val="00233CDD"/>
    <w:rsid w:val="00234242"/>
    <w:rsid w:val="0023651D"/>
    <w:rsid w:val="00236B14"/>
    <w:rsid w:val="0023777E"/>
    <w:rsid w:val="00237E73"/>
    <w:rsid w:val="00237E9F"/>
    <w:rsid w:val="00240048"/>
    <w:rsid w:val="00242F71"/>
    <w:rsid w:val="002433EF"/>
    <w:rsid w:val="002449D9"/>
    <w:rsid w:val="00246870"/>
    <w:rsid w:val="002507F1"/>
    <w:rsid w:val="00250D46"/>
    <w:rsid w:val="0025121E"/>
    <w:rsid w:val="0025260C"/>
    <w:rsid w:val="0025373D"/>
    <w:rsid w:val="00253844"/>
    <w:rsid w:val="002543C1"/>
    <w:rsid w:val="0025510B"/>
    <w:rsid w:val="00255E20"/>
    <w:rsid w:val="00260106"/>
    <w:rsid w:val="00261BEF"/>
    <w:rsid w:val="00261DC9"/>
    <w:rsid w:val="00262117"/>
    <w:rsid w:val="00263279"/>
    <w:rsid w:val="00263490"/>
    <w:rsid w:val="002647B0"/>
    <w:rsid w:val="00265145"/>
    <w:rsid w:val="0026705B"/>
    <w:rsid w:val="002704A9"/>
    <w:rsid w:val="00270FAD"/>
    <w:rsid w:val="00272256"/>
    <w:rsid w:val="002722BF"/>
    <w:rsid w:val="00272E35"/>
    <w:rsid w:val="002731AF"/>
    <w:rsid w:val="002733A0"/>
    <w:rsid w:val="00273DF4"/>
    <w:rsid w:val="00275271"/>
    <w:rsid w:val="002769B0"/>
    <w:rsid w:val="00276A55"/>
    <w:rsid w:val="00277A77"/>
    <w:rsid w:val="00277D2C"/>
    <w:rsid w:val="00280E5C"/>
    <w:rsid w:val="00281C98"/>
    <w:rsid w:val="00281D83"/>
    <w:rsid w:val="00282020"/>
    <w:rsid w:val="00283119"/>
    <w:rsid w:val="00283A9A"/>
    <w:rsid w:val="00285BB4"/>
    <w:rsid w:val="00286537"/>
    <w:rsid w:val="00286FEA"/>
    <w:rsid w:val="0028770B"/>
    <w:rsid w:val="00293DB9"/>
    <w:rsid w:val="0029580F"/>
    <w:rsid w:val="00295E31"/>
    <w:rsid w:val="002963D9"/>
    <w:rsid w:val="002A0917"/>
    <w:rsid w:val="002A0AD6"/>
    <w:rsid w:val="002A3A04"/>
    <w:rsid w:val="002A3FEC"/>
    <w:rsid w:val="002A5BD7"/>
    <w:rsid w:val="002A6C9B"/>
    <w:rsid w:val="002A7F83"/>
    <w:rsid w:val="002A7FF5"/>
    <w:rsid w:val="002B029C"/>
    <w:rsid w:val="002B166C"/>
    <w:rsid w:val="002B187D"/>
    <w:rsid w:val="002B314F"/>
    <w:rsid w:val="002B3BFF"/>
    <w:rsid w:val="002B3EDA"/>
    <w:rsid w:val="002B4013"/>
    <w:rsid w:val="002B40DA"/>
    <w:rsid w:val="002B759F"/>
    <w:rsid w:val="002B7986"/>
    <w:rsid w:val="002C0D4C"/>
    <w:rsid w:val="002C1028"/>
    <w:rsid w:val="002C4719"/>
    <w:rsid w:val="002C4DF8"/>
    <w:rsid w:val="002C56E3"/>
    <w:rsid w:val="002C61C8"/>
    <w:rsid w:val="002C6A59"/>
    <w:rsid w:val="002C6CB9"/>
    <w:rsid w:val="002C6D1D"/>
    <w:rsid w:val="002C7A98"/>
    <w:rsid w:val="002C7E21"/>
    <w:rsid w:val="002D24BF"/>
    <w:rsid w:val="002D45E4"/>
    <w:rsid w:val="002D4E3D"/>
    <w:rsid w:val="002D532E"/>
    <w:rsid w:val="002D58F1"/>
    <w:rsid w:val="002D67CB"/>
    <w:rsid w:val="002E1323"/>
    <w:rsid w:val="002E1B1E"/>
    <w:rsid w:val="002E1C69"/>
    <w:rsid w:val="002E2017"/>
    <w:rsid w:val="002E2F66"/>
    <w:rsid w:val="002E489E"/>
    <w:rsid w:val="002E7571"/>
    <w:rsid w:val="002F38A9"/>
    <w:rsid w:val="002F6850"/>
    <w:rsid w:val="00301F54"/>
    <w:rsid w:val="00303B52"/>
    <w:rsid w:val="00303C71"/>
    <w:rsid w:val="00305C60"/>
    <w:rsid w:val="00306468"/>
    <w:rsid w:val="00307421"/>
    <w:rsid w:val="00307561"/>
    <w:rsid w:val="00307EF5"/>
    <w:rsid w:val="00312675"/>
    <w:rsid w:val="00313793"/>
    <w:rsid w:val="00314167"/>
    <w:rsid w:val="00315549"/>
    <w:rsid w:val="00316E52"/>
    <w:rsid w:val="00317EFF"/>
    <w:rsid w:val="00320893"/>
    <w:rsid w:val="00324158"/>
    <w:rsid w:val="00324363"/>
    <w:rsid w:val="0032569B"/>
    <w:rsid w:val="00326564"/>
    <w:rsid w:val="00327105"/>
    <w:rsid w:val="0033026F"/>
    <w:rsid w:val="00330476"/>
    <w:rsid w:val="003344E6"/>
    <w:rsid w:val="003350BD"/>
    <w:rsid w:val="00335A24"/>
    <w:rsid w:val="00335DC8"/>
    <w:rsid w:val="00335F6D"/>
    <w:rsid w:val="00337BED"/>
    <w:rsid w:val="00342007"/>
    <w:rsid w:val="003432A8"/>
    <w:rsid w:val="00344FBF"/>
    <w:rsid w:val="00345998"/>
    <w:rsid w:val="00345E7A"/>
    <w:rsid w:val="00345F80"/>
    <w:rsid w:val="0034678E"/>
    <w:rsid w:val="003504CE"/>
    <w:rsid w:val="00350E3E"/>
    <w:rsid w:val="0035327D"/>
    <w:rsid w:val="00353F86"/>
    <w:rsid w:val="00354BCB"/>
    <w:rsid w:val="003561AA"/>
    <w:rsid w:val="00362054"/>
    <w:rsid w:val="00362795"/>
    <w:rsid w:val="003629CB"/>
    <w:rsid w:val="00363157"/>
    <w:rsid w:val="0036797D"/>
    <w:rsid w:val="00372058"/>
    <w:rsid w:val="003720B1"/>
    <w:rsid w:val="00372A81"/>
    <w:rsid w:val="00373732"/>
    <w:rsid w:val="003738A0"/>
    <w:rsid w:val="00374AE1"/>
    <w:rsid w:val="003751B1"/>
    <w:rsid w:val="003752D0"/>
    <w:rsid w:val="00375E0E"/>
    <w:rsid w:val="00376B09"/>
    <w:rsid w:val="003772B3"/>
    <w:rsid w:val="003801B6"/>
    <w:rsid w:val="00380F59"/>
    <w:rsid w:val="00381273"/>
    <w:rsid w:val="0038218A"/>
    <w:rsid w:val="00382533"/>
    <w:rsid w:val="003829EE"/>
    <w:rsid w:val="0038374B"/>
    <w:rsid w:val="003849A1"/>
    <w:rsid w:val="00386E3F"/>
    <w:rsid w:val="00386F4F"/>
    <w:rsid w:val="00392D2A"/>
    <w:rsid w:val="00392E07"/>
    <w:rsid w:val="00393A80"/>
    <w:rsid w:val="00394FB5"/>
    <w:rsid w:val="003A0D32"/>
    <w:rsid w:val="003A1C31"/>
    <w:rsid w:val="003A356A"/>
    <w:rsid w:val="003A5050"/>
    <w:rsid w:val="003A5B07"/>
    <w:rsid w:val="003A5BFA"/>
    <w:rsid w:val="003A609C"/>
    <w:rsid w:val="003A6A0B"/>
    <w:rsid w:val="003A6E21"/>
    <w:rsid w:val="003A7AE1"/>
    <w:rsid w:val="003B09DA"/>
    <w:rsid w:val="003B273F"/>
    <w:rsid w:val="003B2812"/>
    <w:rsid w:val="003B2EE3"/>
    <w:rsid w:val="003B3150"/>
    <w:rsid w:val="003B3EDB"/>
    <w:rsid w:val="003B4401"/>
    <w:rsid w:val="003B4664"/>
    <w:rsid w:val="003B5623"/>
    <w:rsid w:val="003B67FE"/>
    <w:rsid w:val="003B6C9A"/>
    <w:rsid w:val="003B722B"/>
    <w:rsid w:val="003C0340"/>
    <w:rsid w:val="003C1270"/>
    <w:rsid w:val="003C49E0"/>
    <w:rsid w:val="003C6744"/>
    <w:rsid w:val="003C6F16"/>
    <w:rsid w:val="003C7FD6"/>
    <w:rsid w:val="003D07E1"/>
    <w:rsid w:val="003D0BA2"/>
    <w:rsid w:val="003D2D7D"/>
    <w:rsid w:val="003D3B01"/>
    <w:rsid w:val="003D5F52"/>
    <w:rsid w:val="003D685B"/>
    <w:rsid w:val="003D7D6F"/>
    <w:rsid w:val="003E23E2"/>
    <w:rsid w:val="003E5593"/>
    <w:rsid w:val="003E55FF"/>
    <w:rsid w:val="003E57B1"/>
    <w:rsid w:val="003E6D0E"/>
    <w:rsid w:val="003E7BA2"/>
    <w:rsid w:val="003F055E"/>
    <w:rsid w:val="003F0927"/>
    <w:rsid w:val="003F0CA8"/>
    <w:rsid w:val="003F2052"/>
    <w:rsid w:val="003F23E0"/>
    <w:rsid w:val="003F2A7B"/>
    <w:rsid w:val="003F3384"/>
    <w:rsid w:val="003F4324"/>
    <w:rsid w:val="003F6F0E"/>
    <w:rsid w:val="003F766B"/>
    <w:rsid w:val="004022DD"/>
    <w:rsid w:val="004026B2"/>
    <w:rsid w:val="00402AE3"/>
    <w:rsid w:val="0040387A"/>
    <w:rsid w:val="0040402C"/>
    <w:rsid w:val="0040421A"/>
    <w:rsid w:val="0040440A"/>
    <w:rsid w:val="00404429"/>
    <w:rsid w:val="004049D6"/>
    <w:rsid w:val="004049DA"/>
    <w:rsid w:val="00406C40"/>
    <w:rsid w:val="004070DC"/>
    <w:rsid w:val="00407660"/>
    <w:rsid w:val="00411409"/>
    <w:rsid w:val="00411D59"/>
    <w:rsid w:val="00412236"/>
    <w:rsid w:val="004130E7"/>
    <w:rsid w:val="00413D44"/>
    <w:rsid w:val="00413E9B"/>
    <w:rsid w:val="00414B68"/>
    <w:rsid w:val="00414B8C"/>
    <w:rsid w:val="00417DE4"/>
    <w:rsid w:val="00421CF2"/>
    <w:rsid w:val="0042240C"/>
    <w:rsid w:val="0042245F"/>
    <w:rsid w:val="0042357E"/>
    <w:rsid w:val="00423EF5"/>
    <w:rsid w:val="004242F6"/>
    <w:rsid w:val="00424608"/>
    <w:rsid w:val="00424F32"/>
    <w:rsid w:val="00425656"/>
    <w:rsid w:val="00425969"/>
    <w:rsid w:val="00426BAD"/>
    <w:rsid w:val="00426EEB"/>
    <w:rsid w:val="00431BF9"/>
    <w:rsid w:val="00431F5D"/>
    <w:rsid w:val="0043282F"/>
    <w:rsid w:val="004337A6"/>
    <w:rsid w:val="004347C4"/>
    <w:rsid w:val="004348E2"/>
    <w:rsid w:val="00434A8E"/>
    <w:rsid w:val="00434A98"/>
    <w:rsid w:val="00436ADA"/>
    <w:rsid w:val="00436E8E"/>
    <w:rsid w:val="0043704A"/>
    <w:rsid w:val="0044069B"/>
    <w:rsid w:val="004421C4"/>
    <w:rsid w:val="00443347"/>
    <w:rsid w:val="00443E2A"/>
    <w:rsid w:val="00444697"/>
    <w:rsid w:val="004455E6"/>
    <w:rsid w:val="00446246"/>
    <w:rsid w:val="00446737"/>
    <w:rsid w:val="004468D0"/>
    <w:rsid w:val="00446E0D"/>
    <w:rsid w:val="00450548"/>
    <w:rsid w:val="0045079C"/>
    <w:rsid w:val="00450AE8"/>
    <w:rsid w:val="00453451"/>
    <w:rsid w:val="00461520"/>
    <w:rsid w:val="004619DF"/>
    <w:rsid w:val="004634C0"/>
    <w:rsid w:val="00464DC7"/>
    <w:rsid w:val="0046503D"/>
    <w:rsid w:val="00465751"/>
    <w:rsid w:val="00465D97"/>
    <w:rsid w:val="0046654D"/>
    <w:rsid w:val="00466E3D"/>
    <w:rsid w:val="004674C3"/>
    <w:rsid w:val="004679DD"/>
    <w:rsid w:val="0047030F"/>
    <w:rsid w:val="00471292"/>
    <w:rsid w:val="00471804"/>
    <w:rsid w:val="00472D81"/>
    <w:rsid w:val="00475D1A"/>
    <w:rsid w:val="004765BA"/>
    <w:rsid w:val="004766AC"/>
    <w:rsid w:val="004766FE"/>
    <w:rsid w:val="00477B10"/>
    <w:rsid w:val="00480A80"/>
    <w:rsid w:val="004815C2"/>
    <w:rsid w:val="00481705"/>
    <w:rsid w:val="0048176D"/>
    <w:rsid w:val="0048236B"/>
    <w:rsid w:val="00482CD8"/>
    <w:rsid w:val="00483239"/>
    <w:rsid w:val="00483328"/>
    <w:rsid w:val="004836AD"/>
    <w:rsid w:val="00487620"/>
    <w:rsid w:val="00487EA5"/>
    <w:rsid w:val="004924B5"/>
    <w:rsid w:val="00495350"/>
    <w:rsid w:val="00496D0C"/>
    <w:rsid w:val="004979AC"/>
    <w:rsid w:val="00497F8F"/>
    <w:rsid w:val="004A1236"/>
    <w:rsid w:val="004A16E7"/>
    <w:rsid w:val="004A3C4C"/>
    <w:rsid w:val="004A3DE8"/>
    <w:rsid w:val="004A4163"/>
    <w:rsid w:val="004A4568"/>
    <w:rsid w:val="004A506F"/>
    <w:rsid w:val="004A61A1"/>
    <w:rsid w:val="004B185F"/>
    <w:rsid w:val="004B3802"/>
    <w:rsid w:val="004B3A7B"/>
    <w:rsid w:val="004B5F3E"/>
    <w:rsid w:val="004B74A1"/>
    <w:rsid w:val="004B7533"/>
    <w:rsid w:val="004B7A7E"/>
    <w:rsid w:val="004C058C"/>
    <w:rsid w:val="004C13BA"/>
    <w:rsid w:val="004C22C6"/>
    <w:rsid w:val="004C4DE7"/>
    <w:rsid w:val="004C584A"/>
    <w:rsid w:val="004C5971"/>
    <w:rsid w:val="004C5B74"/>
    <w:rsid w:val="004C6846"/>
    <w:rsid w:val="004C6BA6"/>
    <w:rsid w:val="004C715E"/>
    <w:rsid w:val="004D26E7"/>
    <w:rsid w:val="004D27B2"/>
    <w:rsid w:val="004D2B43"/>
    <w:rsid w:val="004D3864"/>
    <w:rsid w:val="004D38C7"/>
    <w:rsid w:val="004D3CBC"/>
    <w:rsid w:val="004D72C6"/>
    <w:rsid w:val="004D7584"/>
    <w:rsid w:val="004D7858"/>
    <w:rsid w:val="004E0309"/>
    <w:rsid w:val="004E1B2F"/>
    <w:rsid w:val="004E2837"/>
    <w:rsid w:val="004E3DE6"/>
    <w:rsid w:val="004E436B"/>
    <w:rsid w:val="004E4705"/>
    <w:rsid w:val="004E4969"/>
    <w:rsid w:val="004E5D6A"/>
    <w:rsid w:val="004E5DC3"/>
    <w:rsid w:val="004E6912"/>
    <w:rsid w:val="004F0047"/>
    <w:rsid w:val="004F1B7B"/>
    <w:rsid w:val="004F3784"/>
    <w:rsid w:val="004F511B"/>
    <w:rsid w:val="004F78B1"/>
    <w:rsid w:val="005009C3"/>
    <w:rsid w:val="00500BE9"/>
    <w:rsid w:val="00503BF7"/>
    <w:rsid w:val="005046AB"/>
    <w:rsid w:val="00504A1A"/>
    <w:rsid w:val="0050504C"/>
    <w:rsid w:val="00505CA8"/>
    <w:rsid w:val="005069B7"/>
    <w:rsid w:val="00507107"/>
    <w:rsid w:val="00507652"/>
    <w:rsid w:val="00507D30"/>
    <w:rsid w:val="0051125E"/>
    <w:rsid w:val="0051261C"/>
    <w:rsid w:val="00512D58"/>
    <w:rsid w:val="00512F99"/>
    <w:rsid w:val="00514263"/>
    <w:rsid w:val="005144AA"/>
    <w:rsid w:val="00514839"/>
    <w:rsid w:val="00514AA1"/>
    <w:rsid w:val="00515B3B"/>
    <w:rsid w:val="00516496"/>
    <w:rsid w:val="0052047C"/>
    <w:rsid w:val="00520C04"/>
    <w:rsid w:val="00520E1E"/>
    <w:rsid w:val="0052167C"/>
    <w:rsid w:val="00521830"/>
    <w:rsid w:val="005221E8"/>
    <w:rsid w:val="00522903"/>
    <w:rsid w:val="00523152"/>
    <w:rsid w:val="00523C7D"/>
    <w:rsid w:val="005243FC"/>
    <w:rsid w:val="00524DBF"/>
    <w:rsid w:val="00525BDA"/>
    <w:rsid w:val="00526293"/>
    <w:rsid w:val="00531F55"/>
    <w:rsid w:val="005329EA"/>
    <w:rsid w:val="00532CA1"/>
    <w:rsid w:val="00535D17"/>
    <w:rsid w:val="005364B8"/>
    <w:rsid w:val="005368AE"/>
    <w:rsid w:val="00536AE7"/>
    <w:rsid w:val="0054115D"/>
    <w:rsid w:val="00544E4A"/>
    <w:rsid w:val="00545740"/>
    <w:rsid w:val="005460D1"/>
    <w:rsid w:val="00546C62"/>
    <w:rsid w:val="0054708C"/>
    <w:rsid w:val="005475A5"/>
    <w:rsid w:val="00547965"/>
    <w:rsid w:val="005508BF"/>
    <w:rsid w:val="00552301"/>
    <w:rsid w:val="005527E8"/>
    <w:rsid w:val="00555193"/>
    <w:rsid w:val="00556CC7"/>
    <w:rsid w:val="005572BD"/>
    <w:rsid w:val="0056003A"/>
    <w:rsid w:val="005600DE"/>
    <w:rsid w:val="005609AA"/>
    <w:rsid w:val="0056147A"/>
    <w:rsid w:val="005621A6"/>
    <w:rsid w:val="00562CAF"/>
    <w:rsid w:val="00563468"/>
    <w:rsid w:val="00565448"/>
    <w:rsid w:val="005701A0"/>
    <w:rsid w:val="00571C88"/>
    <w:rsid w:val="00572CE0"/>
    <w:rsid w:val="00572D25"/>
    <w:rsid w:val="00575762"/>
    <w:rsid w:val="005757F0"/>
    <w:rsid w:val="00575898"/>
    <w:rsid w:val="005765AF"/>
    <w:rsid w:val="00576F59"/>
    <w:rsid w:val="00577286"/>
    <w:rsid w:val="00577E82"/>
    <w:rsid w:val="00580F80"/>
    <w:rsid w:val="00581758"/>
    <w:rsid w:val="00581DDE"/>
    <w:rsid w:val="00582C7D"/>
    <w:rsid w:val="00584B5C"/>
    <w:rsid w:val="005857AE"/>
    <w:rsid w:val="00586F74"/>
    <w:rsid w:val="00587BC2"/>
    <w:rsid w:val="005907FA"/>
    <w:rsid w:val="0059161E"/>
    <w:rsid w:val="00591BE8"/>
    <w:rsid w:val="00592F54"/>
    <w:rsid w:val="00593033"/>
    <w:rsid w:val="005937BF"/>
    <w:rsid w:val="0059479F"/>
    <w:rsid w:val="005953B2"/>
    <w:rsid w:val="00595868"/>
    <w:rsid w:val="00595C1F"/>
    <w:rsid w:val="00595CC4"/>
    <w:rsid w:val="00595F7D"/>
    <w:rsid w:val="005961CC"/>
    <w:rsid w:val="00596331"/>
    <w:rsid w:val="00596E8E"/>
    <w:rsid w:val="00597FBA"/>
    <w:rsid w:val="005A029B"/>
    <w:rsid w:val="005A12AB"/>
    <w:rsid w:val="005A4004"/>
    <w:rsid w:val="005A4348"/>
    <w:rsid w:val="005A77FD"/>
    <w:rsid w:val="005A7C30"/>
    <w:rsid w:val="005B01F4"/>
    <w:rsid w:val="005B0970"/>
    <w:rsid w:val="005B1135"/>
    <w:rsid w:val="005B1690"/>
    <w:rsid w:val="005B1732"/>
    <w:rsid w:val="005B2445"/>
    <w:rsid w:val="005B5D29"/>
    <w:rsid w:val="005C4734"/>
    <w:rsid w:val="005C4D68"/>
    <w:rsid w:val="005C5C0D"/>
    <w:rsid w:val="005C612B"/>
    <w:rsid w:val="005C7F78"/>
    <w:rsid w:val="005D07CF"/>
    <w:rsid w:val="005D0F58"/>
    <w:rsid w:val="005D2104"/>
    <w:rsid w:val="005D3AF0"/>
    <w:rsid w:val="005D46EB"/>
    <w:rsid w:val="005D5077"/>
    <w:rsid w:val="005D6D5B"/>
    <w:rsid w:val="005D739D"/>
    <w:rsid w:val="005E0454"/>
    <w:rsid w:val="005E0A71"/>
    <w:rsid w:val="005E0AC1"/>
    <w:rsid w:val="005E1747"/>
    <w:rsid w:val="005E1758"/>
    <w:rsid w:val="005E1A26"/>
    <w:rsid w:val="005E1E29"/>
    <w:rsid w:val="005E2646"/>
    <w:rsid w:val="005E65D6"/>
    <w:rsid w:val="005F00C5"/>
    <w:rsid w:val="005F2586"/>
    <w:rsid w:val="005F386B"/>
    <w:rsid w:val="005F3914"/>
    <w:rsid w:val="005F5E66"/>
    <w:rsid w:val="005F71D1"/>
    <w:rsid w:val="006002B3"/>
    <w:rsid w:val="00603B25"/>
    <w:rsid w:val="006040C4"/>
    <w:rsid w:val="0060571B"/>
    <w:rsid w:val="00605ECA"/>
    <w:rsid w:val="006063FB"/>
    <w:rsid w:val="006066D1"/>
    <w:rsid w:val="0061038C"/>
    <w:rsid w:val="00610456"/>
    <w:rsid w:val="0061083A"/>
    <w:rsid w:val="00612D34"/>
    <w:rsid w:val="006136A1"/>
    <w:rsid w:val="006139A7"/>
    <w:rsid w:val="006160B5"/>
    <w:rsid w:val="00616A79"/>
    <w:rsid w:val="00616E35"/>
    <w:rsid w:val="00620272"/>
    <w:rsid w:val="0062028E"/>
    <w:rsid w:val="00621C72"/>
    <w:rsid w:val="00623F43"/>
    <w:rsid w:val="00624224"/>
    <w:rsid w:val="0062422C"/>
    <w:rsid w:val="00625F31"/>
    <w:rsid w:val="006271FE"/>
    <w:rsid w:val="00631283"/>
    <w:rsid w:val="0063209B"/>
    <w:rsid w:val="00635F18"/>
    <w:rsid w:val="00637D94"/>
    <w:rsid w:val="00637F1B"/>
    <w:rsid w:val="006400C3"/>
    <w:rsid w:val="00640D65"/>
    <w:rsid w:val="006440D6"/>
    <w:rsid w:val="006449FD"/>
    <w:rsid w:val="006464E2"/>
    <w:rsid w:val="006467EA"/>
    <w:rsid w:val="00647437"/>
    <w:rsid w:val="00650374"/>
    <w:rsid w:val="0065073F"/>
    <w:rsid w:val="006516BE"/>
    <w:rsid w:val="00651DDD"/>
    <w:rsid w:val="006529AA"/>
    <w:rsid w:val="006537FC"/>
    <w:rsid w:val="00655806"/>
    <w:rsid w:val="00656981"/>
    <w:rsid w:val="006573E7"/>
    <w:rsid w:val="00660535"/>
    <w:rsid w:val="00661E88"/>
    <w:rsid w:val="006631DB"/>
    <w:rsid w:val="0066518F"/>
    <w:rsid w:val="0066625D"/>
    <w:rsid w:val="00667A48"/>
    <w:rsid w:val="00671D2C"/>
    <w:rsid w:val="0067213D"/>
    <w:rsid w:val="0067579D"/>
    <w:rsid w:val="0067590B"/>
    <w:rsid w:val="00675D9B"/>
    <w:rsid w:val="00675D9F"/>
    <w:rsid w:val="0067626A"/>
    <w:rsid w:val="006765F3"/>
    <w:rsid w:val="00676877"/>
    <w:rsid w:val="006819E9"/>
    <w:rsid w:val="00682EC0"/>
    <w:rsid w:val="006832D1"/>
    <w:rsid w:val="00684D2B"/>
    <w:rsid w:val="006858E9"/>
    <w:rsid w:val="00686798"/>
    <w:rsid w:val="00686C3A"/>
    <w:rsid w:val="00687489"/>
    <w:rsid w:val="00687BB9"/>
    <w:rsid w:val="00690770"/>
    <w:rsid w:val="00690827"/>
    <w:rsid w:val="00693477"/>
    <w:rsid w:val="0069568D"/>
    <w:rsid w:val="00697AAC"/>
    <w:rsid w:val="006A049A"/>
    <w:rsid w:val="006A0F19"/>
    <w:rsid w:val="006A1B3E"/>
    <w:rsid w:val="006A218A"/>
    <w:rsid w:val="006A21FE"/>
    <w:rsid w:val="006A57F4"/>
    <w:rsid w:val="006A5C8C"/>
    <w:rsid w:val="006A601C"/>
    <w:rsid w:val="006A7B1A"/>
    <w:rsid w:val="006A7BAB"/>
    <w:rsid w:val="006A7C37"/>
    <w:rsid w:val="006B278E"/>
    <w:rsid w:val="006B29B6"/>
    <w:rsid w:val="006B3D24"/>
    <w:rsid w:val="006B4A54"/>
    <w:rsid w:val="006B4FC4"/>
    <w:rsid w:val="006B530E"/>
    <w:rsid w:val="006B6F58"/>
    <w:rsid w:val="006C0CA7"/>
    <w:rsid w:val="006C17AF"/>
    <w:rsid w:val="006C1EA5"/>
    <w:rsid w:val="006C37CA"/>
    <w:rsid w:val="006C37F9"/>
    <w:rsid w:val="006C5A6E"/>
    <w:rsid w:val="006C5C54"/>
    <w:rsid w:val="006C636A"/>
    <w:rsid w:val="006D0CC2"/>
    <w:rsid w:val="006D16E8"/>
    <w:rsid w:val="006D194F"/>
    <w:rsid w:val="006D28B4"/>
    <w:rsid w:val="006D2DDF"/>
    <w:rsid w:val="006D3667"/>
    <w:rsid w:val="006D423D"/>
    <w:rsid w:val="006D484F"/>
    <w:rsid w:val="006D4ADA"/>
    <w:rsid w:val="006D510A"/>
    <w:rsid w:val="006D6641"/>
    <w:rsid w:val="006D6A17"/>
    <w:rsid w:val="006D7C8A"/>
    <w:rsid w:val="006E0319"/>
    <w:rsid w:val="006E0921"/>
    <w:rsid w:val="006E19C5"/>
    <w:rsid w:val="006E2D34"/>
    <w:rsid w:val="006E2E1E"/>
    <w:rsid w:val="006E2ED3"/>
    <w:rsid w:val="006E3AAE"/>
    <w:rsid w:val="006E3E24"/>
    <w:rsid w:val="006E4CA2"/>
    <w:rsid w:val="006E7820"/>
    <w:rsid w:val="006E7D05"/>
    <w:rsid w:val="006F4535"/>
    <w:rsid w:val="006F62AF"/>
    <w:rsid w:val="006F6EB7"/>
    <w:rsid w:val="006F7958"/>
    <w:rsid w:val="006F7F1B"/>
    <w:rsid w:val="007003AB"/>
    <w:rsid w:val="0070232E"/>
    <w:rsid w:val="00703FD9"/>
    <w:rsid w:val="00705476"/>
    <w:rsid w:val="007058CC"/>
    <w:rsid w:val="00705DAA"/>
    <w:rsid w:val="0070606A"/>
    <w:rsid w:val="00710037"/>
    <w:rsid w:val="00710E92"/>
    <w:rsid w:val="0071199C"/>
    <w:rsid w:val="007120C2"/>
    <w:rsid w:val="00716DC5"/>
    <w:rsid w:val="00717E0C"/>
    <w:rsid w:val="0072009B"/>
    <w:rsid w:val="007201CF"/>
    <w:rsid w:val="00720232"/>
    <w:rsid w:val="0072082A"/>
    <w:rsid w:val="00720CF9"/>
    <w:rsid w:val="0072157C"/>
    <w:rsid w:val="00723401"/>
    <w:rsid w:val="00723F8C"/>
    <w:rsid w:val="0072472B"/>
    <w:rsid w:val="00724C87"/>
    <w:rsid w:val="007257A3"/>
    <w:rsid w:val="0072590F"/>
    <w:rsid w:val="007272CC"/>
    <w:rsid w:val="00727EA7"/>
    <w:rsid w:val="00730E7D"/>
    <w:rsid w:val="00731795"/>
    <w:rsid w:val="00732A01"/>
    <w:rsid w:val="00733E96"/>
    <w:rsid w:val="0073480C"/>
    <w:rsid w:val="0073553A"/>
    <w:rsid w:val="007356FC"/>
    <w:rsid w:val="00736519"/>
    <w:rsid w:val="0074031B"/>
    <w:rsid w:val="00740CF1"/>
    <w:rsid w:val="0074249D"/>
    <w:rsid w:val="007426BD"/>
    <w:rsid w:val="00742D06"/>
    <w:rsid w:val="0074483C"/>
    <w:rsid w:val="00747AD4"/>
    <w:rsid w:val="007502A7"/>
    <w:rsid w:val="0075129E"/>
    <w:rsid w:val="00752120"/>
    <w:rsid w:val="00752AB2"/>
    <w:rsid w:val="007539B8"/>
    <w:rsid w:val="00753AA5"/>
    <w:rsid w:val="00754FDC"/>
    <w:rsid w:val="00755482"/>
    <w:rsid w:val="00756836"/>
    <w:rsid w:val="0076002D"/>
    <w:rsid w:val="00760338"/>
    <w:rsid w:val="00760BBB"/>
    <w:rsid w:val="00762373"/>
    <w:rsid w:val="00763150"/>
    <w:rsid w:val="00763B6B"/>
    <w:rsid w:val="00764421"/>
    <w:rsid w:val="007659B2"/>
    <w:rsid w:val="007669CA"/>
    <w:rsid w:val="00770734"/>
    <w:rsid w:val="007707A5"/>
    <w:rsid w:val="007715BE"/>
    <w:rsid w:val="00772094"/>
    <w:rsid w:val="00773424"/>
    <w:rsid w:val="00774351"/>
    <w:rsid w:val="00777648"/>
    <w:rsid w:val="00777E27"/>
    <w:rsid w:val="00780EA1"/>
    <w:rsid w:val="00781955"/>
    <w:rsid w:val="00783ADE"/>
    <w:rsid w:val="0078430A"/>
    <w:rsid w:val="00785611"/>
    <w:rsid w:val="0078627A"/>
    <w:rsid w:val="00790A97"/>
    <w:rsid w:val="00790EBB"/>
    <w:rsid w:val="0079101F"/>
    <w:rsid w:val="00791A94"/>
    <w:rsid w:val="00794CEB"/>
    <w:rsid w:val="00795DC2"/>
    <w:rsid w:val="007964BE"/>
    <w:rsid w:val="007A1C31"/>
    <w:rsid w:val="007A1E6C"/>
    <w:rsid w:val="007A27D4"/>
    <w:rsid w:val="007A28FD"/>
    <w:rsid w:val="007A30AA"/>
    <w:rsid w:val="007A3CEE"/>
    <w:rsid w:val="007A3D4A"/>
    <w:rsid w:val="007A3F59"/>
    <w:rsid w:val="007A3FED"/>
    <w:rsid w:val="007A5218"/>
    <w:rsid w:val="007A7971"/>
    <w:rsid w:val="007B27D5"/>
    <w:rsid w:val="007B2B00"/>
    <w:rsid w:val="007B3E57"/>
    <w:rsid w:val="007B4AC5"/>
    <w:rsid w:val="007B5D91"/>
    <w:rsid w:val="007B66A2"/>
    <w:rsid w:val="007B7C74"/>
    <w:rsid w:val="007C2403"/>
    <w:rsid w:val="007C4C17"/>
    <w:rsid w:val="007C5393"/>
    <w:rsid w:val="007C666B"/>
    <w:rsid w:val="007C6810"/>
    <w:rsid w:val="007C6DE1"/>
    <w:rsid w:val="007D5449"/>
    <w:rsid w:val="007D59F4"/>
    <w:rsid w:val="007D6AD6"/>
    <w:rsid w:val="007D793E"/>
    <w:rsid w:val="007D7FFE"/>
    <w:rsid w:val="007E03F5"/>
    <w:rsid w:val="007E0821"/>
    <w:rsid w:val="007E098C"/>
    <w:rsid w:val="007E0B93"/>
    <w:rsid w:val="007E0E0A"/>
    <w:rsid w:val="007E1950"/>
    <w:rsid w:val="007E22EB"/>
    <w:rsid w:val="007E311C"/>
    <w:rsid w:val="007E4E3F"/>
    <w:rsid w:val="007E5454"/>
    <w:rsid w:val="007E6CCA"/>
    <w:rsid w:val="007F0878"/>
    <w:rsid w:val="007F09FB"/>
    <w:rsid w:val="007F0CE0"/>
    <w:rsid w:val="007F27FF"/>
    <w:rsid w:val="007F2882"/>
    <w:rsid w:val="007F3C18"/>
    <w:rsid w:val="007F4451"/>
    <w:rsid w:val="007F4E90"/>
    <w:rsid w:val="007F53A3"/>
    <w:rsid w:val="007F5B1C"/>
    <w:rsid w:val="007F67EB"/>
    <w:rsid w:val="007F773B"/>
    <w:rsid w:val="00801509"/>
    <w:rsid w:val="008057E2"/>
    <w:rsid w:val="00807F17"/>
    <w:rsid w:val="00810290"/>
    <w:rsid w:val="0081079D"/>
    <w:rsid w:val="00810963"/>
    <w:rsid w:val="008115D3"/>
    <w:rsid w:val="00812E52"/>
    <w:rsid w:val="00813C0F"/>
    <w:rsid w:val="00813F97"/>
    <w:rsid w:val="00822419"/>
    <w:rsid w:val="008226B1"/>
    <w:rsid w:val="00824602"/>
    <w:rsid w:val="00824CCB"/>
    <w:rsid w:val="00825723"/>
    <w:rsid w:val="00827122"/>
    <w:rsid w:val="0083011D"/>
    <w:rsid w:val="00831957"/>
    <w:rsid w:val="00831EB3"/>
    <w:rsid w:val="008320CF"/>
    <w:rsid w:val="00832DED"/>
    <w:rsid w:val="0083367B"/>
    <w:rsid w:val="0083382C"/>
    <w:rsid w:val="00833850"/>
    <w:rsid w:val="008338EF"/>
    <w:rsid w:val="0083647E"/>
    <w:rsid w:val="008365C0"/>
    <w:rsid w:val="008369AB"/>
    <w:rsid w:val="00837C14"/>
    <w:rsid w:val="008420D2"/>
    <w:rsid w:val="00843B5B"/>
    <w:rsid w:val="008447B9"/>
    <w:rsid w:val="0084675A"/>
    <w:rsid w:val="00846A4A"/>
    <w:rsid w:val="00846D39"/>
    <w:rsid w:val="008521B8"/>
    <w:rsid w:val="00854662"/>
    <w:rsid w:val="00855EDE"/>
    <w:rsid w:val="008563CC"/>
    <w:rsid w:val="00857E95"/>
    <w:rsid w:val="008605F8"/>
    <w:rsid w:val="0086084C"/>
    <w:rsid w:val="00861CFF"/>
    <w:rsid w:val="00862099"/>
    <w:rsid w:val="008620E1"/>
    <w:rsid w:val="00864030"/>
    <w:rsid w:val="008643E8"/>
    <w:rsid w:val="00865772"/>
    <w:rsid w:val="0086789B"/>
    <w:rsid w:val="00867C60"/>
    <w:rsid w:val="00871DBA"/>
    <w:rsid w:val="00872FEC"/>
    <w:rsid w:val="00873F5F"/>
    <w:rsid w:val="00874193"/>
    <w:rsid w:val="00875774"/>
    <w:rsid w:val="00876ADB"/>
    <w:rsid w:val="00876F53"/>
    <w:rsid w:val="008800A0"/>
    <w:rsid w:val="008807E8"/>
    <w:rsid w:val="00880DE0"/>
    <w:rsid w:val="00881DE9"/>
    <w:rsid w:val="00882C4E"/>
    <w:rsid w:val="00883B5C"/>
    <w:rsid w:val="008841EA"/>
    <w:rsid w:val="0088463A"/>
    <w:rsid w:val="008847A4"/>
    <w:rsid w:val="00884E0B"/>
    <w:rsid w:val="00886259"/>
    <w:rsid w:val="00886921"/>
    <w:rsid w:val="00886A4F"/>
    <w:rsid w:val="00886D99"/>
    <w:rsid w:val="008870A4"/>
    <w:rsid w:val="008904AC"/>
    <w:rsid w:val="00890CDF"/>
    <w:rsid w:val="00890EFE"/>
    <w:rsid w:val="00893A01"/>
    <w:rsid w:val="00893D12"/>
    <w:rsid w:val="00895EAB"/>
    <w:rsid w:val="00897C63"/>
    <w:rsid w:val="008A1602"/>
    <w:rsid w:val="008A2E2C"/>
    <w:rsid w:val="008A4106"/>
    <w:rsid w:val="008A49B7"/>
    <w:rsid w:val="008A4A6F"/>
    <w:rsid w:val="008A636B"/>
    <w:rsid w:val="008A6C5E"/>
    <w:rsid w:val="008B0CD6"/>
    <w:rsid w:val="008B1AAA"/>
    <w:rsid w:val="008B1CC5"/>
    <w:rsid w:val="008B2C9A"/>
    <w:rsid w:val="008B37A8"/>
    <w:rsid w:val="008B4A06"/>
    <w:rsid w:val="008B4E22"/>
    <w:rsid w:val="008B51A0"/>
    <w:rsid w:val="008B543A"/>
    <w:rsid w:val="008B5C39"/>
    <w:rsid w:val="008B5FEA"/>
    <w:rsid w:val="008C195F"/>
    <w:rsid w:val="008C28C7"/>
    <w:rsid w:val="008C2A54"/>
    <w:rsid w:val="008C31CD"/>
    <w:rsid w:val="008C3715"/>
    <w:rsid w:val="008C3E02"/>
    <w:rsid w:val="008C456F"/>
    <w:rsid w:val="008C57E8"/>
    <w:rsid w:val="008C6CF0"/>
    <w:rsid w:val="008C6F69"/>
    <w:rsid w:val="008C7659"/>
    <w:rsid w:val="008D0DAB"/>
    <w:rsid w:val="008D0F02"/>
    <w:rsid w:val="008D2C37"/>
    <w:rsid w:val="008D3009"/>
    <w:rsid w:val="008D3C6F"/>
    <w:rsid w:val="008D66E7"/>
    <w:rsid w:val="008E00D6"/>
    <w:rsid w:val="008E0B1D"/>
    <w:rsid w:val="008E1164"/>
    <w:rsid w:val="008E142F"/>
    <w:rsid w:val="008E2B76"/>
    <w:rsid w:val="008E3ACF"/>
    <w:rsid w:val="008E5216"/>
    <w:rsid w:val="008E5231"/>
    <w:rsid w:val="008E5AFD"/>
    <w:rsid w:val="008E67E5"/>
    <w:rsid w:val="008E6AB0"/>
    <w:rsid w:val="008E6CA5"/>
    <w:rsid w:val="008E764F"/>
    <w:rsid w:val="008E7C77"/>
    <w:rsid w:val="008F1597"/>
    <w:rsid w:val="008F2CD1"/>
    <w:rsid w:val="008F3490"/>
    <w:rsid w:val="008F5421"/>
    <w:rsid w:val="008F591D"/>
    <w:rsid w:val="008F672B"/>
    <w:rsid w:val="008F6E6F"/>
    <w:rsid w:val="0090107C"/>
    <w:rsid w:val="009021A8"/>
    <w:rsid w:val="00903C0E"/>
    <w:rsid w:val="0090438B"/>
    <w:rsid w:val="009051F8"/>
    <w:rsid w:val="0090678E"/>
    <w:rsid w:val="009070D3"/>
    <w:rsid w:val="00907431"/>
    <w:rsid w:val="009100D6"/>
    <w:rsid w:val="0091069B"/>
    <w:rsid w:val="00910A0A"/>
    <w:rsid w:val="009116B8"/>
    <w:rsid w:val="0091393E"/>
    <w:rsid w:val="00913CB5"/>
    <w:rsid w:val="00913EDC"/>
    <w:rsid w:val="00914EA5"/>
    <w:rsid w:val="009154F9"/>
    <w:rsid w:val="00916215"/>
    <w:rsid w:val="00916B1E"/>
    <w:rsid w:val="00920C88"/>
    <w:rsid w:val="00921371"/>
    <w:rsid w:val="00921855"/>
    <w:rsid w:val="00924EEA"/>
    <w:rsid w:val="00925B94"/>
    <w:rsid w:val="00926237"/>
    <w:rsid w:val="0092633D"/>
    <w:rsid w:val="009266BD"/>
    <w:rsid w:val="00926BD7"/>
    <w:rsid w:val="00927365"/>
    <w:rsid w:val="009315EC"/>
    <w:rsid w:val="009325A6"/>
    <w:rsid w:val="00932782"/>
    <w:rsid w:val="009332D1"/>
    <w:rsid w:val="009350A9"/>
    <w:rsid w:val="009369DD"/>
    <w:rsid w:val="00937CC4"/>
    <w:rsid w:val="0094447C"/>
    <w:rsid w:val="00944874"/>
    <w:rsid w:val="00945885"/>
    <w:rsid w:val="00946734"/>
    <w:rsid w:val="00952839"/>
    <w:rsid w:val="00952E39"/>
    <w:rsid w:val="00953A70"/>
    <w:rsid w:val="00954729"/>
    <w:rsid w:val="0095493D"/>
    <w:rsid w:val="009553E3"/>
    <w:rsid w:val="009600C6"/>
    <w:rsid w:val="0096011B"/>
    <w:rsid w:val="00964664"/>
    <w:rsid w:val="00965C3D"/>
    <w:rsid w:val="00967297"/>
    <w:rsid w:val="00970738"/>
    <w:rsid w:val="009725C8"/>
    <w:rsid w:val="009731B4"/>
    <w:rsid w:val="00973578"/>
    <w:rsid w:val="009744E6"/>
    <w:rsid w:val="00974C37"/>
    <w:rsid w:val="00974FB5"/>
    <w:rsid w:val="0097523C"/>
    <w:rsid w:val="00975D9B"/>
    <w:rsid w:val="0097619A"/>
    <w:rsid w:val="009774DB"/>
    <w:rsid w:val="00977BF3"/>
    <w:rsid w:val="00980310"/>
    <w:rsid w:val="0098098C"/>
    <w:rsid w:val="0098596C"/>
    <w:rsid w:val="00987F63"/>
    <w:rsid w:val="00990AFF"/>
    <w:rsid w:val="00990FB4"/>
    <w:rsid w:val="0099237C"/>
    <w:rsid w:val="009923D7"/>
    <w:rsid w:val="0099358A"/>
    <w:rsid w:val="009936C3"/>
    <w:rsid w:val="009947FF"/>
    <w:rsid w:val="00994CD8"/>
    <w:rsid w:val="00996B3E"/>
    <w:rsid w:val="00997479"/>
    <w:rsid w:val="009974B6"/>
    <w:rsid w:val="009A0080"/>
    <w:rsid w:val="009A0323"/>
    <w:rsid w:val="009A0706"/>
    <w:rsid w:val="009A197C"/>
    <w:rsid w:val="009A24B5"/>
    <w:rsid w:val="009A4C9C"/>
    <w:rsid w:val="009A7B5C"/>
    <w:rsid w:val="009B00D7"/>
    <w:rsid w:val="009B20CD"/>
    <w:rsid w:val="009B20F0"/>
    <w:rsid w:val="009B2273"/>
    <w:rsid w:val="009B584A"/>
    <w:rsid w:val="009B768B"/>
    <w:rsid w:val="009C0807"/>
    <w:rsid w:val="009C0BAC"/>
    <w:rsid w:val="009C21F6"/>
    <w:rsid w:val="009C3C04"/>
    <w:rsid w:val="009C633A"/>
    <w:rsid w:val="009C6AEC"/>
    <w:rsid w:val="009C753F"/>
    <w:rsid w:val="009C7C12"/>
    <w:rsid w:val="009C7E9E"/>
    <w:rsid w:val="009D22D6"/>
    <w:rsid w:val="009D2BE9"/>
    <w:rsid w:val="009D2E56"/>
    <w:rsid w:val="009D4303"/>
    <w:rsid w:val="009D44EB"/>
    <w:rsid w:val="009D5E08"/>
    <w:rsid w:val="009D607D"/>
    <w:rsid w:val="009D73DE"/>
    <w:rsid w:val="009E0F5A"/>
    <w:rsid w:val="009E2238"/>
    <w:rsid w:val="009E512B"/>
    <w:rsid w:val="009E7475"/>
    <w:rsid w:val="009F0948"/>
    <w:rsid w:val="009F1B74"/>
    <w:rsid w:val="009F1D34"/>
    <w:rsid w:val="009F36A0"/>
    <w:rsid w:val="009F3AFC"/>
    <w:rsid w:val="009F4E7C"/>
    <w:rsid w:val="009F5505"/>
    <w:rsid w:val="009F5BED"/>
    <w:rsid w:val="009F69C1"/>
    <w:rsid w:val="009F7488"/>
    <w:rsid w:val="009F7BFA"/>
    <w:rsid w:val="00A00771"/>
    <w:rsid w:val="00A0192B"/>
    <w:rsid w:val="00A02F47"/>
    <w:rsid w:val="00A03C7E"/>
    <w:rsid w:val="00A03EC6"/>
    <w:rsid w:val="00A043E7"/>
    <w:rsid w:val="00A04934"/>
    <w:rsid w:val="00A0574F"/>
    <w:rsid w:val="00A07070"/>
    <w:rsid w:val="00A149D0"/>
    <w:rsid w:val="00A16437"/>
    <w:rsid w:val="00A17044"/>
    <w:rsid w:val="00A1791B"/>
    <w:rsid w:val="00A20213"/>
    <w:rsid w:val="00A2122C"/>
    <w:rsid w:val="00A21C4A"/>
    <w:rsid w:val="00A222FF"/>
    <w:rsid w:val="00A231AF"/>
    <w:rsid w:val="00A259BC"/>
    <w:rsid w:val="00A26333"/>
    <w:rsid w:val="00A26863"/>
    <w:rsid w:val="00A30033"/>
    <w:rsid w:val="00A31A12"/>
    <w:rsid w:val="00A32EC8"/>
    <w:rsid w:val="00A3331C"/>
    <w:rsid w:val="00A33668"/>
    <w:rsid w:val="00A35068"/>
    <w:rsid w:val="00A35643"/>
    <w:rsid w:val="00A36D79"/>
    <w:rsid w:val="00A37019"/>
    <w:rsid w:val="00A37448"/>
    <w:rsid w:val="00A37626"/>
    <w:rsid w:val="00A37632"/>
    <w:rsid w:val="00A41AC0"/>
    <w:rsid w:val="00A4233D"/>
    <w:rsid w:val="00A43D19"/>
    <w:rsid w:val="00A43FBB"/>
    <w:rsid w:val="00A4465B"/>
    <w:rsid w:val="00A51B1E"/>
    <w:rsid w:val="00A53D02"/>
    <w:rsid w:val="00A54A07"/>
    <w:rsid w:val="00A5573D"/>
    <w:rsid w:val="00A56BDB"/>
    <w:rsid w:val="00A5717B"/>
    <w:rsid w:val="00A57826"/>
    <w:rsid w:val="00A5787D"/>
    <w:rsid w:val="00A63485"/>
    <w:rsid w:val="00A6368E"/>
    <w:rsid w:val="00A64B39"/>
    <w:rsid w:val="00A675EE"/>
    <w:rsid w:val="00A7179C"/>
    <w:rsid w:val="00A722BB"/>
    <w:rsid w:val="00A72B8F"/>
    <w:rsid w:val="00A737A2"/>
    <w:rsid w:val="00A7458A"/>
    <w:rsid w:val="00A74E66"/>
    <w:rsid w:val="00A7501A"/>
    <w:rsid w:val="00A75338"/>
    <w:rsid w:val="00A763D4"/>
    <w:rsid w:val="00A80EF2"/>
    <w:rsid w:val="00A8159F"/>
    <w:rsid w:val="00A82805"/>
    <w:rsid w:val="00A82A28"/>
    <w:rsid w:val="00A82A97"/>
    <w:rsid w:val="00A831F2"/>
    <w:rsid w:val="00A8379C"/>
    <w:rsid w:val="00A838D9"/>
    <w:rsid w:val="00A84020"/>
    <w:rsid w:val="00A85599"/>
    <w:rsid w:val="00A855EB"/>
    <w:rsid w:val="00A8601B"/>
    <w:rsid w:val="00A864B2"/>
    <w:rsid w:val="00A87E49"/>
    <w:rsid w:val="00A90D85"/>
    <w:rsid w:val="00A90F97"/>
    <w:rsid w:val="00A91EE0"/>
    <w:rsid w:val="00A92600"/>
    <w:rsid w:val="00A94E2C"/>
    <w:rsid w:val="00A9557C"/>
    <w:rsid w:val="00A95F69"/>
    <w:rsid w:val="00A97B22"/>
    <w:rsid w:val="00A97D41"/>
    <w:rsid w:val="00AA17EB"/>
    <w:rsid w:val="00AA2392"/>
    <w:rsid w:val="00AA23F7"/>
    <w:rsid w:val="00AA281E"/>
    <w:rsid w:val="00AA4501"/>
    <w:rsid w:val="00AA4E4A"/>
    <w:rsid w:val="00AA6C69"/>
    <w:rsid w:val="00AA7466"/>
    <w:rsid w:val="00AA788A"/>
    <w:rsid w:val="00AB07D8"/>
    <w:rsid w:val="00AB09AF"/>
    <w:rsid w:val="00AB10D3"/>
    <w:rsid w:val="00AB1128"/>
    <w:rsid w:val="00AB11A1"/>
    <w:rsid w:val="00AB1229"/>
    <w:rsid w:val="00AB32EF"/>
    <w:rsid w:val="00AB3442"/>
    <w:rsid w:val="00AB5402"/>
    <w:rsid w:val="00AB5C90"/>
    <w:rsid w:val="00AB717E"/>
    <w:rsid w:val="00AB726F"/>
    <w:rsid w:val="00AB7715"/>
    <w:rsid w:val="00AC0AAC"/>
    <w:rsid w:val="00AC0C34"/>
    <w:rsid w:val="00AC0D7E"/>
    <w:rsid w:val="00AC1477"/>
    <w:rsid w:val="00AC209E"/>
    <w:rsid w:val="00AC36B0"/>
    <w:rsid w:val="00AC3716"/>
    <w:rsid w:val="00AC3B99"/>
    <w:rsid w:val="00AC45B0"/>
    <w:rsid w:val="00AC4D76"/>
    <w:rsid w:val="00AC6269"/>
    <w:rsid w:val="00AD03CC"/>
    <w:rsid w:val="00AD3A3A"/>
    <w:rsid w:val="00AD4447"/>
    <w:rsid w:val="00AD54E6"/>
    <w:rsid w:val="00AD634C"/>
    <w:rsid w:val="00AD6A6E"/>
    <w:rsid w:val="00AD70FF"/>
    <w:rsid w:val="00AD719C"/>
    <w:rsid w:val="00AD7B61"/>
    <w:rsid w:val="00AD7D41"/>
    <w:rsid w:val="00AE0167"/>
    <w:rsid w:val="00AE2342"/>
    <w:rsid w:val="00AE3FFB"/>
    <w:rsid w:val="00AE45FE"/>
    <w:rsid w:val="00AE5286"/>
    <w:rsid w:val="00AF0C90"/>
    <w:rsid w:val="00AF3018"/>
    <w:rsid w:val="00AF326F"/>
    <w:rsid w:val="00AF4DA1"/>
    <w:rsid w:val="00AF7081"/>
    <w:rsid w:val="00AF7C3A"/>
    <w:rsid w:val="00B00B0E"/>
    <w:rsid w:val="00B013B9"/>
    <w:rsid w:val="00B02FFD"/>
    <w:rsid w:val="00B05777"/>
    <w:rsid w:val="00B057F2"/>
    <w:rsid w:val="00B07AC4"/>
    <w:rsid w:val="00B10970"/>
    <w:rsid w:val="00B131D2"/>
    <w:rsid w:val="00B17531"/>
    <w:rsid w:val="00B2016F"/>
    <w:rsid w:val="00B208AC"/>
    <w:rsid w:val="00B21D5E"/>
    <w:rsid w:val="00B224D5"/>
    <w:rsid w:val="00B22CC3"/>
    <w:rsid w:val="00B24338"/>
    <w:rsid w:val="00B2455D"/>
    <w:rsid w:val="00B24D7A"/>
    <w:rsid w:val="00B253D3"/>
    <w:rsid w:val="00B25A2B"/>
    <w:rsid w:val="00B25AD7"/>
    <w:rsid w:val="00B26B1F"/>
    <w:rsid w:val="00B27945"/>
    <w:rsid w:val="00B300F7"/>
    <w:rsid w:val="00B33153"/>
    <w:rsid w:val="00B339BB"/>
    <w:rsid w:val="00B36554"/>
    <w:rsid w:val="00B36F4D"/>
    <w:rsid w:val="00B40D4F"/>
    <w:rsid w:val="00B40EA0"/>
    <w:rsid w:val="00B431B1"/>
    <w:rsid w:val="00B43468"/>
    <w:rsid w:val="00B438EA"/>
    <w:rsid w:val="00B443BC"/>
    <w:rsid w:val="00B45B92"/>
    <w:rsid w:val="00B46148"/>
    <w:rsid w:val="00B470C8"/>
    <w:rsid w:val="00B4720E"/>
    <w:rsid w:val="00B477B4"/>
    <w:rsid w:val="00B504A1"/>
    <w:rsid w:val="00B514BF"/>
    <w:rsid w:val="00B5163A"/>
    <w:rsid w:val="00B52324"/>
    <w:rsid w:val="00B5561E"/>
    <w:rsid w:val="00B60312"/>
    <w:rsid w:val="00B60CB9"/>
    <w:rsid w:val="00B615B4"/>
    <w:rsid w:val="00B6299B"/>
    <w:rsid w:val="00B63712"/>
    <w:rsid w:val="00B63921"/>
    <w:rsid w:val="00B63F72"/>
    <w:rsid w:val="00B645BA"/>
    <w:rsid w:val="00B64AFA"/>
    <w:rsid w:val="00B64F0E"/>
    <w:rsid w:val="00B65BD4"/>
    <w:rsid w:val="00B65C10"/>
    <w:rsid w:val="00B66267"/>
    <w:rsid w:val="00B70DA3"/>
    <w:rsid w:val="00B71A87"/>
    <w:rsid w:val="00B73287"/>
    <w:rsid w:val="00B7574F"/>
    <w:rsid w:val="00B77E75"/>
    <w:rsid w:val="00B802D7"/>
    <w:rsid w:val="00B80712"/>
    <w:rsid w:val="00B808C0"/>
    <w:rsid w:val="00B81629"/>
    <w:rsid w:val="00B82E58"/>
    <w:rsid w:val="00B83104"/>
    <w:rsid w:val="00B867C4"/>
    <w:rsid w:val="00B9057A"/>
    <w:rsid w:val="00B91340"/>
    <w:rsid w:val="00B9144A"/>
    <w:rsid w:val="00B9163E"/>
    <w:rsid w:val="00B932C8"/>
    <w:rsid w:val="00B93FEB"/>
    <w:rsid w:val="00B95A0D"/>
    <w:rsid w:val="00BA05CA"/>
    <w:rsid w:val="00BA0F07"/>
    <w:rsid w:val="00BA207A"/>
    <w:rsid w:val="00BA22E9"/>
    <w:rsid w:val="00BA3126"/>
    <w:rsid w:val="00BA403D"/>
    <w:rsid w:val="00BA6B2C"/>
    <w:rsid w:val="00BA6C38"/>
    <w:rsid w:val="00BA760F"/>
    <w:rsid w:val="00BA7D6C"/>
    <w:rsid w:val="00BB096C"/>
    <w:rsid w:val="00BB0A17"/>
    <w:rsid w:val="00BB444E"/>
    <w:rsid w:val="00BC2521"/>
    <w:rsid w:val="00BC3746"/>
    <w:rsid w:val="00BC39A8"/>
    <w:rsid w:val="00BC606A"/>
    <w:rsid w:val="00BC7304"/>
    <w:rsid w:val="00BD0FF5"/>
    <w:rsid w:val="00BD1CF6"/>
    <w:rsid w:val="00BD2A9E"/>
    <w:rsid w:val="00BD3405"/>
    <w:rsid w:val="00BD69AB"/>
    <w:rsid w:val="00BD708A"/>
    <w:rsid w:val="00BD7169"/>
    <w:rsid w:val="00BD7B65"/>
    <w:rsid w:val="00BE19E5"/>
    <w:rsid w:val="00BE1CB5"/>
    <w:rsid w:val="00BE3544"/>
    <w:rsid w:val="00BE36E2"/>
    <w:rsid w:val="00BE3DD9"/>
    <w:rsid w:val="00BE5233"/>
    <w:rsid w:val="00BE5A1A"/>
    <w:rsid w:val="00BE7EB5"/>
    <w:rsid w:val="00BF02D8"/>
    <w:rsid w:val="00BF0BF4"/>
    <w:rsid w:val="00BF2206"/>
    <w:rsid w:val="00BF253A"/>
    <w:rsid w:val="00BF47CB"/>
    <w:rsid w:val="00BF58AB"/>
    <w:rsid w:val="00BF7986"/>
    <w:rsid w:val="00C01F98"/>
    <w:rsid w:val="00C04E40"/>
    <w:rsid w:val="00C0699B"/>
    <w:rsid w:val="00C07454"/>
    <w:rsid w:val="00C07B44"/>
    <w:rsid w:val="00C100D7"/>
    <w:rsid w:val="00C10651"/>
    <w:rsid w:val="00C11A26"/>
    <w:rsid w:val="00C123A7"/>
    <w:rsid w:val="00C130C0"/>
    <w:rsid w:val="00C133B9"/>
    <w:rsid w:val="00C152DA"/>
    <w:rsid w:val="00C1536E"/>
    <w:rsid w:val="00C162D6"/>
    <w:rsid w:val="00C168F2"/>
    <w:rsid w:val="00C172F4"/>
    <w:rsid w:val="00C212A2"/>
    <w:rsid w:val="00C226AE"/>
    <w:rsid w:val="00C235FE"/>
    <w:rsid w:val="00C24CB7"/>
    <w:rsid w:val="00C25101"/>
    <w:rsid w:val="00C2704B"/>
    <w:rsid w:val="00C30324"/>
    <w:rsid w:val="00C310A1"/>
    <w:rsid w:val="00C319F4"/>
    <w:rsid w:val="00C32BF8"/>
    <w:rsid w:val="00C33A80"/>
    <w:rsid w:val="00C33F0A"/>
    <w:rsid w:val="00C33F36"/>
    <w:rsid w:val="00C3501F"/>
    <w:rsid w:val="00C35513"/>
    <w:rsid w:val="00C36125"/>
    <w:rsid w:val="00C36A1D"/>
    <w:rsid w:val="00C37F1C"/>
    <w:rsid w:val="00C40E32"/>
    <w:rsid w:val="00C40E3D"/>
    <w:rsid w:val="00C43E17"/>
    <w:rsid w:val="00C44053"/>
    <w:rsid w:val="00C45115"/>
    <w:rsid w:val="00C4549F"/>
    <w:rsid w:val="00C464FD"/>
    <w:rsid w:val="00C50F26"/>
    <w:rsid w:val="00C523F5"/>
    <w:rsid w:val="00C54224"/>
    <w:rsid w:val="00C55256"/>
    <w:rsid w:val="00C56364"/>
    <w:rsid w:val="00C577D4"/>
    <w:rsid w:val="00C603FB"/>
    <w:rsid w:val="00C63638"/>
    <w:rsid w:val="00C672BB"/>
    <w:rsid w:val="00C6763B"/>
    <w:rsid w:val="00C67F3E"/>
    <w:rsid w:val="00C7015D"/>
    <w:rsid w:val="00C720B1"/>
    <w:rsid w:val="00C72157"/>
    <w:rsid w:val="00C7236B"/>
    <w:rsid w:val="00C72F3B"/>
    <w:rsid w:val="00C74921"/>
    <w:rsid w:val="00C7688B"/>
    <w:rsid w:val="00C76FA3"/>
    <w:rsid w:val="00C775E9"/>
    <w:rsid w:val="00C80010"/>
    <w:rsid w:val="00C811A3"/>
    <w:rsid w:val="00C81364"/>
    <w:rsid w:val="00C814CA"/>
    <w:rsid w:val="00C81627"/>
    <w:rsid w:val="00C823E7"/>
    <w:rsid w:val="00C82B3D"/>
    <w:rsid w:val="00C839F2"/>
    <w:rsid w:val="00C83F6F"/>
    <w:rsid w:val="00C858C9"/>
    <w:rsid w:val="00C868CF"/>
    <w:rsid w:val="00C86A68"/>
    <w:rsid w:val="00C8726B"/>
    <w:rsid w:val="00C91D72"/>
    <w:rsid w:val="00C929CF"/>
    <w:rsid w:val="00C93B12"/>
    <w:rsid w:val="00C94DFF"/>
    <w:rsid w:val="00C95952"/>
    <w:rsid w:val="00C959F0"/>
    <w:rsid w:val="00C95AFF"/>
    <w:rsid w:val="00CA0066"/>
    <w:rsid w:val="00CA0071"/>
    <w:rsid w:val="00CA144B"/>
    <w:rsid w:val="00CA2BB7"/>
    <w:rsid w:val="00CA37E8"/>
    <w:rsid w:val="00CA49D0"/>
    <w:rsid w:val="00CA4A58"/>
    <w:rsid w:val="00CA522E"/>
    <w:rsid w:val="00CA554E"/>
    <w:rsid w:val="00CA5C8D"/>
    <w:rsid w:val="00CA5CB8"/>
    <w:rsid w:val="00CA6254"/>
    <w:rsid w:val="00CB006A"/>
    <w:rsid w:val="00CB06F8"/>
    <w:rsid w:val="00CB11A0"/>
    <w:rsid w:val="00CB231C"/>
    <w:rsid w:val="00CB232A"/>
    <w:rsid w:val="00CB2AF8"/>
    <w:rsid w:val="00CB3B12"/>
    <w:rsid w:val="00CB426E"/>
    <w:rsid w:val="00CB5F60"/>
    <w:rsid w:val="00CB6766"/>
    <w:rsid w:val="00CB6FF9"/>
    <w:rsid w:val="00CC039E"/>
    <w:rsid w:val="00CC1507"/>
    <w:rsid w:val="00CC399C"/>
    <w:rsid w:val="00CC3AD2"/>
    <w:rsid w:val="00CC3D85"/>
    <w:rsid w:val="00CC58A3"/>
    <w:rsid w:val="00CC59BF"/>
    <w:rsid w:val="00CC5E80"/>
    <w:rsid w:val="00CC6E18"/>
    <w:rsid w:val="00CD05B8"/>
    <w:rsid w:val="00CD0CE9"/>
    <w:rsid w:val="00CD2028"/>
    <w:rsid w:val="00CD3355"/>
    <w:rsid w:val="00CD3711"/>
    <w:rsid w:val="00CD41AB"/>
    <w:rsid w:val="00CD4592"/>
    <w:rsid w:val="00CD50C8"/>
    <w:rsid w:val="00CD6442"/>
    <w:rsid w:val="00CD7A58"/>
    <w:rsid w:val="00CE04CA"/>
    <w:rsid w:val="00CE1C42"/>
    <w:rsid w:val="00CE1C9C"/>
    <w:rsid w:val="00CE2DBE"/>
    <w:rsid w:val="00CE3E1B"/>
    <w:rsid w:val="00CE66DB"/>
    <w:rsid w:val="00CE6714"/>
    <w:rsid w:val="00CE6769"/>
    <w:rsid w:val="00CE7015"/>
    <w:rsid w:val="00CE7C8E"/>
    <w:rsid w:val="00CF0A7D"/>
    <w:rsid w:val="00CF13CA"/>
    <w:rsid w:val="00CF190D"/>
    <w:rsid w:val="00CF19F9"/>
    <w:rsid w:val="00CF1A0F"/>
    <w:rsid w:val="00CF2043"/>
    <w:rsid w:val="00CF4EA9"/>
    <w:rsid w:val="00CF52B4"/>
    <w:rsid w:val="00CF5632"/>
    <w:rsid w:val="00CF5D14"/>
    <w:rsid w:val="00CF703B"/>
    <w:rsid w:val="00CF77FB"/>
    <w:rsid w:val="00D01569"/>
    <w:rsid w:val="00D01940"/>
    <w:rsid w:val="00D06224"/>
    <w:rsid w:val="00D0641F"/>
    <w:rsid w:val="00D06696"/>
    <w:rsid w:val="00D06C03"/>
    <w:rsid w:val="00D07214"/>
    <w:rsid w:val="00D072EC"/>
    <w:rsid w:val="00D0745A"/>
    <w:rsid w:val="00D079AD"/>
    <w:rsid w:val="00D10263"/>
    <w:rsid w:val="00D10ED3"/>
    <w:rsid w:val="00D10F0C"/>
    <w:rsid w:val="00D114E6"/>
    <w:rsid w:val="00D11E44"/>
    <w:rsid w:val="00D123D7"/>
    <w:rsid w:val="00D12934"/>
    <w:rsid w:val="00D13881"/>
    <w:rsid w:val="00D2037D"/>
    <w:rsid w:val="00D206D1"/>
    <w:rsid w:val="00D22BD6"/>
    <w:rsid w:val="00D22BEA"/>
    <w:rsid w:val="00D24ED0"/>
    <w:rsid w:val="00D25A1A"/>
    <w:rsid w:val="00D25A45"/>
    <w:rsid w:val="00D262CC"/>
    <w:rsid w:val="00D267E5"/>
    <w:rsid w:val="00D2793C"/>
    <w:rsid w:val="00D27E1A"/>
    <w:rsid w:val="00D3044C"/>
    <w:rsid w:val="00D3110A"/>
    <w:rsid w:val="00D320AD"/>
    <w:rsid w:val="00D3236E"/>
    <w:rsid w:val="00D32922"/>
    <w:rsid w:val="00D33CEC"/>
    <w:rsid w:val="00D345B1"/>
    <w:rsid w:val="00D34FAD"/>
    <w:rsid w:val="00D35FE1"/>
    <w:rsid w:val="00D36A6B"/>
    <w:rsid w:val="00D36FD7"/>
    <w:rsid w:val="00D40F4A"/>
    <w:rsid w:val="00D4419F"/>
    <w:rsid w:val="00D45069"/>
    <w:rsid w:val="00D4654D"/>
    <w:rsid w:val="00D4690E"/>
    <w:rsid w:val="00D46BFC"/>
    <w:rsid w:val="00D4777A"/>
    <w:rsid w:val="00D47EDF"/>
    <w:rsid w:val="00D51423"/>
    <w:rsid w:val="00D523F2"/>
    <w:rsid w:val="00D533CE"/>
    <w:rsid w:val="00D53743"/>
    <w:rsid w:val="00D5418B"/>
    <w:rsid w:val="00D556D1"/>
    <w:rsid w:val="00D55A2D"/>
    <w:rsid w:val="00D56C74"/>
    <w:rsid w:val="00D575A3"/>
    <w:rsid w:val="00D613EB"/>
    <w:rsid w:val="00D63E8F"/>
    <w:rsid w:val="00D64456"/>
    <w:rsid w:val="00D65C24"/>
    <w:rsid w:val="00D65CD1"/>
    <w:rsid w:val="00D667AD"/>
    <w:rsid w:val="00D67AFE"/>
    <w:rsid w:val="00D70E29"/>
    <w:rsid w:val="00D71834"/>
    <w:rsid w:val="00D71AE0"/>
    <w:rsid w:val="00D72F35"/>
    <w:rsid w:val="00D731A9"/>
    <w:rsid w:val="00D7400E"/>
    <w:rsid w:val="00D75688"/>
    <w:rsid w:val="00D76307"/>
    <w:rsid w:val="00D7799F"/>
    <w:rsid w:val="00D80ACA"/>
    <w:rsid w:val="00D80DDC"/>
    <w:rsid w:val="00D81290"/>
    <w:rsid w:val="00D827AC"/>
    <w:rsid w:val="00D83B52"/>
    <w:rsid w:val="00D83D36"/>
    <w:rsid w:val="00D8514D"/>
    <w:rsid w:val="00D85550"/>
    <w:rsid w:val="00D86E12"/>
    <w:rsid w:val="00D86ECF"/>
    <w:rsid w:val="00D91720"/>
    <w:rsid w:val="00D91975"/>
    <w:rsid w:val="00D920C9"/>
    <w:rsid w:val="00D9698D"/>
    <w:rsid w:val="00DA0278"/>
    <w:rsid w:val="00DA09BB"/>
    <w:rsid w:val="00DA2449"/>
    <w:rsid w:val="00DA24CD"/>
    <w:rsid w:val="00DA3680"/>
    <w:rsid w:val="00DA60E5"/>
    <w:rsid w:val="00DA670D"/>
    <w:rsid w:val="00DA6D79"/>
    <w:rsid w:val="00DB04EB"/>
    <w:rsid w:val="00DB1688"/>
    <w:rsid w:val="00DB21F9"/>
    <w:rsid w:val="00DB2474"/>
    <w:rsid w:val="00DB2509"/>
    <w:rsid w:val="00DB4B91"/>
    <w:rsid w:val="00DB4DC7"/>
    <w:rsid w:val="00DB5B64"/>
    <w:rsid w:val="00DC0108"/>
    <w:rsid w:val="00DC37E2"/>
    <w:rsid w:val="00DC4A5E"/>
    <w:rsid w:val="00DC6306"/>
    <w:rsid w:val="00DD0F5D"/>
    <w:rsid w:val="00DD12FD"/>
    <w:rsid w:val="00DD22D9"/>
    <w:rsid w:val="00DD36B6"/>
    <w:rsid w:val="00DD4FC5"/>
    <w:rsid w:val="00DD5325"/>
    <w:rsid w:val="00DD64FD"/>
    <w:rsid w:val="00DD6622"/>
    <w:rsid w:val="00DE08A5"/>
    <w:rsid w:val="00DE0CDC"/>
    <w:rsid w:val="00DE2FFE"/>
    <w:rsid w:val="00DE550D"/>
    <w:rsid w:val="00DE5D54"/>
    <w:rsid w:val="00DE619A"/>
    <w:rsid w:val="00DE75A0"/>
    <w:rsid w:val="00DE7F87"/>
    <w:rsid w:val="00DF0322"/>
    <w:rsid w:val="00DF0E6D"/>
    <w:rsid w:val="00DF3C3C"/>
    <w:rsid w:val="00DF47A7"/>
    <w:rsid w:val="00DF5E61"/>
    <w:rsid w:val="00DF6029"/>
    <w:rsid w:val="00DF7D78"/>
    <w:rsid w:val="00E006D4"/>
    <w:rsid w:val="00E00E56"/>
    <w:rsid w:val="00E02271"/>
    <w:rsid w:val="00E02DBF"/>
    <w:rsid w:val="00E04721"/>
    <w:rsid w:val="00E1056C"/>
    <w:rsid w:val="00E10D61"/>
    <w:rsid w:val="00E10E34"/>
    <w:rsid w:val="00E11A1F"/>
    <w:rsid w:val="00E11DCB"/>
    <w:rsid w:val="00E14F42"/>
    <w:rsid w:val="00E15168"/>
    <w:rsid w:val="00E162BB"/>
    <w:rsid w:val="00E16AED"/>
    <w:rsid w:val="00E201F6"/>
    <w:rsid w:val="00E2097D"/>
    <w:rsid w:val="00E214DF"/>
    <w:rsid w:val="00E2170F"/>
    <w:rsid w:val="00E24A84"/>
    <w:rsid w:val="00E25DB1"/>
    <w:rsid w:val="00E267F7"/>
    <w:rsid w:val="00E3038B"/>
    <w:rsid w:val="00E31974"/>
    <w:rsid w:val="00E32521"/>
    <w:rsid w:val="00E33F46"/>
    <w:rsid w:val="00E363D1"/>
    <w:rsid w:val="00E36CE3"/>
    <w:rsid w:val="00E40376"/>
    <w:rsid w:val="00E406B2"/>
    <w:rsid w:val="00E40E49"/>
    <w:rsid w:val="00E4122E"/>
    <w:rsid w:val="00E41266"/>
    <w:rsid w:val="00E421E4"/>
    <w:rsid w:val="00E421EF"/>
    <w:rsid w:val="00E4230E"/>
    <w:rsid w:val="00E438CF"/>
    <w:rsid w:val="00E44983"/>
    <w:rsid w:val="00E44D90"/>
    <w:rsid w:val="00E4505D"/>
    <w:rsid w:val="00E453E2"/>
    <w:rsid w:val="00E457DB"/>
    <w:rsid w:val="00E47578"/>
    <w:rsid w:val="00E50BF4"/>
    <w:rsid w:val="00E53853"/>
    <w:rsid w:val="00E54D72"/>
    <w:rsid w:val="00E5578E"/>
    <w:rsid w:val="00E55DB2"/>
    <w:rsid w:val="00E5726E"/>
    <w:rsid w:val="00E6010E"/>
    <w:rsid w:val="00E60CB1"/>
    <w:rsid w:val="00E632C7"/>
    <w:rsid w:val="00E63778"/>
    <w:rsid w:val="00E65F58"/>
    <w:rsid w:val="00E6617C"/>
    <w:rsid w:val="00E666D3"/>
    <w:rsid w:val="00E67023"/>
    <w:rsid w:val="00E6724C"/>
    <w:rsid w:val="00E67C50"/>
    <w:rsid w:val="00E7024C"/>
    <w:rsid w:val="00E7241B"/>
    <w:rsid w:val="00E72424"/>
    <w:rsid w:val="00E7349A"/>
    <w:rsid w:val="00E73D62"/>
    <w:rsid w:val="00E74088"/>
    <w:rsid w:val="00E74450"/>
    <w:rsid w:val="00E75D9A"/>
    <w:rsid w:val="00E77A4F"/>
    <w:rsid w:val="00E8393E"/>
    <w:rsid w:val="00E83E2A"/>
    <w:rsid w:val="00E83E7F"/>
    <w:rsid w:val="00E8488E"/>
    <w:rsid w:val="00E84A27"/>
    <w:rsid w:val="00E84D9A"/>
    <w:rsid w:val="00E85108"/>
    <w:rsid w:val="00E876DE"/>
    <w:rsid w:val="00E87C96"/>
    <w:rsid w:val="00E908C1"/>
    <w:rsid w:val="00E9258E"/>
    <w:rsid w:val="00E9261C"/>
    <w:rsid w:val="00E92BC2"/>
    <w:rsid w:val="00E937E3"/>
    <w:rsid w:val="00E944D8"/>
    <w:rsid w:val="00E95FBA"/>
    <w:rsid w:val="00E97D69"/>
    <w:rsid w:val="00EA0E7E"/>
    <w:rsid w:val="00EA2FD5"/>
    <w:rsid w:val="00EA4603"/>
    <w:rsid w:val="00EA48F1"/>
    <w:rsid w:val="00EA4C95"/>
    <w:rsid w:val="00EA5A0A"/>
    <w:rsid w:val="00EA6C82"/>
    <w:rsid w:val="00EA7397"/>
    <w:rsid w:val="00EB0123"/>
    <w:rsid w:val="00EB21C4"/>
    <w:rsid w:val="00EB24A1"/>
    <w:rsid w:val="00EB27B1"/>
    <w:rsid w:val="00EB3061"/>
    <w:rsid w:val="00EB31E8"/>
    <w:rsid w:val="00EB37CA"/>
    <w:rsid w:val="00EB3F7F"/>
    <w:rsid w:val="00EB46BA"/>
    <w:rsid w:val="00EC0D10"/>
    <w:rsid w:val="00EC1025"/>
    <w:rsid w:val="00EC788B"/>
    <w:rsid w:val="00ED1B33"/>
    <w:rsid w:val="00ED1CF0"/>
    <w:rsid w:val="00ED2CA5"/>
    <w:rsid w:val="00ED35C2"/>
    <w:rsid w:val="00ED3A86"/>
    <w:rsid w:val="00ED3BF8"/>
    <w:rsid w:val="00ED4143"/>
    <w:rsid w:val="00EE1A87"/>
    <w:rsid w:val="00EE2564"/>
    <w:rsid w:val="00EE2E9E"/>
    <w:rsid w:val="00EE3F94"/>
    <w:rsid w:val="00EE3FA7"/>
    <w:rsid w:val="00EE5037"/>
    <w:rsid w:val="00EE5BEA"/>
    <w:rsid w:val="00EE620E"/>
    <w:rsid w:val="00EE63C2"/>
    <w:rsid w:val="00EE756C"/>
    <w:rsid w:val="00EF0993"/>
    <w:rsid w:val="00EF0D45"/>
    <w:rsid w:val="00EF0FDC"/>
    <w:rsid w:val="00EF18ED"/>
    <w:rsid w:val="00EF1C2D"/>
    <w:rsid w:val="00EF2954"/>
    <w:rsid w:val="00EF362F"/>
    <w:rsid w:val="00EF45AD"/>
    <w:rsid w:val="00EF56F5"/>
    <w:rsid w:val="00EF7582"/>
    <w:rsid w:val="00F033EF"/>
    <w:rsid w:val="00F03463"/>
    <w:rsid w:val="00F044BF"/>
    <w:rsid w:val="00F04E0B"/>
    <w:rsid w:val="00F04E93"/>
    <w:rsid w:val="00F05A2D"/>
    <w:rsid w:val="00F05C4F"/>
    <w:rsid w:val="00F0658D"/>
    <w:rsid w:val="00F065CE"/>
    <w:rsid w:val="00F0687B"/>
    <w:rsid w:val="00F06CF1"/>
    <w:rsid w:val="00F07975"/>
    <w:rsid w:val="00F07E5A"/>
    <w:rsid w:val="00F101A7"/>
    <w:rsid w:val="00F1178D"/>
    <w:rsid w:val="00F11AD0"/>
    <w:rsid w:val="00F136C7"/>
    <w:rsid w:val="00F15F63"/>
    <w:rsid w:val="00F20367"/>
    <w:rsid w:val="00F2084D"/>
    <w:rsid w:val="00F21BCA"/>
    <w:rsid w:val="00F22EEF"/>
    <w:rsid w:val="00F23093"/>
    <w:rsid w:val="00F23DB3"/>
    <w:rsid w:val="00F24783"/>
    <w:rsid w:val="00F2621C"/>
    <w:rsid w:val="00F2669F"/>
    <w:rsid w:val="00F26950"/>
    <w:rsid w:val="00F31439"/>
    <w:rsid w:val="00F3277F"/>
    <w:rsid w:val="00F33AD3"/>
    <w:rsid w:val="00F33F8C"/>
    <w:rsid w:val="00F33FB8"/>
    <w:rsid w:val="00F34896"/>
    <w:rsid w:val="00F34A13"/>
    <w:rsid w:val="00F35965"/>
    <w:rsid w:val="00F36390"/>
    <w:rsid w:val="00F3689B"/>
    <w:rsid w:val="00F376A7"/>
    <w:rsid w:val="00F37F42"/>
    <w:rsid w:val="00F41DFB"/>
    <w:rsid w:val="00F445E6"/>
    <w:rsid w:val="00F44E5D"/>
    <w:rsid w:val="00F46C06"/>
    <w:rsid w:val="00F53E9B"/>
    <w:rsid w:val="00F54349"/>
    <w:rsid w:val="00F55DCF"/>
    <w:rsid w:val="00F5610D"/>
    <w:rsid w:val="00F56538"/>
    <w:rsid w:val="00F6092A"/>
    <w:rsid w:val="00F63EF8"/>
    <w:rsid w:val="00F645BB"/>
    <w:rsid w:val="00F656FF"/>
    <w:rsid w:val="00F65CD2"/>
    <w:rsid w:val="00F71CD6"/>
    <w:rsid w:val="00F73B2D"/>
    <w:rsid w:val="00F73E02"/>
    <w:rsid w:val="00F7412C"/>
    <w:rsid w:val="00F75012"/>
    <w:rsid w:val="00F75B9C"/>
    <w:rsid w:val="00F76B5B"/>
    <w:rsid w:val="00F7771D"/>
    <w:rsid w:val="00F77CE7"/>
    <w:rsid w:val="00F809D4"/>
    <w:rsid w:val="00F81076"/>
    <w:rsid w:val="00F816FA"/>
    <w:rsid w:val="00F81C07"/>
    <w:rsid w:val="00F82216"/>
    <w:rsid w:val="00F822E4"/>
    <w:rsid w:val="00F823B6"/>
    <w:rsid w:val="00F828B3"/>
    <w:rsid w:val="00F86D87"/>
    <w:rsid w:val="00F918B6"/>
    <w:rsid w:val="00F92571"/>
    <w:rsid w:val="00F92D36"/>
    <w:rsid w:val="00F935E2"/>
    <w:rsid w:val="00F94703"/>
    <w:rsid w:val="00F94CAE"/>
    <w:rsid w:val="00F9542D"/>
    <w:rsid w:val="00F97E3E"/>
    <w:rsid w:val="00FA0169"/>
    <w:rsid w:val="00FA2248"/>
    <w:rsid w:val="00FA2478"/>
    <w:rsid w:val="00FA2F48"/>
    <w:rsid w:val="00FA3E3B"/>
    <w:rsid w:val="00FA6D97"/>
    <w:rsid w:val="00FA734C"/>
    <w:rsid w:val="00FB0B55"/>
    <w:rsid w:val="00FB2442"/>
    <w:rsid w:val="00FB4007"/>
    <w:rsid w:val="00FB48D6"/>
    <w:rsid w:val="00FC029D"/>
    <w:rsid w:val="00FC09F2"/>
    <w:rsid w:val="00FC1FA4"/>
    <w:rsid w:val="00FC2D1C"/>
    <w:rsid w:val="00FC2E6E"/>
    <w:rsid w:val="00FC303F"/>
    <w:rsid w:val="00FC3A45"/>
    <w:rsid w:val="00FC3D43"/>
    <w:rsid w:val="00FC63FD"/>
    <w:rsid w:val="00FC7427"/>
    <w:rsid w:val="00FD0561"/>
    <w:rsid w:val="00FD2A4E"/>
    <w:rsid w:val="00FD4538"/>
    <w:rsid w:val="00FD61C0"/>
    <w:rsid w:val="00FD6FDA"/>
    <w:rsid w:val="00FD70EA"/>
    <w:rsid w:val="00FD7300"/>
    <w:rsid w:val="00FD73A4"/>
    <w:rsid w:val="00FE3706"/>
    <w:rsid w:val="00FE4CCB"/>
    <w:rsid w:val="00FE5743"/>
    <w:rsid w:val="00FE5834"/>
    <w:rsid w:val="00FE7A8A"/>
    <w:rsid w:val="00FE7F4B"/>
    <w:rsid w:val="00FF11D8"/>
    <w:rsid w:val="00FF1D74"/>
    <w:rsid w:val="00FF2390"/>
    <w:rsid w:val="00FF6BAE"/>
    <w:rsid w:val="00FF71FC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D99183"/>
  <w14:defaultImageDpi w14:val="300"/>
  <w15:docId w15:val="{E0427A89-4F1C-4561-8A78-BBF42B17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itroen" w:eastAsiaTheme="minorEastAsia" w:hAnsi="Citroen" w:cs="Times New Roman"/>
        <w:color w:val="F0780A"/>
        <w:spacing w:val="-4"/>
        <w:sz w:val="32"/>
        <w:szCs w:val="3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BE8"/>
    <w:pPr>
      <w:spacing w:line="260" w:lineRule="exact"/>
      <w:ind w:left="618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DD22D9"/>
    <w:pPr>
      <w:spacing w:after="560"/>
      <w:outlineLvl w:val="0"/>
    </w:pPr>
    <w:rPr>
      <w:b/>
      <w:color w:val="C9DD03" w:themeColor="accent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A6B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40022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F94"/>
    <w:pPr>
      <w:spacing w:line="480" w:lineRule="exact"/>
    </w:pPr>
    <w:rPr>
      <w:b/>
      <w:bCs/>
      <w:caps/>
      <w:noProof/>
      <w:color w:val="FFFFFF" w:themeColor="background1"/>
      <w:sz w:val="38"/>
      <w:szCs w:val="38"/>
    </w:rPr>
  </w:style>
  <w:style w:type="character" w:customStyle="1" w:styleId="EncabezadoCar">
    <w:name w:val="Encabezado Car"/>
    <w:basedOn w:val="Fuentedeprrafopredeter"/>
    <w:link w:val="Encabezado"/>
    <w:uiPriority w:val="99"/>
    <w:rsid w:val="00EE3F94"/>
    <w:rPr>
      <w:rFonts w:ascii="Citroen" w:hAnsi="Citroen"/>
      <w:b/>
      <w:bCs/>
      <w:caps/>
      <w:noProof/>
      <w:color w:val="FFFFFF" w:themeColor="background1"/>
      <w:sz w:val="38"/>
      <w:szCs w:val="38"/>
    </w:rPr>
  </w:style>
  <w:style w:type="paragraph" w:styleId="Piedepgina">
    <w:name w:val="footer"/>
    <w:basedOn w:val="Normal"/>
    <w:link w:val="PiedepginaCar"/>
    <w:uiPriority w:val="99"/>
    <w:unhideWhenUsed/>
    <w:rsid w:val="00FD0561"/>
    <w:pPr>
      <w:tabs>
        <w:tab w:val="center" w:pos="4536"/>
        <w:tab w:val="right" w:pos="9072"/>
      </w:tabs>
      <w:spacing w:after="10" w:line="200" w:lineRule="exact"/>
      <w:ind w:left="0"/>
    </w:pPr>
    <w:rPr>
      <w:noProof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0561"/>
    <w:rPr>
      <w:rFonts w:ascii="Citroen" w:hAnsi="Citroen"/>
      <w:noProof/>
      <w:color w:val="4F4F4F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D22D9"/>
    <w:rPr>
      <w:rFonts w:ascii="Citroen" w:hAnsi="Citroen"/>
      <w:b/>
      <w:color w:val="C9DD03" w:themeColor="accent4"/>
      <w:sz w:val="28"/>
      <w:szCs w:val="28"/>
    </w:rPr>
  </w:style>
  <w:style w:type="paragraph" w:styleId="Prrafodelista">
    <w:name w:val="List Paragraph"/>
    <w:basedOn w:val="Normal"/>
    <w:uiPriority w:val="34"/>
    <w:qFormat/>
    <w:rsid w:val="00763B6B"/>
    <w:pPr>
      <w:numPr>
        <w:numId w:val="1"/>
      </w:numPr>
      <w:spacing w:after="280"/>
    </w:pPr>
  </w:style>
  <w:style w:type="character" w:styleId="Ttulodellibro">
    <w:name w:val="Book Title"/>
    <w:basedOn w:val="Fuentedeprrafopredeter"/>
    <w:uiPriority w:val="33"/>
    <w:qFormat/>
    <w:rsid w:val="005460D1"/>
    <w:rPr>
      <w:b/>
      <w:bCs/>
      <w:smallCaps/>
      <w:spacing w:val="5"/>
    </w:rPr>
  </w:style>
  <w:style w:type="paragraph" w:customStyle="1" w:styleId="En-tteblanc">
    <w:name w:val="En-tête blanc"/>
    <w:basedOn w:val="Encabezado"/>
    <w:qFormat/>
    <w:rsid w:val="00E5578E"/>
  </w:style>
  <w:style w:type="paragraph" w:customStyle="1" w:styleId="Pieddepage2">
    <w:name w:val="Pied de page 2"/>
    <w:basedOn w:val="Piedepgina"/>
    <w:qFormat/>
    <w:rsid w:val="00FD0561"/>
    <w:pPr>
      <w:spacing w:after="0"/>
    </w:pPr>
    <w:rPr>
      <w:rFonts w:ascii="Citroen Light" w:hAnsi="Citroen Light"/>
      <w:sz w:val="14"/>
      <w:szCs w:val="14"/>
    </w:rPr>
  </w:style>
  <w:style w:type="character" w:customStyle="1" w:styleId="TitreVert">
    <w:name w:val="Titre Vert"/>
    <w:basedOn w:val="Fuentedeprrafopredeter"/>
    <w:uiPriority w:val="1"/>
    <w:qFormat/>
    <w:rsid w:val="00EE3F94"/>
    <w:rPr>
      <w:color w:val="C9DD03" w:themeColor="accent4"/>
    </w:rPr>
  </w:style>
  <w:style w:type="character" w:styleId="Hipervnculo">
    <w:name w:val="Hyperlink"/>
    <w:basedOn w:val="Fuentedeprrafopredeter"/>
    <w:uiPriority w:val="99"/>
    <w:unhideWhenUsed/>
    <w:rsid w:val="006C37F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9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90E"/>
    <w:rPr>
      <w:rFonts w:ascii="Tahoma" w:hAnsi="Tahoma" w:cs="Tahoma"/>
      <w:color w:val="4F4F4F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F4E5F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F92D36"/>
    <w:rPr>
      <w:color w:val="800080" w:themeColor="followedHyperlink"/>
      <w:u w:val="single"/>
    </w:rPr>
  </w:style>
  <w:style w:type="paragraph" w:customStyle="1" w:styleId="Default">
    <w:name w:val="Default"/>
    <w:rsid w:val="00AC6269"/>
    <w:pPr>
      <w:autoSpaceDE w:val="0"/>
      <w:autoSpaceDN w:val="0"/>
      <w:adjustRightInd w:val="0"/>
    </w:pPr>
    <w:rPr>
      <w:rFonts w:cs="Citroen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621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21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211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21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211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B11A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color w:val="auto"/>
      <w:spacing w:val="0"/>
      <w:sz w:val="24"/>
      <w:szCs w:val="24"/>
    </w:rPr>
  </w:style>
  <w:style w:type="table" w:styleId="Sombreadoclaro">
    <w:name w:val="Light Shading"/>
    <w:basedOn w:val="Tablanormal"/>
    <w:uiPriority w:val="60"/>
    <w:rsid w:val="00AB11A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6">
    <w:name w:val="Light List Accent 6"/>
    <w:basedOn w:val="Tablanormal"/>
    <w:uiPriority w:val="61"/>
    <w:rsid w:val="00AB11A1"/>
    <w:tblPr>
      <w:tblStyleRowBandSize w:val="1"/>
      <w:tblStyleColBandSize w:val="1"/>
      <w:tblBorders>
        <w:top w:val="single" w:sz="8" w:space="0" w:color="007C92" w:themeColor="accent6"/>
        <w:left w:val="single" w:sz="8" w:space="0" w:color="007C92" w:themeColor="accent6"/>
        <w:bottom w:val="single" w:sz="8" w:space="0" w:color="007C92" w:themeColor="accent6"/>
        <w:right w:val="single" w:sz="8" w:space="0" w:color="007C9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C9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C92" w:themeColor="accent6"/>
          <w:left w:val="single" w:sz="8" w:space="0" w:color="007C92" w:themeColor="accent6"/>
          <w:bottom w:val="single" w:sz="8" w:space="0" w:color="007C92" w:themeColor="accent6"/>
          <w:right w:val="single" w:sz="8" w:space="0" w:color="007C9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C92" w:themeColor="accent6"/>
          <w:left w:val="single" w:sz="8" w:space="0" w:color="007C92" w:themeColor="accent6"/>
          <w:bottom w:val="single" w:sz="8" w:space="0" w:color="007C92" w:themeColor="accent6"/>
          <w:right w:val="single" w:sz="8" w:space="0" w:color="007C92" w:themeColor="accent6"/>
        </w:tcBorders>
      </w:tcPr>
    </w:tblStylePr>
    <w:tblStylePr w:type="band1Horz">
      <w:tblPr/>
      <w:tcPr>
        <w:tcBorders>
          <w:top w:val="single" w:sz="8" w:space="0" w:color="007C92" w:themeColor="accent6"/>
          <w:left w:val="single" w:sz="8" w:space="0" w:color="007C92" w:themeColor="accent6"/>
          <w:bottom w:val="single" w:sz="8" w:space="0" w:color="007C92" w:themeColor="accent6"/>
          <w:right w:val="single" w:sz="8" w:space="0" w:color="007C92" w:themeColor="accent6"/>
        </w:tcBorders>
      </w:tcPr>
    </w:tblStylePr>
  </w:style>
  <w:style w:type="table" w:styleId="Sombreadomedio1-nfasis2">
    <w:name w:val="Medium Shading 1 Accent 2"/>
    <w:basedOn w:val="Tablanormal"/>
    <w:uiPriority w:val="63"/>
    <w:rsid w:val="00BB0A17"/>
    <w:tblPr>
      <w:tblStyleRowBandSize w:val="1"/>
      <w:tblStyleColBandSize w:val="1"/>
      <w:tblBorders>
        <w:top w:val="single" w:sz="8" w:space="0" w:color="F79843" w:themeColor="accent2" w:themeTint="BF"/>
        <w:left w:val="single" w:sz="8" w:space="0" w:color="F79843" w:themeColor="accent2" w:themeTint="BF"/>
        <w:bottom w:val="single" w:sz="8" w:space="0" w:color="F79843" w:themeColor="accent2" w:themeTint="BF"/>
        <w:right w:val="single" w:sz="8" w:space="0" w:color="F79843" w:themeColor="accent2" w:themeTint="BF"/>
        <w:insideH w:val="single" w:sz="8" w:space="0" w:color="F7984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843" w:themeColor="accent2" w:themeTint="BF"/>
          <w:left w:val="single" w:sz="8" w:space="0" w:color="F79843" w:themeColor="accent2" w:themeTint="BF"/>
          <w:bottom w:val="single" w:sz="8" w:space="0" w:color="F79843" w:themeColor="accent2" w:themeTint="BF"/>
          <w:right w:val="single" w:sz="8" w:space="0" w:color="F79843" w:themeColor="accent2" w:themeTint="BF"/>
          <w:insideH w:val="nil"/>
          <w:insideV w:val="nil"/>
        </w:tcBorders>
        <w:shd w:val="clear" w:color="auto" w:fill="F078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843" w:themeColor="accent2" w:themeTint="BF"/>
          <w:left w:val="single" w:sz="8" w:space="0" w:color="F79843" w:themeColor="accent2" w:themeTint="BF"/>
          <w:bottom w:val="single" w:sz="8" w:space="0" w:color="F79843" w:themeColor="accent2" w:themeTint="BF"/>
          <w:right w:val="single" w:sz="8" w:space="0" w:color="F7984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471804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18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71804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A6B2C"/>
    <w:rPr>
      <w:rFonts w:asciiTheme="majorHAnsi" w:eastAsiaTheme="majorEastAsia" w:hAnsiTheme="majorHAnsi" w:cstheme="majorBidi"/>
      <w:color w:val="A40022" w:themeColor="accent1" w:themeShade="BF"/>
      <w:sz w:val="26"/>
      <w:szCs w:val="26"/>
    </w:rPr>
  </w:style>
  <w:style w:type="paragraph" w:customStyle="1" w:styleId="CuerpoA">
    <w:name w:val="Cuerpo A"/>
    <w:rsid w:val="00CC5E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pacing w:val="0"/>
      <w:sz w:val="22"/>
      <w:szCs w:val="22"/>
      <w:u w:color="000000"/>
      <w:bdr w:val="nil"/>
      <w:lang w:val="es-ES_tradnl" w:eastAsia="es-ES"/>
    </w:rPr>
  </w:style>
  <w:style w:type="table" w:styleId="Tablaconcuadrcula">
    <w:name w:val="Table Grid"/>
    <w:basedOn w:val="Tablanormal"/>
    <w:rsid w:val="004347C4"/>
    <w:rPr>
      <w:rFonts w:ascii="Times New Roman" w:eastAsia="Times New Roman" w:hAnsi="Times New Roman"/>
      <w:color w:val="auto"/>
      <w:spacing w:val="0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33E96"/>
    <w:rPr>
      <w:color w:val="808080"/>
      <w:shd w:val="clear" w:color="auto" w:fill="E6E6E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0963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4679DD"/>
    <w:pPr>
      <w:ind w:left="61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itroen.es" TargetMode="External"/><Relationship Id="rId13" Type="http://schemas.openxmlformats.org/officeDocument/2006/relationships/hyperlink" Target="mailto:mariaconcepcion.caja@citroen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showcase/citro&#235;n-espa&#241;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user/CitroenEspan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instagram.com/citroenespana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twitter.com/citroenespana" TargetMode="External"/><Relationship Id="rId14" Type="http://schemas.openxmlformats.org/officeDocument/2006/relationships/hyperlink" Target="http://es-media.citroe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troë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C002E"/>
      </a:accent1>
      <a:accent2>
        <a:srgbClr val="F0780A"/>
      </a:accent2>
      <a:accent3>
        <a:srgbClr val="D71F85"/>
      </a:accent3>
      <a:accent4>
        <a:srgbClr val="C9DD03"/>
      </a:accent4>
      <a:accent5>
        <a:srgbClr val="6FD4E4"/>
      </a:accent5>
      <a:accent6>
        <a:srgbClr val="007C92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5F36-CB8B-4387-8B6A-4C200062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758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PSA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S</dc:creator>
  <cp:lastModifiedBy>MARIA CONCEPCION CAJA CHOCARRO - PG09700</cp:lastModifiedBy>
  <cp:revision>5</cp:revision>
  <cp:lastPrinted>2020-02-26T10:20:00Z</cp:lastPrinted>
  <dcterms:created xsi:type="dcterms:W3CDTF">2020-04-07T17:09:00Z</dcterms:created>
  <dcterms:modified xsi:type="dcterms:W3CDTF">2020-04-07T19:11:00Z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2fd53d93-3f4c-4b90-b511-bd6bdbb4fba9_Enabled">
    <vt:lpwstr>True</vt:lpwstr>
  </property>
  <property fmtid="{D5CDD505-2E9C-101B-9397-08002B2CF9AE}" pid="4" name="MSIP_Label_2fd53d93-3f4c-4b90-b511-bd6bdbb4fba9_SiteId">
    <vt:lpwstr>d852d5cd-724c-4128-8812-ffa5db3f8507</vt:lpwstr>
  </property>
  <property fmtid="{D5CDD505-2E9C-101B-9397-08002B2CF9AE}" pid="5" name="MSIP_Label_2fd53d93-3f4c-4b90-b511-bd6bdbb4fba9_Owner">
    <vt:lpwstr>U248295@inetpsa.com</vt:lpwstr>
  </property>
  <property fmtid="{D5CDD505-2E9C-101B-9397-08002B2CF9AE}" pid="6" name="MSIP_Label_2fd53d93-3f4c-4b90-b511-bd6bdbb4fba9_SetDate">
    <vt:lpwstr>2020-02-03T07:58:16.2900423Z</vt:lpwstr>
  </property>
  <property fmtid="{D5CDD505-2E9C-101B-9397-08002B2CF9AE}" pid="7" name="MSIP_Label_2fd53d93-3f4c-4b90-b511-bd6bdbb4fba9_Name">
    <vt:lpwstr>C2 - PSA Sensitive</vt:lpwstr>
  </property>
  <property fmtid="{D5CDD505-2E9C-101B-9397-08002B2CF9AE}" pid="8" name="MSIP_Label_2fd53d93-3f4c-4b90-b511-bd6bdbb4fba9_Application">
    <vt:lpwstr>Microsoft Azure Information Protection</vt:lpwstr>
  </property>
  <property fmtid="{D5CDD505-2E9C-101B-9397-08002B2CF9AE}" pid="9" name="MSIP_Label_2fd53d93-3f4c-4b90-b511-bd6bdbb4fba9_Extended_MSFT_Method">
    <vt:lpwstr>Automatic</vt:lpwstr>
  </property>
  <property fmtid="{D5CDD505-2E9C-101B-9397-08002B2CF9AE}" pid="10" name="Sensitivity">
    <vt:lpwstr>C2 - PSA Sensitive</vt:lpwstr>
  </property>
</Properties>
</file>